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eastAsia="ar-SA"/>
        </w:rPr>
      </w:pPr>
      <w:r w:rsidRPr="0024579E">
        <w:rPr>
          <w:rFonts w:eastAsia="Times New Roman" w:cs="Times New Roman"/>
          <w:color w:val="auto"/>
          <w:sz w:val="28"/>
          <w:szCs w:val="28"/>
          <w:bdr w:val="none" w:sz="0" w:space="0" w:color="auto"/>
          <w:lang w:eastAsia="ar-SA"/>
        </w:rPr>
        <w:t>МИНОБРНАУКИ РОССИИ</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eastAsia="ar-SA"/>
        </w:rPr>
      </w:pPr>
      <w:r w:rsidRPr="0024579E">
        <w:rPr>
          <w:rFonts w:eastAsia="Times New Roman" w:cs="Times New Roman"/>
          <w:color w:val="auto"/>
          <w:sz w:val="28"/>
          <w:szCs w:val="28"/>
          <w:bdr w:val="none" w:sz="0" w:space="0" w:color="auto"/>
          <w:lang w:eastAsia="ar-SA"/>
        </w:rPr>
        <w:t xml:space="preserve">Федеральное государственное бюджетное образовательное учреждение высшего образования </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lang w:eastAsia="ar-SA"/>
        </w:rPr>
      </w:pPr>
      <w:r w:rsidRPr="0024579E">
        <w:rPr>
          <w:rFonts w:eastAsia="Times New Roman" w:cs="Times New Roman"/>
          <w:b/>
          <w:color w:val="auto"/>
          <w:sz w:val="28"/>
          <w:szCs w:val="28"/>
          <w:bdr w:val="none" w:sz="0" w:space="0" w:color="auto"/>
          <w:lang w:eastAsia="ar-SA"/>
        </w:rPr>
        <w:t>«Гжельский государственный университет»</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eastAsia="ar-SA"/>
        </w:rPr>
      </w:pPr>
      <w:r w:rsidRPr="0024579E">
        <w:rPr>
          <w:rFonts w:eastAsia="Times New Roman" w:cs="Times New Roman"/>
          <w:color w:val="auto"/>
          <w:sz w:val="28"/>
          <w:szCs w:val="28"/>
          <w:bdr w:val="none" w:sz="0" w:space="0" w:color="auto"/>
          <w:lang w:eastAsia="ar-SA"/>
        </w:rPr>
        <w:t>Колледж ГГУ</w:t>
      </w: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leader="underscore" w:pos="9760"/>
        </w:tabs>
        <w:autoSpaceDE w:val="0"/>
        <w:spacing w:line="360" w:lineRule="auto"/>
        <w:jc w:val="both"/>
        <w:rPr>
          <w:rFonts w:eastAsia="Times New Roman" w:cs="Times New Roman"/>
          <w:b/>
          <w:bCs/>
          <w:sz w:val="22"/>
          <w:szCs w:val="22"/>
          <w:bdr w:val="none" w:sz="0" w:space="0" w:color="auto"/>
          <w:lang w:eastAsia="ar-SA"/>
        </w:rPr>
      </w:pP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Times New Roman" w:cs="Times New Roman"/>
          <w:b/>
          <w:caps/>
          <w:color w:val="auto"/>
          <w:sz w:val="28"/>
          <w:szCs w:val="28"/>
          <w:bdr w:val="none" w:sz="0" w:space="0" w:color="auto"/>
          <w:lang w:eastAsia="ar-SA"/>
        </w:rPr>
      </w:pPr>
    </w:p>
    <w:p w:rsidR="0024579E" w:rsidRDefault="0024579E" w:rsidP="00DF5A1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imes New Roman" w:cs="Times New Roman"/>
          <w:color w:val="auto"/>
          <w:sz w:val="28"/>
          <w:szCs w:val="28"/>
          <w:bdr w:val="none" w:sz="0" w:space="0" w:color="auto"/>
        </w:rPr>
      </w:pPr>
      <w:r w:rsidRPr="0024579E">
        <w:rPr>
          <w:rFonts w:eastAsia="Times New Roman" w:cs="Times New Roman"/>
          <w:color w:val="auto"/>
          <w:sz w:val="28"/>
          <w:szCs w:val="28"/>
          <w:bdr w:val="none" w:sz="0" w:space="0" w:color="auto"/>
        </w:rPr>
        <w:t xml:space="preserve">                                                                                 </w:t>
      </w:r>
    </w:p>
    <w:p w:rsidR="00DF5A19" w:rsidRDefault="00DF5A19" w:rsidP="00DF5A1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imes New Roman" w:cs="Times New Roman"/>
          <w:color w:val="auto"/>
          <w:sz w:val="28"/>
          <w:szCs w:val="28"/>
          <w:bdr w:val="none" w:sz="0" w:space="0" w:color="auto"/>
        </w:rPr>
      </w:pPr>
    </w:p>
    <w:p w:rsidR="00DF5A19" w:rsidRDefault="00DF5A19" w:rsidP="00DF5A1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imes New Roman" w:cs="Times New Roman"/>
          <w:color w:val="auto"/>
          <w:sz w:val="28"/>
          <w:szCs w:val="28"/>
          <w:bdr w:val="none" w:sz="0" w:space="0" w:color="auto"/>
        </w:rPr>
      </w:pPr>
    </w:p>
    <w:p w:rsidR="00DF5A19" w:rsidRDefault="00DF5A19" w:rsidP="00DF5A1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imes New Roman" w:cs="Times New Roman"/>
          <w:color w:val="auto"/>
          <w:sz w:val="28"/>
          <w:szCs w:val="28"/>
          <w:bdr w:val="none" w:sz="0" w:space="0" w:color="auto"/>
        </w:rPr>
      </w:pPr>
    </w:p>
    <w:p w:rsidR="00DF5A19" w:rsidRPr="0024579E" w:rsidRDefault="00DF5A19" w:rsidP="00DF5A1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imes New Roman" w:cs="Times New Roman"/>
          <w:color w:val="auto"/>
          <w:bdr w:val="none" w:sz="0" w:space="0" w:color="auto"/>
        </w:rPr>
      </w:pP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515"/>
        </w:tabs>
        <w:suppressAutoHyphens w:val="0"/>
        <w:autoSpaceDE w:val="0"/>
        <w:autoSpaceDN w:val="0"/>
        <w:adjustRightInd w:val="0"/>
        <w:rPr>
          <w:rFonts w:eastAsia="Times New Roman" w:cs="Times New Roman"/>
          <w:color w:val="auto"/>
          <w:sz w:val="28"/>
          <w:szCs w:val="28"/>
          <w:bdr w:val="none" w:sz="0" w:space="0" w:color="auto"/>
        </w:rPr>
      </w:pPr>
      <w:r w:rsidRPr="0024579E">
        <w:rPr>
          <w:rFonts w:eastAsia="Times New Roman" w:cs="Times New Roman"/>
          <w:color w:val="auto"/>
          <w:sz w:val="28"/>
          <w:szCs w:val="28"/>
          <w:bdr w:val="none" w:sz="0" w:space="0" w:color="auto"/>
        </w:rPr>
        <w:tab/>
      </w: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jc w:val="center"/>
        <w:rPr>
          <w:rFonts w:eastAsia="Times New Roman" w:cs="Times New Roman"/>
          <w:color w:val="auto"/>
          <w:sz w:val="28"/>
          <w:szCs w:val="28"/>
          <w:bdr w:val="none" w:sz="0" w:space="0" w:color="auto"/>
        </w:rPr>
      </w:pP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jc w:val="center"/>
        <w:rPr>
          <w:rFonts w:eastAsia="Times New Roman" w:cs="Times New Roman"/>
          <w:color w:val="auto"/>
          <w:sz w:val="28"/>
          <w:szCs w:val="28"/>
          <w:bdr w:val="none" w:sz="0" w:space="0" w:color="auto"/>
        </w:rPr>
      </w:pP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Times New Roman" w:cs="Times New Roman"/>
          <w:b/>
          <w:caps/>
          <w:color w:val="auto"/>
          <w:sz w:val="28"/>
          <w:szCs w:val="28"/>
          <w:bdr w:val="none" w:sz="0" w:space="0" w:color="auto"/>
        </w:rPr>
      </w:pPr>
      <w:r w:rsidRPr="0024579E">
        <w:rPr>
          <w:rFonts w:eastAsia="Times New Roman" w:cs="Times New Roman"/>
          <w:b/>
          <w:caps/>
          <w:color w:val="auto"/>
          <w:sz w:val="28"/>
          <w:szCs w:val="28"/>
          <w:bdr w:val="none" w:sz="0" w:space="0" w:color="auto"/>
        </w:rPr>
        <w:t>рабочая ПРОГРАММа ПРОФЕССИОНАЛЬНОГО МОДУЛЯ</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680"/>
          <w:tab w:val="left" w:pos="851"/>
        </w:tabs>
        <w:jc w:val="center"/>
        <w:rPr>
          <w:rFonts w:eastAsia="Times New Roman" w:cs="Times New Roman"/>
          <w:color w:val="auto"/>
          <w:sz w:val="28"/>
          <w:szCs w:val="28"/>
          <w:bdr w:val="none" w:sz="0" w:space="0" w:color="auto"/>
          <w:lang w:eastAsia="ar-SA"/>
        </w:rPr>
      </w:pPr>
    </w:p>
    <w:p w:rsidR="0024579E" w:rsidRPr="001676A4" w:rsidRDefault="001676A4"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lang w:eastAsia="ar-SA"/>
        </w:rPr>
      </w:pPr>
      <w:r w:rsidRPr="001676A4">
        <w:rPr>
          <w:rFonts w:eastAsia="Times New Roman" w:cs="Times New Roman"/>
          <w:b/>
          <w:color w:val="auto"/>
          <w:sz w:val="28"/>
          <w:szCs w:val="28"/>
          <w:bdr w:val="none" w:sz="0" w:space="0" w:color="auto"/>
          <w:lang w:eastAsia="ar-SA"/>
        </w:rPr>
        <w:t>ПМ.02 ОРГАНИЗАЦИЯ КУЛЬТУРНО-ДОСУГОВОЙ ДЕЯТЕЛЬНОСТИ</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lang w:eastAsia="ar-SA"/>
        </w:rPr>
      </w:pP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Times New Roman" w:cs="Times New Roman"/>
          <w:color w:val="auto"/>
          <w:sz w:val="28"/>
          <w:szCs w:val="28"/>
          <w:bdr w:val="none" w:sz="0" w:space="0" w:color="auto"/>
        </w:rPr>
      </w:pPr>
      <w:r w:rsidRPr="0024579E">
        <w:rPr>
          <w:rFonts w:eastAsia="Times New Roman" w:cs="Times New Roman"/>
          <w:color w:val="auto"/>
          <w:sz w:val="28"/>
          <w:szCs w:val="28"/>
          <w:bdr w:val="none" w:sz="0" w:space="0" w:color="auto"/>
        </w:rPr>
        <w:t>по специальности/профессии  среднего профессионального образования</w:t>
      </w:r>
    </w:p>
    <w:p w:rsidR="0024579E" w:rsidRPr="0024579E" w:rsidRDefault="0024579E" w:rsidP="0024579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cs="Times New Roman"/>
          <w:color w:val="auto"/>
          <w:sz w:val="20"/>
          <w:szCs w:val="20"/>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u w:val="single"/>
          <w:bdr w:val="none" w:sz="0" w:space="0" w:color="auto"/>
          <w:lang w:eastAsia="ar-SA"/>
        </w:rPr>
      </w:pPr>
      <w:r w:rsidRPr="0024579E">
        <w:rPr>
          <w:rFonts w:eastAsia="Times New Roman" w:cs="Times New Roman"/>
          <w:b/>
          <w:color w:val="auto"/>
          <w:sz w:val="28"/>
          <w:szCs w:val="28"/>
          <w:u w:val="single"/>
          <w:bdr w:val="none" w:sz="0" w:space="0" w:color="auto"/>
          <w:lang w:eastAsia="ar-SA"/>
        </w:rPr>
        <w:t>51.02.02 Социально – культурная деятельность (по видам)</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both"/>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both"/>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both"/>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p>
    <w:p w:rsid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val="en-US" w:eastAsia="ar-SA"/>
        </w:rPr>
      </w:pPr>
    </w:p>
    <w:p w:rsidR="00D03402" w:rsidRPr="00D03402" w:rsidRDefault="00D03402" w:rsidP="0024579E">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val="en-US" w:eastAsia="ar-SA"/>
        </w:rPr>
      </w:pPr>
    </w:p>
    <w:p w:rsidR="00D03402" w:rsidRDefault="009C5F8D" w:rsidP="00D03402">
      <w:pPr>
        <w:pBdr>
          <w:top w:val="none" w:sz="0" w:space="0" w:color="auto"/>
          <w:left w:val="none" w:sz="0" w:space="0" w:color="auto"/>
          <w:bottom w:val="none" w:sz="0" w:space="0" w:color="auto"/>
          <w:right w:val="none" w:sz="0" w:space="0" w:color="auto"/>
          <w:between w:val="none" w:sz="0" w:space="0" w:color="auto"/>
          <w:bar w:val="none" w:sz="0" w:color="auto"/>
        </w:pBdr>
        <w:ind w:left="2160" w:hanging="2160"/>
        <w:jc w:val="center"/>
        <w:rPr>
          <w:rFonts w:eastAsia="Times New Roman" w:cs="Times New Roman"/>
          <w:color w:val="auto"/>
          <w:sz w:val="28"/>
          <w:szCs w:val="28"/>
          <w:bdr w:val="none" w:sz="0" w:space="0" w:color="auto"/>
          <w:lang w:eastAsia="ar-SA"/>
        </w:rPr>
      </w:pPr>
      <w:r>
        <w:rPr>
          <w:rFonts w:eastAsia="Times New Roman" w:cs="Times New Roman"/>
          <w:color w:val="auto"/>
          <w:sz w:val="28"/>
          <w:szCs w:val="28"/>
          <w:bdr w:val="none" w:sz="0" w:space="0" w:color="auto"/>
          <w:lang w:eastAsia="ar-SA"/>
        </w:rPr>
        <w:t>пос. Электроизолятор,</w:t>
      </w:r>
      <w:r w:rsidR="0036627F">
        <w:rPr>
          <w:rFonts w:eastAsia="Times New Roman" w:cs="Times New Roman"/>
          <w:color w:val="auto"/>
          <w:sz w:val="28"/>
          <w:szCs w:val="28"/>
          <w:bdr w:val="none" w:sz="0" w:space="0" w:color="auto"/>
          <w:lang w:eastAsia="ar-SA"/>
        </w:rPr>
        <w:t>2025</w:t>
      </w:r>
      <w:r w:rsidR="00D03402">
        <w:rPr>
          <w:rFonts w:eastAsia="Times New Roman" w:cs="Times New Roman"/>
          <w:color w:val="auto"/>
          <w:sz w:val="28"/>
          <w:szCs w:val="28"/>
          <w:bdr w:val="none" w:sz="0" w:space="0" w:color="auto"/>
          <w:lang w:eastAsia="ar-SA"/>
        </w:rPr>
        <w:br w:type="page"/>
      </w:r>
    </w:p>
    <w:p w:rsidR="0024579E" w:rsidRPr="0024579E" w:rsidRDefault="0024579E" w:rsidP="00A969DD">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064"/>
          <w:tab w:val="left" w:pos="9160"/>
          <w:tab w:val="left" w:pos="10076"/>
          <w:tab w:val="left" w:pos="10992"/>
          <w:tab w:val="left" w:pos="11908"/>
          <w:tab w:val="left" w:pos="12824"/>
          <w:tab w:val="left" w:pos="13740"/>
          <w:tab w:val="left" w:pos="14656"/>
        </w:tabs>
        <w:autoSpaceDE w:val="0"/>
        <w:autoSpaceDN w:val="0"/>
        <w:adjustRightInd w:val="0"/>
        <w:ind w:right="-434"/>
        <w:jc w:val="both"/>
        <w:rPr>
          <w:rFonts w:eastAsia="Times New Roman" w:cs="Times New Roman"/>
          <w:bCs/>
          <w:color w:val="auto"/>
          <w:sz w:val="28"/>
          <w:szCs w:val="28"/>
          <w:bdr w:val="none" w:sz="0" w:space="0" w:color="auto"/>
        </w:rPr>
      </w:pPr>
      <w:r w:rsidRPr="0024579E">
        <w:rPr>
          <w:rFonts w:eastAsia="Times New Roman" w:cs="Times New Roman"/>
          <w:bCs/>
          <w:color w:val="auto"/>
          <w:sz w:val="28"/>
          <w:szCs w:val="28"/>
          <w:bdr w:val="none" w:sz="0" w:space="0" w:color="auto"/>
        </w:rPr>
        <w:lastRenderedPageBreak/>
        <w:t xml:space="preserve">Программа профессионального модуля разработана в соответствии </w:t>
      </w:r>
    </w:p>
    <w:p w:rsidR="0024579E" w:rsidRPr="0024579E" w:rsidRDefault="0024579E" w:rsidP="00A969DD">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931"/>
          <w:tab w:val="left" w:pos="9064"/>
          <w:tab w:val="left" w:pos="9160"/>
          <w:tab w:val="left" w:pos="10076"/>
          <w:tab w:val="left" w:pos="10992"/>
          <w:tab w:val="left" w:pos="11908"/>
          <w:tab w:val="left" w:pos="12824"/>
          <w:tab w:val="left" w:pos="13740"/>
          <w:tab w:val="left" w:pos="14656"/>
        </w:tabs>
        <w:autoSpaceDE w:val="0"/>
        <w:autoSpaceDN w:val="0"/>
        <w:adjustRightInd w:val="0"/>
        <w:ind w:right="-434"/>
        <w:jc w:val="both"/>
        <w:rPr>
          <w:rFonts w:eastAsia="Times New Roman" w:cs="Times New Roman"/>
          <w:bCs/>
          <w:color w:val="auto"/>
          <w:sz w:val="28"/>
          <w:szCs w:val="28"/>
          <w:bdr w:val="none" w:sz="0" w:space="0" w:color="auto"/>
        </w:rPr>
      </w:pPr>
      <w:r w:rsidRPr="0024579E">
        <w:rPr>
          <w:rFonts w:eastAsia="Times New Roman" w:cs="Times New Roman"/>
          <w:bCs/>
          <w:color w:val="auto"/>
          <w:sz w:val="28"/>
          <w:szCs w:val="28"/>
          <w:bdr w:val="none" w:sz="0" w:space="0" w:color="auto"/>
        </w:rPr>
        <w:t xml:space="preserve">ФГОС СПО утвержденного Приказом Министерства образования и науки Российской Федерации от </w:t>
      </w:r>
      <w:r w:rsidRPr="0024579E">
        <w:rPr>
          <w:rFonts w:eastAsia="Times New Roman" w:cs="Times New Roman"/>
          <w:b/>
          <w:bCs/>
          <w:color w:val="auto"/>
          <w:sz w:val="28"/>
          <w:szCs w:val="28"/>
          <w:bdr w:val="none" w:sz="0" w:space="0" w:color="auto"/>
          <w:lang w:eastAsia="ar-SA"/>
        </w:rPr>
        <w:t xml:space="preserve"> </w:t>
      </w:r>
      <w:r w:rsidR="00A969DD">
        <w:rPr>
          <w:rFonts w:eastAsia="Times New Roman" w:cs="Times New Roman"/>
          <w:bCs/>
          <w:color w:val="auto"/>
          <w:sz w:val="28"/>
          <w:szCs w:val="28"/>
          <w:bdr w:val="none" w:sz="0" w:space="0" w:color="auto"/>
          <w:lang w:eastAsia="ar-SA"/>
        </w:rPr>
        <w:t>11   ноя</w:t>
      </w:r>
      <w:r w:rsidRPr="0024579E">
        <w:rPr>
          <w:rFonts w:eastAsia="Times New Roman" w:cs="Times New Roman"/>
          <w:bCs/>
          <w:color w:val="auto"/>
          <w:sz w:val="28"/>
          <w:szCs w:val="28"/>
          <w:bdr w:val="none" w:sz="0" w:space="0" w:color="auto"/>
          <w:lang w:eastAsia="ar-SA"/>
        </w:rPr>
        <w:t>бря 20</w:t>
      </w:r>
      <w:r w:rsidR="00A969DD">
        <w:rPr>
          <w:rFonts w:eastAsia="Times New Roman" w:cs="Times New Roman"/>
          <w:bCs/>
          <w:color w:val="auto"/>
          <w:sz w:val="28"/>
          <w:szCs w:val="28"/>
          <w:bdr w:val="none" w:sz="0" w:space="0" w:color="auto"/>
          <w:lang w:eastAsia="ar-SA"/>
        </w:rPr>
        <w:t>22 г. N 970</w:t>
      </w:r>
      <w:r w:rsidRPr="0024579E">
        <w:rPr>
          <w:rFonts w:eastAsia="Times New Roman" w:cs="Times New Roman"/>
          <w:bCs/>
          <w:color w:val="auto"/>
          <w:sz w:val="28"/>
          <w:szCs w:val="28"/>
          <w:bdr w:val="none" w:sz="0" w:space="0" w:color="auto"/>
          <w:lang w:eastAsia="ar-SA"/>
        </w:rPr>
        <w:t xml:space="preserve"> </w:t>
      </w:r>
      <w:r w:rsidRPr="0024579E">
        <w:rPr>
          <w:rFonts w:eastAsia="Times New Roman" w:cs="Times New Roman"/>
          <w:bCs/>
          <w:color w:val="auto"/>
          <w:sz w:val="28"/>
          <w:szCs w:val="28"/>
          <w:bdr w:val="none" w:sz="0" w:space="0" w:color="auto"/>
        </w:rPr>
        <w:t>по специальности 51.02.02 Социально-культурная деятельность (по видам).</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rFonts w:eastAsia="Times New Roman" w:cs="Times New Roman"/>
          <w:bCs/>
          <w:color w:val="auto"/>
          <w:sz w:val="28"/>
          <w:szCs w:val="28"/>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cs="Times New Roman"/>
          <w:color w:val="auto"/>
          <w:sz w:val="28"/>
          <w:szCs w:val="28"/>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s="Times New Roman"/>
          <w:color w:val="auto"/>
          <w:spacing w:val="-8"/>
          <w:sz w:val="28"/>
          <w:szCs w:val="28"/>
          <w:highlight w:val="white"/>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s="Times New Roman"/>
          <w:color w:val="auto"/>
          <w:spacing w:val="-8"/>
          <w:sz w:val="28"/>
          <w:szCs w:val="28"/>
          <w:highlight w:val="white"/>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color w:val="auto"/>
          <w:spacing w:val="-8"/>
          <w:sz w:val="28"/>
          <w:szCs w:val="28"/>
          <w:highlight w:val="white"/>
          <w:bdr w:val="none" w:sz="0" w:space="0" w:color="auto"/>
        </w:rPr>
      </w:pPr>
      <w:r w:rsidRPr="0024579E">
        <w:rPr>
          <w:rFonts w:eastAsia="Times New Roman" w:cs="Times New Roman"/>
          <w:color w:val="auto"/>
          <w:spacing w:val="-8"/>
          <w:sz w:val="28"/>
          <w:szCs w:val="28"/>
          <w:highlight w:val="white"/>
          <w:bdr w:val="none" w:sz="0" w:space="0" w:color="auto"/>
        </w:rPr>
        <w:t xml:space="preserve">Рассмотрено на заседании </w:t>
      </w:r>
      <w:r w:rsidRPr="0024579E">
        <w:rPr>
          <w:rFonts w:eastAsia="Times New Roman" w:cs="Times New Roman"/>
          <w:color w:val="auto"/>
          <w:spacing w:val="-8"/>
          <w:sz w:val="28"/>
          <w:szCs w:val="28"/>
          <w:bdr w:val="none" w:sz="0" w:space="0" w:color="auto"/>
        </w:rPr>
        <w:t>цикловой комиссии профессиональных учебных циклов по специальностям социально-культурная деятельность (по видам), народное художественное творчество</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s="Times New Roman"/>
          <w:color w:val="auto"/>
          <w:spacing w:val="-8"/>
          <w:sz w:val="28"/>
          <w:szCs w:val="28"/>
          <w:highlight w:val="white"/>
          <w:bdr w:val="none" w:sz="0" w:space="0" w:color="auto"/>
        </w:rPr>
      </w:pPr>
      <w:r w:rsidRPr="0024579E">
        <w:rPr>
          <w:rFonts w:eastAsia="Times New Roman" w:cs="Times New Roman"/>
          <w:color w:val="auto"/>
          <w:spacing w:val="-8"/>
          <w:sz w:val="28"/>
          <w:szCs w:val="28"/>
          <w:highlight w:val="white"/>
          <w:bdr w:val="none" w:sz="0" w:space="0" w:color="auto"/>
        </w:rPr>
        <w:t>Протокол № ___</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s="Times New Roman"/>
          <w:color w:val="auto"/>
          <w:spacing w:val="-8"/>
          <w:sz w:val="28"/>
          <w:szCs w:val="28"/>
          <w:highlight w:val="white"/>
          <w:bdr w:val="none" w:sz="0" w:space="0" w:color="auto"/>
        </w:rPr>
      </w:pPr>
      <w:r w:rsidRPr="0024579E">
        <w:rPr>
          <w:rFonts w:eastAsia="Times New Roman" w:cs="Times New Roman"/>
          <w:color w:val="auto"/>
          <w:spacing w:val="-5"/>
          <w:sz w:val="28"/>
          <w:szCs w:val="28"/>
          <w:highlight w:val="white"/>
          <w:bdr w:val="none" w:sz="0" w:space="0" w:color="auto"/>
        </w:rPr>
        <w:t xml:space="preserve">от  « </w:t>
      </w:r>
      <w:r w:rsidRPr="0024579E">
        <w:rPr>
          <w:rFonts w:eastAsia="Times New Roman" w:cs="Times New Roman"/>
          <w:color w:val="auto"/>
          <w:spacing w:val="-5"/>
          <w:sz w:val="28"/>
          <w:szCs w:val="28"/>
          <w:highlight w:val="white"/>
          <w:u w:val="single"/>
          <w:bdr w:val="none" w:sz="0" w:space="0" w:color="auto"/>
        </w:rPr>
        <w:t xml:space="preserve">    </w:t>
      </w:r>
      <w:r w:rsidRPr="0024579E">
        <w:rPr>
          <w:rFonts w:eastAsia="Times New Roman" w:cs="Times New Roman"/>
          <w:color w:val="auto"/>
          <w:spacing w:val="-5"/>
          <w:sz w:val="28"/>
          <w:szCs w:val="28"/>
          <w:highlight w:val="white"/>
          <w:bdr w:val="none" w:sz="0" w:space="0" w:color="auto"/>
        </w:rPr>
        <w:t xml:space="preserve"> »   </w:t>
      </w:r>
      <w:r w:rsidRPr="0024579E">
        <w:rPr>
          <w:rFonts w:eastAsia="Times New Roman" w:cs="Times New Roman"/>
          <w:color w:val="auto"/>
          <w:spacing w:val="-5"/>
          <w:sz w:val="28"/>
          <w:szCs w:val="28"/>
          <w:highlight w:val="white"/>
          <w:u w:val="single"/>
          <w:bdr w:val="none" w:sz="0" w:space="0" w:color="auto"/>
        </w:rPr>
        <w:t xml:space="preserve">                     </w:t>
      </w:r>
      <w:r w:rsidRPr="0024579E">
        <w:rPr>
          <w:rFonts w:eastAsia="Times New Roman" w:cs="Times New Roman"/>
          <w:color w:val="auto"/>
          <w:spacing w:val="-5"/>
          <w:sz w:val="28"/>
          <w:szCs w:val="28"/>
          <w:highlight w:val="white"/>
          <w:bdr w:val="none" w:sz="0" w:space="0" w:color="auto"/>
        </w:rPr>
        <w:t xml:space="preserve"> 20__ г.</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i/>
          <w:color w:val="auto"/>
          <w:spacing w:val="-8"/>
          <w:sz w:val="28"/>
          <w:szCs w:val="28"/>
          <w:bdr w:val="none" w:sz="0" w:space="0" w:color="auto"/>
        </w:rPr>
      </w:pPr>
      <w:r w:rsidRPr="0024579E">
        <w:rPr>
          <w:rFonts w:eastAsia="Times New Roman" w:cs="Times New Roman"/>
          <w:color w:val="auto"/>
          <w:spacing w:val="-8"/>
          <w:sz w:val="28"/>
          <w:szCs w:val="28"/>
          <w:highlight w:val="white"/>
          <w:bdr w:val="none" w:sz="0" w:space="0" w:color="auto"/>
        </w:rPr>
        <w:t>Председатель ЦК</w:t>
      </w:r>
    </w:p>
    <w:p w:rsidR="0024579E" w:rsidRPr="0024579E" w:rsidRDefault="00D03402"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cs="Times New Roman"/>
          <w:color w:val="auto"/>
          <w:sz w:val="28"/>
          <w:szCs w:val="28"/>
          <w:bdr w:val="none" w:sz="0" w:space="0" w:color="auto"/>
        </w:rPr>
      </w:pPr>
      <w:r>
        <w:rPr>
          <w:rFonts w:eastAsia="Times New Roman" w:cs="Times New Roman"/>
          <w:i/>
          <w:color w:val="auto"/>
          <w:sz w:val="28"/>
          <w:szCs w:val="28"/>
          <w:bdr w:val="none" w:sz="0" w:space="0" w:color="auto"/>
          <w:lang w:val="en-US"/>
        </w:rPr>
        <w:t xml:space="preserve">           </w:t>
      </w:r>
      <w:r w:rsidR="0024579E" w:rsidRPr="0024579E">
        <w:rPr>
          <w:rFonts w:eastAsia="Times New Roman" w:cs="Times New Roman"/>
          <w:i/>
          <w:color w:val="auto"/>
          <w:sz w:val="28"/>
          <w:szCs w:val="28"/>
          <w:bdr w:val="none" w:sz="0" w:space="0" w:color="auto"/>
        </w:rPr>
        <w:t>.</w:t>
      </w:r>
      <w:r w:rsidR="0024579E" w:rsidRPr="0024579E">
        <w:rPr>
          <w:rFonts w:eastAsia="Times New Roman" w:cs="Times New Roman"/>
          <w:color w:val="auto"/>
          <w:sz w:val="28"/>
          <w:szCs w:val="28"/>
          <w:bdr w:val="none" w:sz="0" w:space="0" w:color="auto"/>
        </w:rPr>
        <w:t>____________</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cs="Times New Roman"/>
          <w:color w:val="auto"/>
          <w:sz w:val="28"/>
          <w:szCs w:val="28"/>
          <w:bdr w:val="none" w:sz="0" w:space="0" w:color="auto"/>
        </w:rPr>
      </w:pPr>
      <w:r w:rsidRPr="0024579E">
        <w:rPr>
          <w:rFonts w:eastAsia="Times New Roman" w:cs="Times New Roman"/>
          <w:color w:val="auto"/>
          <w:sz w:val="28"/>
          <w:szCs w:val="28"/>
          <w:bdr w:val="none" w:sz="0" w:space="0" w:color="auto"/>
        </w:rPr>
        <w:t xml:space="preserve">               (подпись)</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cs="Times New Roman"/>
          <w:color w:val="auto"/>
          <w:bdr w:val="none" w:sz="0" w:space="0" w:color="auto"/>
        </w:rPr>
      </w:pPr>
    </w:p>
    <w:p w:rsidR="00D03402" w:rsidRDefault="00D03402">
      <w:pPr>
        <w:suppressAutoHyphens w:val="0"/>
        <w:rPr>
          <w:rFonts w:eastAsia="Times New Roman" w:cs="Times New Roman"/>
          <w:bCs/>
          <w:color w:val="auto"/>
          <w:bdr w:val="none" w:sz="0" w:space="0" w:color="auto"/>
        </w:rPr>
      </w:pPr>
      <w:r>
        <w:rPr>
          <w:rFonts w:eastAsia="Times New Roman" w:cs="Times New Roman"/>
          <w:bCs/>
          <w:color w:val="auto"/>
          <w:bdr w:val="none" w:sz="0" w:space="0" w:color="auto"/>
        </w:rPr>
        <w:br w:type="page"/>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color w:val="auto"/>
          <w:sz w:val="28"/>
          <w:szCs w:val="28"/>
          <w:bdr w:val="none" w:sz="0" w:space="0" w:color="auto"/>
          <w:lang w:eastAsia="ar-SA"/>
        </w:rPr>
      </w:pPr>
      <w:r w:rsidRPr="0024579E">
        <w:rPr>
          <w:rFonts w:eastAsia="Times New Roman" w:cs="Times New Roman"/>
          <w:b/>
          <w:color w:val="auto"/>
          <w:sz w:val="28"/>
          <w:szCs w:val="28"/>
          <w:bdr w:val="none" w:sz="0" w:space="0" w:color="auto"/>
          <w:lang w:eastAsia="ar-SA"/>
        </w:rPr>
        <w:lastRenderedPageBreak/>
        <w:t>СОДЕРЖАНИЕ</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auto"/>
          <w:sz w:val="28"/>
          <w:szCs w:val="28"/>
          <w:bdr w:val="none" w:sz="0" w:space="0" w:color="auto"/>
          <w:lang w:eastAsia="ar-SA"/>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auto"/>
          <w:sz w:val="28"/>
          <w:szCs w:val="28"/>
          <w:bdr w:val="none" w:sz="0" w:space="0" w:color="auto"/>
          <w:lang w:eastAsia="ar-SA"/>
        </w:rPr>
      </w:pPr>
    </w:p>
    <w:tbl>
      <w:tblPr>
        <w:tblW w:w="9807" w:type="dxa"/>
        <w:tblLook w:val="01E0" w:firstRow="1" w:lastRow="1" w:firstColumn="1" w:lastColumn="1" w:noHBand="0" w:noVBand="0"/>
      </w:tblPr>
      <w:tblGrid>
        <w:gridCol w:w="9007"/>
        <w:gridCol w:w="800"/>
      </w:tblGrid>
      <w:tr w:rsidR="0024579E" w:rsidRPr="0024579E" w:rsidTr="0024579E">
        <w:trPr>
          <w:trHeight w:val="931"/>
        </w:trPr>
        <w:tc>
          <w:tcPr>
            <w:tcW w:w="9007" w:type="dxa"/>
          </w:tcPr>
          <w:p w:rsidR="0024579E" w:rsidRPr="0024579E" w:rsidRDefault="0024579E" w:rsidP="0024579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line="360" w:lineRule="auto"/>
              <w:outlineLvl w:val="0"/>
              <w:rPr>
                <w:rFonts w:eastAsia="Times New Roman" w:cs="Times New Roman"/>
                <w:b/>
                <w:caps/>
                <w:color w:val="auto"/>
                <w:bdr w:val="none" w:sz="0" w:space="0" w:color="auto"/>
              </w:rPr>
            </w:pPr>
          </w:p>
          <w:p w:rsidR="0024579E" w:rsidRPr="0024579E" w:rsidRDefault="0024579E" w:rsidP="0024579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line="360" w:lineRule="auto"/>
              <w:outlineLvl w:val="0"/>
              <w:rPr>
                <w:rFonts w:eastAsia="Times New Roman" w:cs="Times New Roman"/>
                <w:b/>
                <w:caps/>
                <w:color w:val="auto"/>
                <w:bdr w:val="none" w:sz="0" w:space="0" w:color="auto"/>
              </w:rPr>
            </w:pPr>
          </w:p>
          <w:p w:rsidR="0024579E" w:rsidRPr="0024579E" w:rsidRDefault="0024579E" w:rsidP="0024579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line="360" w:lineRule="auto"/>
              <w:outlineLvl w:val="0"/>
              <w:rPr>
                <w:rFonts w:eastAsia="Times New Roman" w:cs="Times New Roman"/>
                <w:b/>
                <w:caps/>
                <w:color w:val="auto"/>
                <w:bdr w:val="none" w:sz="0" w:space="0" w:color="auto"/>
              </w:rPr>
            </w:pPr>
            <w:r w:rsidRPr="0024579E">
              <w:rPr>
                <w:rFonts w:eastAsia="Times New Roman" w:cs="Times New Roman"/>
                <w:b/>
                <w:caps/>
                <w:color w:val="auto"/>
                <w:bdr w:val="none" w:sz="0" w:space="0" w:color="auto"/>
              </w:rPr>
              <w:t>1. ПАСПОРТ рабочей ПРОГРАММЫ ПРОФЕССИОНАЛЬНОГО МОДУЛЯ</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color w:val="auto"/>
                <w:bdr w:val="none" w:sz="0" w:space="0" w:color="auto"/>
              </w:rPr>
            </w:pPr>
          </w:p>
        </w:tc>
        <w:tc>
          <w:tcPr>
            <w:tcW w:w="800"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r w:rsidRPr="0024579E">
              <w:rPr>
                <w:rFonts w:eastAsia="Times New Roman" w:cs="Times New Roman"/>
                <w:color w:val="auto"/>
                <w:sz w:val="28"/>
                <w:szCs w:val="28"/>
                <w:bdr w:val="none" w:sz="0" w:space="0" w:color="auto"/>
              </w:rPr>
              <w:t>стр.</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eastAsia="Times New Roman" w:cs="Times New Roman"/>
                <w:color w:val="auto"/>
                <w:sz w:val="28"/>
                <w:szCs w:val="28"/>
                <w:bdr w:val="none" w:sz="0" w:space="0" w:color="auto"/>
              </w:rPr>
            </w:pPr>
          </w:p>
        </w:tc>
      </w:tr>
      <w:tr w:rsidR="0024579E" w:rsidRPr="0024579E" w:rsidTr="0024579E">
        <w:trPr>
          <w:trHeight w:val="720"/>
        </w:trPr>
        <w:tc>
          <w:tcPr>
            <w:tcW w:w="9007"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r w:rsidRPr="0024579E">
              <w:rPr>
                <w:rFonts w:eastAsia="Times New Roman" w:cs="Times New Roman"/>
                <w:b/>
                <w:caps/>
                <w:color w:val="auto"/>
                <w:bdr w:val="none" w:sz="0" w:space="0" w:color="auto"/>
              </w:rPr>
              <w:t>2. результаты освоения ПРОФЕССИОНАЛЬНОГО МОДУЛЯ</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p>
        </w:tc>
        <w:tc>
          <w:tcPr>
            <w:tcW w:w="800"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tc>
      </w:tr>
      <w:tr w:rsidR="0024579E" w:rsidRPr="0024579E" w:rsidTr="0024579E">
        <w:trPr>
          <w:trHeight w:val="594"/>
        </w:trPr>
        <w:tc>
          <w:tcPr>
            <w:tcW w:w="9007" w:type="dxa"/>
          </w:tcPr>
          <w:p w:rsidR="0024579E" w:rsidRPr="0024579E" w:rsidRDefault="0024579E" w:rsidP="0024579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outlineLvl w:val="0"/>
              <w:rPr>
                <w:rFonts w:eastAsia="Times New Roman" w:cs="Times New Roman"/>
                <w:b/>
                <w:caps/>
                <w:color w:val="auto"/>
                <w:bdr w:val="none" w:sz="0" w:space="0" w:color="auto"/>
              </w:rPr>
            </w:pPr>
            <w:r w:rsidRPr="0024579E">
              <w:rPr>
                <w:rFonts w:eastAsia="Times New Roman" w:cs="Times New Roman"/>
                <w:b/>
                <w:caps/>
                <w:color w:val="auto"/>
                <w:bdr w:val="none" w:sz="0" w:space="0" w:color="auto"/>
              </w:rPr>
              <w:t>3. СТРУКТУРА и содержание профессионального модуля</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p>
        </w:tc>
        <w:tc>
          <w:tcPr>
            <w:tcW w:w="800"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tc>
      </w:tr>
      <w:tr w:rsidR="0024579E" w:rsidRPr="0024579E" w:rsidTr="0024579E">
        <w:trPr>
          <w:trHeight w:val="692"/>
        </w:trPr>
        <w:tc>
          <w:tcPr>
            <w:tcW w:w="9007" w:type="dxa"/>
          </w:tcPr>
          <w:p w:rsidR="0024579E" w:rsidRPr="0024579E" w:rsidRDefault="0024579E" w:rsidP="0024579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line="360" w:lineRule="auto"/>
              <w:outlineLvl w:val="0"/>
              <w:rPr>
                <w:rFonts w:eastAsia="Times New Roman" w:cs="Times New Roman"/>
                <w:b/>
                <w:caps/>
                <w:color w:val="auto"/>
                <w:bdr w:val="none" w:sz="0" w:space="0" w:color="auto"/>
              </w:rPr>
            </w:pPr>
            <w:r w:rsidRPr="0024579E">
              <w:rPr>
                <w:rFonts w:eastAsia="Times New Roman" w:cs="Times New Roman"/>
                <w:b/>
                <w:caps/>
                <w:color w:val="auto"/>
                <w:bdr w:val="none" w:sz="0" w:space="0" w:color="auto"/>
              </w:rPr>
              <w:t>4 условия реализации программы ПРОФЕССИОНАЛЬНОГО М</w:t>
            </w:r>
            <w:r w:rsidRPr="0024579E">
              <w:rPr>
                <w:rFonts w:eastAsia="Times New Roman" w:cs="Times New Roman"/>
                <w:b/>
                <w:caps/>
                <w:color w:val="auto"/>
                <w:bdr w:val="none" w:sz="0" w:space="0" w:color="auto"/>
              </w:rPr>
              <w:t>О</w:t>
            </w:r>
            <w:r w:rsidRPr="0024579E">
              <w:rPr>
                <w:rFonts w:eastAsia="Times New Roman" w:cs="Times New Roman"/>
                <w:b/>
                <w:caps/>
                <w:color w:val="auto"/>
                <w:bdr w:val="none" w:sz="0" w:space="0" w:color="auto"/>
              </w:rPr>
              <w:t>ДУЛЯ</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p>
        </w:tc>
        <w:tc>
          <w:tcPr>
            <w:tcW w:w="800"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tc>
      </w:tr>
      <w:tr w:rsidR="0024579E" w:rsidRPr="0024579E" w:rsidTr="0024579E">
        <w:trPr>
          <w:trHeight w:val="692"/>
        </w:trPr>
        <w:tc>
          <w:tcPr>
            <w:tcW w:w="9007"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bCs/>
                <w:i/>
                <w:color w:val="auto"/>
                <w:bdr w:val="none" w:sz="0" w:space="0" w:color="auto"/>
              </w:rPr>
            </w:pPr>
            <w:r w:rsidRPr="0024579E">
              <w:rPr>
                <w:rFonts w:eastAsia="Times New Roman" w:cs="Times New Roman"/>
                <w:b/>
                <w:caps/>
                <w:color w:val="auto"/>
                <w:bdr w:val="none" w:sz="0" w:space="0" w:color="auto"/>
              </w:rPr>
              <w:t>5. Контроль и оценка результатов освоения професси</w:t>
            </w:r>
            <w:r w:rsidRPr="0024579E">
              <w:rPr>
                <w:rFonts w:eastAsia="Times New Roman" w:cs="Times New Roman"/>
                <w:b/>
                <w:caps/>
                <w:color w:val="auto"/>
                <w:bdr w:val="none" w:sz="0" w:space="0" w:color="auto"/>
              </w:rPr>
              <w:t>о</w:t>
            </w:r>
            <w:r w:rsidRPr="0024579E">
              <w:rPr>
                <w:rFonts w:eastAsia="Times New Roman" w:cs="Times New Roman"/>
                <w:b/>
                <w:caps/>
                <w:color w:val="auto"/>
                <w:bdr w:val="none" w:sz="0" w:space="0" w:color="auto"/>
              </w:rPr>
              <w:t>нального модуля (вида профессиональной деятельности</w:t>
            </w:r>
            <w:r w:rsidRPr="0024579E">
              <w:rPr>
                <w:rFonts w:eastAsia="Times New Roman" w:cs="Times New Roman"/>
                <w:b/>
                <w:bCs/>
                <w:color w:val="auto"/>
                <w:bdr w:val="none" w:sz="0" w:space="0" w:color="auto"/>
              </w:rPr>
              <w:t>)</w:t>
            </w:r>
            <w:r w:rsidRPr="0024579E">
              <w:rPr>
                <w:rFonts w:eastAsia="Times New Roman" w:cs="Times New Roman"/>
                <w:b/>
                <w:bCs/>
                <w:i/>
                <w:color w:val="auto"/>
                <w:bdr w:val="none" w:sz="0" w:space="0" w:color="auto"/>
              </w:rPr>
              <w:t xml:space="preserve"> </w:t>
            </w:r>
          </w:p>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p>
        </w:tc>
        <w:tc>
          <w:tcPr>
            <w:tcW w:w="800" w:type="dxa"/>
          </w:tcPr>
          <w:p w:rsidR="0024579E" w:rsidRPr="0024579E" w:rsidRDefault="0024579E"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tc>
      </w:tr>
      <w:tr w:rsidR="0036627F" w:rsidRPr="0024579E" w:rsidTr="0024579E">
        <w:trPr>
          <w:trHeight w:val="692"/>
        </w:trPr>
        <w:tc>
          <w:tcPr>
            <w:tcW w:w="9007" w:type="dxa"/>
          </w:tcPr>
          <w:p w:rsidR="0036627F" w:rsidRPr="0036627F" w:rsidRDefault="0036627F" w:rsidP="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r>
              <w:rPr>
                <w:rFonts w:eastAsia="Times New Roman" w:cs="Times New Roman"/>
                <w:b/>
                <w:caps/>
                <w:color w:val="auto"/>
                <w:bdr w:val="none" w:sz="0" w:space="0" w:color="auto"/>
              </w:rPr>
              <w:t xml:space="preserve">6. ПРИЛОЖЕНИЕ </w:t>
            </w:r>
            <w:r w:rsidRPr="0036627F">
              <w:rPr>
                <w:rFonts w:eastAsia="Times New Roman" w:cs="Times New Roman"/>
                <w:b/>
                <w:caps/>
                <w:color w:val="auto"/>
                <w:bdr w:val="none" w:sz="0" w:space="0" w:color="auto"/>
              </w:rPr>
              <w:t>ФОНДЫ ОЦЕНОЧНЫХ СРЕДСТВ ДЛЯ ТЕКУЩЕГО (В ТОМ ЧИСЛЕ РУБЕЖНОГО) КОНТРОЛЯ УСПЕВАЕМОСТИ И ПРОМЕЖ</w:t>
            </w:r>
            <w:r w:rsidRPr="0036627F">
              <w:rPr>
                <w:rFonts w:eastAsia="Times New Roman" w:cs="Times New Roman"/>
                <w:b/>
                <w:caps/>
                <w:color w:val="auto"/>
                <w:bdr w:val="none" w:sz="0" w:space="0" w:color="auto"/>
              </w:rPr>
              <w:t>У</w:t>
            </w:r>
            <w:r w:rsidRPr="0036627F">
              <w:rPr>
                <w:rFonts w:eastAsia="Times New Roman" w:cs="Times New Roman"/>
                <w:b/>
                <w:caps/>
                <w:color w:val="auto"/>
                <w:bdr w:val="none" w:sz="0" w:space="0" w:color="auto"/>
              </w:rPr>
              <w:t>ТОЧНОЙ АТТЕСТАЦИИ</w:t>
            </w:r>
            <w:r>
              <w:rPr>
                <w:rFonts w:eastAsia="Times New Roman" w:cs="Times New Roman"/>
                <w:b/>
                <w:caps/>
                <w:color w:val="auto"/>
                <w:bdr w:val="none" w:sz="0" w:space="0" w:color="auto"/>
              </w:rPr>
              <w:t xml:space="preserve"> </w:t>
            </w:r>
            <w:r w:rsidRPr="0036627F">
              <w:rPr>
                <w:rFonts w:eastAsia="Times New Roman" w:cs="Times New Roman"/>
                <w:b/>
                <w:caps/>
                <w:color w:val="auto"/>
                <w:bdr w:val="none" w:sz="0" w:space="0" w:color="auto"/>
              </w:rPr>
              <w:t xml:space="preserve">ПМ.02 «ОРГАНИЗАЦИЯ КУЛЬТУРНО-ДОСУГОВОЙ ДЕЯТЕЛЬНОСТИ»  </w:t>
            </w:r>
          </w:p>
          <w:p w:rsidR="0036627F" w:rsidRPr="0024579E" w:rsidRDefault="0036627F"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rPr>
                <w:rFonts w:eastAsia="Times New Roman" w:cs="Times New Roman"/>
                <w:b/>
                <w:caps/>
                <w:color w:val="auto"/>
                <w:bdr w:val="none" w:sz="0" w:space="0" w:color="auto"/>
              </w:rPr>
            </w:pPr>
          </w:p>
        </w:tc>
        <w:tc>
          <w:tcPr>
            <w:tcW w:w="800" w:type="dxa"/>
          </w:tcPr>
          <w:p w:rsidR="0036627F" w:rsidRPr="0024579E" w:rsidRDefault="0036627F" w:rsidP="0024579E">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eastAsia="Times New Roman" w:cs="Times New Roman"/>
                <w:color w:val="auto"/>
                <w:sz w:val="28"/>
                <w:szCs w:val="28"/>
                <w:bdr w:val="none" w:sz="0" w:space="0" w:color="auto"/>
              </w:rPr>
            </w:pPr>
          </w:p>
        </w:tc>
      </w:tr>
    </w:tbl>
    <w:p w:rsidR="006E7504" w:rsidRPr="0044583C" w:rsidRDefault="006E7504" w:rsidP="005D1A89">
      <w:pPr>
        <w:widowControl w:val="0"/>
        <w:tabs>
          <w:tab w:val="left" w:pos="6420"/>
        </w:tabs>
        <w:rPr>
          <w:rFonts w:cs="Times New Roman"/>
          <w:sz w:val="28"/>
          <w:szCs w:val="28"/>
        </w:rPr>
      </w:pPr>
    </w:p>
    <w:p w:rsidR="006E7504" w:rsidRPr="0044583C" w:rsidRDefault="00281102" w:rsidP="005D1A89">
      <w:pPr>
        <w:shd w:val="clear" w:color="auto" w:fill="FFFFFF"/>
        <w:tabs>
          <w:tab w:val="left" w:pos="916"/>
          <w:tab w:val="left" w:pos="1832"/>
          <w:tab w:val="left" w:pos="2748"/>
          <w:tab w:val="left" w:pos="3664"/>
          <w:tab w:val="left" w:pos="4580"/>
          <w:tab w:val="left" w:pos="5496"/>
          <w:tab w:val="left" w:pos="6412"/>
          <w:tab w:val="left" w:pos="7328"/>
          <w:tab w:val="left" w:pos="8244"/>
          <w:tab w:val="left" w:pos="8564"/>
        </w:tabs>
        <w:jc w:val="both"/>
        <w:rPr>
          <w:rFonts w:cs="Times New Roman"/>
          <w:sz w:val="28"/>
          <w:szCs w:val="28"/>
        </w:rPr>
        <w:sectPr w:rsidR="006E7504" w:rsidRPr="0044583C">
          <w:pgSz w:w="11900" w:h="16840"/>
          <w:pgMar w:top="1030" w:right="1418" w:bottom="1301" w:left="1418" w:header="720" w:footer="603" w:gutter="0"/>
          <w:cols w:space="720"/>
        </w:sectPr>
      </w:pPr>
      <w:r w:rsidRPr="0044583C">
        <w:rPr>
          <w:rFonts w:cs="Times New Roman"/>
          <w:sz w:val="28"/>
          <w:szCs w:val="28"/>
        </w:rPr>
        <w:tab/>
      </w:r>
    </w:p>
    <w:p w:rsidR="006E7504" w:rsidRPr="0024579E" w:rsidRDefault="00281102" w:rsidP="005D1A89">
      <w:pPr>
        <w:jc w:val="center"/>
        <w:rPr>
          <w:rFonts w:cs="Times New Roman"/>
          <w:b/>
          <w:bCs/>
          <w:sz w:val="28"/>
          <w:szCs w:val="28"/>
          <w:u w:val="single"/>
        </w:rPr>
      </w:pPr>
      <w:r w:rsidRPr="0044583C">
        <w:rPr>
          <w:rFonts w:cs="Times New Roman"/>
          <w:b/>
          <w:bCs/>
          <w:caps/>
          <w:sz w:val="28"/>
          <w:szCs w:val="28"/>
        </w:rPr>
        <w:t xml:space="preserve">1. паспорт рабочей ПРОГРАММЫ ПРОФЕССИОНАЛЬНОГО МОДУЛЯ </w:t>
      </w:r>
      <w:r w:rsidR="00A969DD">
        <w:rPr>
          <w:rFonts w:cs="Times New Roman"/>
          <w:b/>
          <w:bCs/>
          <w:sz w:val="28"/>
          <w:szCs w:val="28"/>
          <w:u w:val="single"/>
        </w:rPr>
        <w:t>ПМ.02 Основы культурно-досуговой деятельности</w:t>
      </w:r>
    </w:p>
    <w:p w:rsidR="006E7504" w:rsidRPr="0024579E" w:rsidRDefault="006E7504" w:rsidP="005D1A89">
      <w:pPr>
        <w:jc w:val="center"/>
        <w:rPr>
          <w:rFonts w:cs="Times New Roman"/>
          <w:b/>
          <w:bCs/>
          <w:sz w:val="28"/>
          <w:szCs w:val="28"/>
          <w:u w:val="single"/>
        </w:rPr>
      </w:pPr>
    </w:p>
    <w:p w:rsidR="006E7504" w:rsidRPr="0044583C" w:rsidRDefault="006E7504"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jc w:val="center"/>
        <w:rPr>
          <w:rFonts w:cs="Times New Roman"/>
          <w:b/>
          <w:bCs/>
          <w:sz w:val="28"/>
          <w:szCs w:val="28"/>
        </w:rPr>
      </w:pPr>
    </w:p>
    <w:p w:rsidR="006E7504" w:rsidRPr="0044583C" w:rsidRDefault="00281102"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rPr>
          <w:rFonts w:cs="Times New Roman"/>
          <w:b/>
          <w:bCs/>
          <w:sz w:val="28"/>
          <w:szCs w:val="28"/>
        </w:rPr>
      </w:pPr>
      <w:r w:rsidRPr="0044583C">
        <w:rPr>
          <w:rFonts w:cs="Times New Roman"/>
          <w:b/>
          <w:bCs/>
          <w:sz w:val="28"/>
          <w:szCs w:val="28"/>
        </w:rPr>
        <w:t>1.1. Область применения  рабочей программы профессионального модуля</w:t>
      </w:r>
    </w:p>
    <w:p w:rsidR="006E7504" w:rsidRPr="0044583C" w:rsidRDefault="00281102" w:rsidP="005D1A89">
      <w:pPr>
        <w:jc w:val="both"/>
        <w:rPr>
          <w:rFonts w:cs="Times New Roman"/>
          <w:sz w:val="28"/>
          <w:szCs w:val="28"/>
        </w:rPr>
      </w:pPr>
      <w:r w:rsidRPr="0044583C">
        <w:rPr>
          <w:rFonts w:cs="Times New Roman"/>
          <w:sz w:val="28"/>
          <w:szCs w:val="28"/>
        </w:rPr>
        <w:t xml:space="preserve">     Рабочая программа профессионального модуля 02 «Организация культурно-досуговой деятельности» является частью основной профессиональной образовательной программы в соответствии с ФГОС по специальности СПО </w:t>
      </w:r>
      <w:r w:rsidR="007F32FF">
        <w:rPr>
          <w:rFonts w:cs="Times New Roman"/>
          <w:sz w:val="28"/>
          <w:szCs w:val="28"/>
        </w:rPr>
        <w:t>5</w:t>
      </w:r>
      <w:r w:rsidR="00DE1356">
        <w:rPr>
          <w:rFonts w:cs="Times New Roman"/>
          <w:sz w:val="28"/>
          <w:szCs w:val="28"/>
        </w:rPr>
        <w:t>1</w:t>
      </w:r>
      <w:r w:rsidRPr="0044583C">
        <w:rPr>
          <w:rFonts w:cs="Times New Roman"/>
          <w:sz w:val="28"/>
          <w:szCs w:val="28"/>
        </w:rPr>
        <w:t>.02.02 Социально-культурная деятельность</w:t>
      </w:r>
    </w:p>
    <w:p w:rsidR="006E7504" w:rsidRPr="0044583C" w:rsidRDefault="00281102" w:rsidP="005D1A89">
      <w:pPr>
        <w:pStyle w:val="Style16"/>
        <w:spacing w:line="240" w:lineRule="auto"/>
        <w:ind w:right="168"/>
        <w:rPr>
          <w:rFonts w:cs="Times New Roman"/>
          <w:sz w:val="28"/>
          <w:szCs w:val="28"/>
        </w:rPr>
      </w:pPr>
      <w:r w:rsidRPr="0044583C">
        <w:rPr>
          <w:rFonts w:cs="Times New Roman"/>
          <w:sz w:val="28"/>
          <w:szCs w:val="28"/>
        </w:rPr>
        <w:t xml:space="preserve">Модуль </w:t>
      </w:r>
      <w:r w:rsidRPr="00A969DD">
        <w:rPr>
          <w:rFonts w:cs="Times New Roman"/>
          <w:sz w:val="28"/>
          <w:szCs w:val="28"/>
        </w:rPr>
        <w:t>«</w:t>
      </w:r>
      <w:r w:rsidR="00A969DD" w:rsidRPr="00A969DD">
        <w:rPr>
          <w:rFonts w:cs="Times New Roman"/>
          <w:bCs/>
          <w:sz w:val="28"/>
          <w:szCs w:val="28"/>
          <w:u w:val="single"/>
        </w:rPr>
        <w:t>Основы культурно-досуговой деятельности</w:t>
      </w:r>
      <w:r w:rsidRPr="0044583C">
        <w:rPr>
          <w:rFonts w:cs="Times New Roman"/>
          <w:sz w:val="28"/>
          <w:szCs w:val="28"/>
        </w:rPr>
        <w:t xml:space="preserve">» является   вторым профессиональным  модулем. Он базируется на дисциплинах Общего гуманитарного и социально- экономического цикла, таких как «Основы философии», «История»; математического и общего естественного цикла: «Информационные ресурсы»; Общепрофессиональных </w:t>
      </w:r>
      <w:proofErr w:type="gramStart"/>
      <w:r w:rsidRPr="0044583C">
        <w:rPr>
          <w:rFonts w:cs="Times New Roman"/>
          <w:sz w:val="28"/>
          <w:szCs w:val="28"/>
        </w:rPr>
        <w:t>дисциплинах</w:t>
      </w:r>
      <w:proofErr w:type="gramEnd"/>
      <w:r w:rsidRPr="0044583C">
        <w:rPr>
          <w:rFonts w:cs="Times New Roman"/>
          <w:sz w:val="28"/>
          <w:szCs w:val="28"/>
        </w:rPr>
        <w:t>: «Народное художественное творчество», «История отечественной культуры», «Отечественная литература» «Русский язык и культура речи», «Безопасность жизнедеятельности», а также ПМ 01 «Организационно-управленческая деятельность» Соответственно студент должен обладать знаниями в данных областях, иметь представление о решении общепрофессиональных задач, уметь работать с современными информационными ресурсами.</w:t>
      </w:r>
    </w:p>
    <w:p w:rsidR="006E7504" w:rsidRPr="0044583C" w:rsidRDefault="00281102" w:rsidP="005D1A89">
      <w:pPr>
        <w:ind w:firstLine="709"/>
        <w:jc w:val="both"/>
        <w:rPr>
          <w:rFonts w:cs="Times New Roman"/>
          <w:sz w:val="28"/>
          <w:szCs w:val="28"/>
        </w:rPr>
      </w:pPr>
      <w:r w:rsidRPr="0044583C">
        <w:rPr>
          <w:rFonts w:cs="Times New Roman"/>
          <w:sz w:val="28"/>
          <w:szCs w:val="28"/>
        </w:rPr>
        <w:t>Освоение  модуля ПМ.02  «</w:t>
      </w:r>
      <w:r w:rsidR="00A969DD" w:rsidRPr="00A969DD">
        <w:rPr>
          <w:rFonts w:cs="Times New Roman"/>
          <w:bCs/>
          <w:sz w:val="28"/>
          <w:szCs w:val="28"/>
        </w:rPr>
        <w:t>Основы культурно-досуговой деятельности</w:t>
      </w:r>
      <w:r w:rsidR="001E1556" w:rsidRPr="001E1556">
        <w:rPr>
          <w:rFonts w:cs="Times New Roman"/>
          <w:bCs/>
          <w:sz w:val="28"/>
          <w:szCs w:val="28"/>
        </w:rPr>
        <w:t xml:space="preserve">» </w:t>
      </w:r>
      <w:r w:rsidRPr="0044583C">
        <w:rPr>
          <w:rFonts w:cs="Times New Roman"/>
          <w:sz w:val="28"/>
          <w:szCs w:val="28"/>
        </w:rPr>
        <w:t>необходимо для выработки четкого представления у студентов об особенностях организации культурно-досуговой деятельности, знания сценарно-режиссерских основ и особенностях художественного оформления КДП.</w:t>
      </w:r>
    </w:p>
    <w:p w:rsidR="006E7504" w:rsidRPr="0024579E" w:rsidRDefault="00281102" w:rsidP="005D1A89">
      <w:pPr>
        <w:pStyle w:val="Style3"/>
        <w:widowControl/>
        <w:spacing w:before="168"/>
        <w:jc w:val="both"/>
        <w:rPr>
          <w:rFonts w:cs="Times New Roman"/>
          <w:b/>
          <w:bCs/>
          <w:sz w:val="28"/>
          <w:szCs w:val="28"/>
        </w:rPr>
      </w:pPr>
      <w:r w:rsidRPr="0024579E">
        <w:rPr>
          <w:rFonts w:cs="Times New Roman"/>
          <w:b/>
          <w:sz w:val="28"/>
          <w:szCs w:val="28"/>
        </w:rPr>
        <w:t>1.2.  Цели  освоения программы профессионального модуля  «</w:t>
      </w:r>
      <w:r w:rsidR="00A969DD" w:rsidRPr="00A969DD">
        <w:rPr>
          <w:rFonts w:cs="Times New Roman"/>
          <w:b/>
          <w:sz w:val="28"/>
          <w:szCs w:val="28"/>
        </w:rPr>
        <w:t>Основы культурно-досуговой деятельности</w:t>
      </w:r>
      <w:r w:rsidRPr="0024579E">
        <w:rPr>
          <w:rFonts w:cs="Times New Roman"/>
          <w:b/>
          <w:sz w:val="28"/>
          <w:szCs w:val="28"/>
        </w:rPr>
        <w:t>»</w:t>
      </w:r>
    </w:p>
    <w:p w:rsidR="006E7504" w:rsidRPr="0044583C" w:rsidRDefault="006E7504" w:rsidP="005D1A89">
      <w:pPr>
        <w:ind w:left="426"/>
        <w:jc w:val="both"/>
        <w:rPr>
          <w:rFonts w:cs="Times New Roman"/>
          <w:sz w:val="28"/>
          <w:szCs w:val="28"/>
        </w:rPr>
      </w:pPr>
    </w:p>
    <w:p w:rsidR="006E7504" w:rsidRPr="0044583C" w:rsidRDefault="00281102" w:rsidP="005D1A89">
      <w:pPr>
        <w:jc w:val="both"/>
        <w:rPr>
          <w:rFonts w:cs="Times New Roman"/>
          <w:sz w:val="28"/>
          <w:szCs w:val="28"/>
        </w:rPr>
      </w:pPr>
      <w:r w:rsidRPr="0044583C">
        <w:rPr>
          <w:rFonts w:cs="Times New Roman"/>
          <w:sz w:val="28"/>
          <w:szCs w:val="28"/>
        </w:rPr>
        <w:t xml:space="preserve">        </w:t>
      </w:r>
      <w:r w:rsidR="00350D8B" w:rsidRPr="00350D8B">
        <w:rPr>
          <w:rFonts w:eastAsia="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00350D8B" w:rsidRPr="00350D8B">
        <w:rPr>
          <w:rFonts w:eastAsia="Times New Roman"/>
          <w:sz w:val="28"/>
          <w:szCs w:val="28"/>
        </w:rPr>
        <w:t>обучающийся</w:t>
      </w:r>
      <w:proofErr w:type="gramEnd"/>
      <w:r w:rsidR="00350D8B" w:rsidRPr="00350D8B">
        <w:rPr>
          <w:rFonts w:eastAsia="Times New Roman"/>
          <w:sz w:val="28"/>
          <w:szCs w:val="28"/>
        </w:rPr>
        <w:t xml:space="preserve"> в ходе освоения профессионального модуля должен</w:t>
      </w:r>
      <w:r w:rsidR="00350D8B">
        <w:rPr>
          <w:rFonts w:eastAsia="Times New Roman"/>
          <w:sz w:val="28"/>
          <w:szCs w:val="28"/>
        </w:rPr>
        <w:t>:</w:t>
      </w:r>
    </w:p>
    <w:p w:rsidR="006E7504" w:rsidRPr="0024579E" w:rsidRDefault="00281102" w:rsidP="005D1A89">
      <w:pPr>
        <w:pStyle w:val="a6"/>
        <w:spacing w:before="0" w:after="0"/>
        <w:jc w:val="both"/>
        <w:rPr>
          <w:rFonts w:cs="Times New Roman"/>
          <w:b/>
          <w:sz w:val="28"/>
          <w:szCs w:val="28"/>
        </w:rPr>
      </w:pPr>
      <w:r w:rsidRPr="0024579E">
        <w:rPr>
          <w:rFonts w:cs="Times New Roman"/>
          <w:b/>
          <w:sz w:val="28"/>
          <w:szCs w:val="28"/>
        </w:rPr>
        <w:t>иметь практический опыт:</w:t>
      </w:r>
    </w:p>
    <w:p w:rsidR="006E7504" w:rsidRPr="0044583C" w:rsidRDefault="00281102" w:rsidP="005D1A89">
      <w:pPr>
        <w:pStyle w:val="a6"/>
        <w:numPr>
          <w:ilvl w:val="0"/>
          <w:numId w:val="2"/>
        </w:numPr>
        <w:spacing w:before="0" w:after="0"/>
        <w:jc w:val="both"/>
        <w:rPr>
          <w:rFonts w:cs="Times New Roman"/>
          <w:sz w:val="28"/>
          <w:szCs w:val="28"/>
        </w:rPr>
      </w:pPr>
      <w:r w:rsidRPr="0044583C">
        <w:rPr>
          <w:rFonts w:cs="Times New Roman"/>
          <w:sz w:val="28"/>
          <w:szCs w:val="28"/>
        </w:rPr>
        <w:t>организации культурно-досуговой работы с населением региона, в том числе с детьми и подростками;</w:t>
      </w:r>
    </w:p>
    <w:p w:rsidR="006E7504" w:rsidRPr="0044583C" w:rsidRDefault="00281102" w:rsidP="005D1A89">
      <w:pPr>
        <w:pStyle w:val="a6"/>
        <w:numPr>
          <w:ilvl w:val="0"/>
          <w:numId w:val="2"/>
        </w:numPr>
        <w:spacing w:before="0" w:after="0"/>
        <w:jc w:val="both"/>
        <w:rPr>
          <w:rFonts w:cs="Times New Roman"/>
          <w:sz w:val="28"/>
          <w:szCs w:val="28"/>
        </w:rPr>
      </w:pPr>
      <w:r w:rsidRPr="0044583C">
        <w:rPr>
          <w:rFonts w:cs="Times New Roman"/>
          <w:sz w:val="28"/>
          <w:szCs w:val="28"/>
        </w:rPr>
        <w:t>проведения игровых форм и программ;</w:t>
      </w:r>
    </w:p>
    <w:p w:rsidR="006E7504" w:rsidRPr="0044583C" w:rsidRDefault="00281102" w:rsidP="005D1A89">
      <w:pPr>
        <w:pStyle w:val="a6"/>
        <w:numPr>
          <w:ilvl w:val="0"/>
          <w:numId w:val="2"/>
        </w:numPr>
        <w:spacing w:before="0" w:after="0"/>
        <w:jc w:val="both"/>
        <w:rPr>
          <w:rFonts w:cs="Times New Roman"/>
          <w:sz w:val="28"/>
          <w:szCs w:val="28"/>
        </w:rPr>
      </w:pPr>
      <w:r w:rsidRPr="0044583C">
        <w:rPr>
          <w:rFonts w:cs="Times New Roman"/>
          <w:sz w:val="28"/>
          <w:szCs w:val="28"/>
        </w:rPr>
        <w:t>подготовки сценариев, организации, постановки, художественно-технического и музыкального оформления культурно-досуговых программ;</w:t>
      </w:r>
    </w:p>
    <w:p w:rsidR="006E7504" w:rsidRPr="0024579E" w:rsidRDefault="00281102" w:rsidP="005D1A89">
      <w:pPr>
        <w:pStyle w:val="a6"/>
        <w:spacing w:before="0" w:after="0"/>
        <w:jc w:val="both"/>
        <w:rPr>
          <w:rFonts w:cs="Times New Roman"/>
          <w:b/>
          <w:bCs/>
          <w:sz w:val="28"/>
          <w:szCs w:val="28"/>
        </w:rPr>
      </w:pPr>
      <w:r w:rsidRPr="0024579E">
        <w:rPr>
          <w:rFonts w:cs="Times New Roman"/>
          <w:b/>
          <w:bCs/>
          <w:sz w:val="28"/>
          <w:szCs w:val="28"/>
        </w:rPr>
        <w:t xml:space="preserve">уметь: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организовывать культурно-досуговую деятельность в культурно-досуговых и образовательных организациях;</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оказать консультационно-методическую помощь по вопросам организации культурно-досуговой деятельности;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осуществлять руководство структурным подразделением культурно-досугового учреждения</w:t>
      </w:r>
      <w:r w:rsidR="007F32FF">
        <w:rPr>
          <w:rFonts w:cs="Times New Roman"/>
          <w:sz w:val="28"/>
          <w:szCs w:val="28"/>
        </w:rPr>
        <w:t xml:space="preserve"> </w:t>
      </w:r>
      <w:r w:rsidRPr="0044583C">
        <w:rPr>
          <w:rFonts w:cs="Times New Roman"/>
          <w:sz w:val="28"/>
          <w:szCs w:val="28"/>
        </w:rPr>
        <w:t>(организации);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организовывать досуговую работу с детьми и подростками;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подготавливать и проводить игровую форму с различными возрастными категориями населения;</w:t>
      </w:r>
    </w:p>
    <w:p w:rsidR="006E7504" w:rsidRPr="0044583C" w:rsidRDefault="00281102" w:rsidP="005D1A89">
      <w:pPr>
        <w:pStyle w:val="ConsPlusNormal"/>
        <w:numPr>
          <w:ilvl w:val="0"/>
          <w:numId w:val="4"/>
        </w:numPr>
        <w:jc w:val="both"/>
        <w:rPr>
          <w:rFonts w:ascii="Times New Roman" w:eastAsia="Times New Roman" w:hAnsi="Times New Roman" w:cs="Times New Roman"/>
          <w:sz w:val="28"/>
          <w:szCs w:val="28"/>
        </w:rPr>
      </w:pPr>
      <w:r w:rsidRPr="0044583C">
        <w:rPr>
          <w:rFonts w:ascii="Times New Roman" w:hAnsi="Times New Roman" w:cs="Times New Roman"/>
          <w:sz w:val="28"/>
          <w:szCs w:val="28"/>
        </w:rPr>
        <w:t>изготавливать необходимый игровой реквизит;</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строить свою речь в соответствии с языковыми, коммуникативными и этическими нормами;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анализировать свою речь с точки зрения ее нормативности, уместности и целесообразности, устранять ошибки и недочеты в своей устной речи;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общаться со слушателями и зрителями;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разрабатывать сценарии культурно-досуговых программ, осуществлять их постановку, использовать разнообразный материал при подготовке сценариев;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организовывать и проводить репетиционную работу с участниками культурно-досуговой программы;</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осуществлять художественно-техническое и музыкальное оформление культурно-досуговых программ; </w:t>
      </w:r>
    </w:p>
    <w:p w:rsidR="006E7504"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использовать техническое световое и звуковое оборудование, подготовить фонограмму;</w:t>
      </w:r>
    </w:p>
    <w:p w:rsidR="005D1A89" w:rsidRPr="0044583C" w:rsidRDefault="005D1A89" w:rsidP="005D1A89">
      <w:pPr>
        <w:pStyle w:val="a6"/>
        <w:spacing w:before="0" w:after="0"/>
        <w:ind w:left="720"/>
        <w:jc w:val="both"/>
        <w:rPr>
          <w:rFonts w:cs="Times New Roman"/>
          <w:sz w:val="28"/>
          <w:szCs w:val="28"/>
        </w:rPr>
      </w:pPr>
    </w:p>
    <w:p w:rsidR="006E7504" w:rsidRPr="0024579E" w:rsidRDefault="00281102" w:rsidP="005D1A89">
      <w:pPr>
        <w:pStyle w:val="a6"/>
        <w:spacing w:before="0" w:after="0"/>
        <w:ind w:left="720"/>
        <w:jc w:val="both"/>
        <w:rPr>
          <w:rFonts w:cs="Times New Roman"/>
          <w:b/>
          <w:sz w:val="28"/>
          <w:szCs w:val="28"/>
        </w:rPr>
      </w:pPr>
      <w:r w:rsidRPr="0024579E">
        <w:rPr>
          <w:rFonts w:cs="Times New Roman"/>
          <w:b/>
          <w:bCs/>
          <w:sz w:val="28"/>
          <w:szCs w:val="28"/>
        </w:rPr>
        <w:t>знать:</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основные виды и этапы культурно-досуговой деятельности в России и в своем регионе;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основные направления, формы и тенденции развития культурно-досуговой деятельности;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теоретические основы, общие и частные методики организации культурно-досуговой деятельности;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основные принципы работы с детьми и подростками;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основные этапы развития досуговой работы с детьми и подростками;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специфику досуговой работы с детьми и подростками с учетом их возрастных особенностей;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теоретические основы игровой деятельности;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особенности использования игровых форм досуга с учетом возрастных особенностей населения;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значение игры в развитии детей;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виды, формы, технологию подготовки и проведения игры;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понятие культуры речи, орфоэпические нормы русского литературного языка, фонетические средства языковой выразительности, систему речевого тренинга,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основы теории драмы;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специфику драматургии культурно-досуговых программ;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методы создания сценариев;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специфику работы над сценарием культурно-досуговой программы;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основные положения теории и практики режиссуры;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особенности режиссуры культурно-досуговых программ;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сущность режиссерского замысла; приемы активизации зрителей;</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специфику выразительных средств;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средства и способы художественного оформления культурно-досуговых программ;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специфику музыкального языка, выразительные средства музыки, основные музыкальные жанры и формы, методы музыкального оформления культурно-досуговых программ, технику безопасности;</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классификацию технических средств; </w:t>
      </w:r>
    </w:p>
    <w:p w:rsidR="006E7504" w:rsidRPr="0044583C"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типы звуковоспроизводящей, осветительной и проекционной аппаратуры, принципы ее использования в культурно-досуговых программах; </w:t>
      </w:r>
    </w:p>
    <w:p w:rsidR="0024579E" w:rsidRPr="00ED6F1A" w:rsidRDefault="00281102" w:rsidP="005D1A89">
      <w:pPr>
        <w:pStyle w:val="a6"/>
        <w:numPr>
          <w:ilvl w:val="0"/>
          <w:numId w:val="4"/>
        </w:numPr>
        <w:spacing w:before="0" w:after="0"/>
        <w:jc w:val="both"/>
        <w:rPr>
          <w:rFonts w:cs="Times New Roman"/>
          <w:sz w:val="28"/>
          <w:szCs w:val="28"/>
        </w:rPr>
      </w:pPr>
      <w:r w:rsidRPr="0044583C">
        <w:rPr>
          <w:rFonts w:cs="Times New Roman"/>
          <w:sz w:val="28"/>
          <w:szCs w:val="28"/>
        </w:rPr>
        <w:t xml:space="preserve">методы создания фонограмм; </w:t>
      </w:r>
    </w:p>
    <w:p w:rsidR="0024579E" w:rsidRDefault="0024579E" w:rsidP="005D1A89">
      <w:pPr>
        <w:jc w:val="both"/>
        <w:rPr>
          <w:rFonts w:cs="Times New Roman"/>
          <w:b/>
          <w:bCs/>
          <w:sz w:val="28"/>
          <w:szCs w:val="28"/>
        </w:rPr>
      </w:pPr>
    </w:p>
    <w:p w:rsidR="0037638E" w:rsidRPr="00695C67" w:rsidRDefault="0037638E" w:rsidP="0037638E">
      <w:pPr>
        <w:pStyle w:val="a7"/>
        <w:widowControl w:val="0"/>
        <w:jc w:val="both"/>
        <w:rPr>
          <w:rFonts w:ascii="Times New Roman" w:hAnsi="Times New Roman" w:cs="Times New Roman"/>
          <w:b/>
          <w:sz w:val="28"/>
          <w:szCs w:val="28"/>
        </w:rPr>
      </w:pPr>
      <w:r w:rsidRPr="00695C67">
        <w:rPr>
          <w:rFonts w:ascii="Times New Roman" w:hAnsi="Times New Roman" w:cs="Times New Roman"/>
          <w:b/>
          <w:sz w:val="28"/>
          <w:szCs w:val="28"/>
        </w:rPr>
        <w:t>1.3. Результаты освоения программы профессионального модуля</w:t>
      </w:r>
    </w:p>
    <w:p w:rsidR="0037638E" w:rsidRDefault="0037638E" w:rsidP="0037638E">
      <w:pPr>
        <w:pStyle w:val="a7"/>
        <w:widowControl w:val="0"/>
        <w:ind w:left="0" w:firstLine="709"/>
        <w:jc w:val="both"/>
        <w:rPr>
          <w:rFonts w:ascii="Times New Roman" w:hAnsi="Times New Roman" w:cs="Times New Roman"/>
          <w:sz w:val="28"/>
          <w:szCs w:val="28"/>
        </w:rPr>
      </w:pPr>
      <w:r w:rsidRPr="0044583C">
        <w:rPr>
          <w:rFonts w:ascii="Times New Roman" w:hAnsi="Times New Roman" w:cs="Times New Roman"/>
          <w:sz w:val="28"/>
          <w:szCs w:val="28"/>
        </w:rPr>
        <w:t>Результатом освоения программы профессионального модуля является овладение обучающимися  видом профессиональной деятельности – предоставление услуг по сопровождению туристов, в том числе профессиональными (ПК) и общими (</w:t>
      </w:r>
      <w:proofErr w:type="gramStart"/>
      <w:r w:rsidRPr="0044583C">
        <w:rPr>
          <w:rFonts w:ascii="Times New Roman" w:hAnsi="Times New Roman" w:cs="Times New Roman"/>
          <w:sz w:val="28"/>
          <w:szCs w:val="28"/>
        </w:rPr>
        <w:t>ОК</w:t>
      </w:r>
      <w:proofErr w:type="gramEnd"/>
      <w:r w:rsidRPr="0044583C">
        <w:rPr>
          <w:rFonts w:ascii="Times New Roman" w:hAnsi="Times New Roman" w:cs="Times New Roman"/>
          <w:sz w:val="28"/>
          <w:szCs w:val="28"/>
        </w:rPr>
        <w:t>)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777"/>
      </w:tblGrid>
      <w:tr w:rsidR="00695C67" w:rsidRPr="00025279" w:rsidTr="00554034">
        <w:trPr>
          <w:trHeight w:val="651"/>
        </w:trPr>
        <w:tc>
          <w:tcPr>
            <w:tcW w:w="810" w:type="pct"/>
            <w:tcBorders>
              <w:top w:val="single" w:sz="12" w:space="0" w:color="auto"/>
              <w:left w:val="single" w:sz="12" w:space="0" w:color="auto"/>
              <w:bottom w:val="single" w:sz="12" w:space="0" w:color="auto"/>
              <w:right w:val="single" w:sz="4" w:space="0" w:color="auto"/>
            </w:tcBorders>
            <w:shd w:val="clear" w:color="auto" w:fill="auto"/>
            <w:vAlign w:val="center"/>
          </w:tcPr>
          <w:p w:rsidR="00695C67" w:rsidRPr="00025279" w:rsidRDefault="00695C67" w:rsidP="00554034">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rPr>
            </w:pPr>
            <w:r w:rsidRPr="00025279">
              <w:rPr>
                <w:rFonts w:eastAsia="Times New Roman" w:cs="Times New Roman"/>
                <w:b/>
                <w:color w:val="auto"/>
                <w:sz w:val="28"/>
                <w:szCs w:val="28"/>
                <w:bdr w:val="none" w:sz="0" w:space="0" w:color="auto"/>
              </w:rPr>
              <w:t>Код</w:t>
            </w:r>
          </w:p>
        </w:tc>
        <w:tc>
          <w:tcPr>
            <w:tcW w:w="4190" w:type="pct"/>
            <w:tcBorders>
              <w:top w:val="single" w:sz="12" w:space="0" w:color="auto"/>
              <w:left w:val="single" w:sz="4" w:space="0" w:color="auto"/>
              <w:bottom w:val="single" w:sz="12" w:space="0" w:color="auto"/>
              <w:right w:val="single" w:sz="12" w:space="0" w:color="auto"/>
            </w:tcBorders>
            <w:shd w:val="clear" w:color="auto" w:fill="auto"/>
            <w:vAlign w:val="center"/>
          </w:tcPr>
          <w:p w:rsidR="00695C67" w:rsidRPr="00025279" w:rsidRDefault="00695C67" w:rsidP="00554034">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rPr>
            </w:pPr>
            <w:r w:rsidRPr="00025279">
              <w:rPr>
                <w:rFonts w:eastAsia="Times New Roman" w:cs="Times New Roman"/>
                <w:b/>
                <w:color w:val="auto"/>
                <w:sz w:val="28"/>
                <w:szCs w:val="28"/>
                <w:bdr w:val="none" w:sz="0" w:space="0" w:color="auto"/>
              </w:rPr>
              <w:t>Наименование результата обучения</w:t>
            </w:r>
          </w:p>
        </w:tc>
      </w:tr>
      <w:tr w:rsidR="00554034" w:rsidRPr="00025279" w:rsidTr="00554034">
        <w:tc>
          <w:tcPr>
            <w:tcW w:w="810" w:type="pct"/>
            <w:tcBorders>
              <w:top w:val="single" w:sz="12" w:space="0" w:color="auto"/>
              <w:left w:val="single" w:sz="12" w:space="0" w:color="auto"/>
              <w:bottom w:val="single" w:sz="4" w:space="0" w:color="auto"/>
              <w:right w:val="single" w:sz="4" w:space="0" w:color="auto"/>
            </w:tcBorders>
            <w:shd w:val="clear" w:color="auto" w:fill="auto"/>
          </w:tcPr>
          <w:p w:rsidR="00554034" w:rsidRDefault="00554034" w:rsidP="00554034">
            <w:r w:rsidRPr="00B671EA">
              <w:rPr>
                <w:rFonts w:cs="Times New Roman"/>
                <w:sz w:val="28"/>
                <w:szCs w:val="28"/>
              </w:rPr>
              <w:t>ПК</w:t>
            </w:r>
            <w:r w:rsidRPr="00B671EA">
              <w:rPr>
                <w:rFonts w:cs="Times New Roman"/>
                <w:sz w:val="28"/>
                <w:szCs w:val="28"/>
                <w:lang w:val="en-US"/>
              </w:rPr>
              <w:t> </w:t>
            </w:r>
            <w:r w:rsidRPr="00B671EA">
              <w:rPr>
                <w:rFonts w:cs="Times New Roman"/>
                <w:sz w:val="28"/>
                <w:szCs w:val="28"/>
              </w:rPr>
              <w:t xml:space="preserve">2.1. </w:t>
            </w:r>
          </w:p>
        </w:tc>
        <w:tc>
          <w:tcPr>
            <w:tcW w:w="4190" w:type="pct"/>
            <w:tcBorders>
              <w:top w:val="single" w:sz="12" w:space="0" w:color="auto"/>
              <w:left w:val="single" w:sz="4" w:space="0" w:color="auto"/>
              <w:bottom w:val="single" w:sz="4" w:space="0" w:color="auto"/>
              <w:right w:val="single" w:sz="12" w:space="0" w:color="auto"/>
            </w:tcBorders>
            <w:shd w:val="clear" w:color="auto" w:fill="auto"/>
          </w:tcPr>
          <w:p w:rsidR="00554034" w:rsidRPr="00E5502E" w:rsidRDefault="00554034" w:rsidP="00554034">
            <w:pPr>
              <w:widowControl w:val="0"/>
              <w:jc w:val="both"/>
              <w:rPr>
                <w:rFonts w:eastAsia="Times New Roman" w:cs="Times New Roman"/>
                <w:bCs/>
                <w:sz w:val="28"/>
                <w:szCs w:val="28"/>
              </w:rPr>
            </w:pPr>
            <w:r w:rsidRPr="00E5502E">
              <w:rPr>
                <w:rFonts w:eastAsia="Times New Roman" w:cs="Times New Roman"/>
                <w:bCs/>
                <w:sz w:val="28"/>
                <w:szCs w:val="28"/>
              </w:rPr>
              <w:t>Организовывать культурно-досуговую деятельность с применением современных методик.</w:t>
            </w:r>
          </w:p>
        </w:tc>
      </w:tr>
      <w:tr w:rsidR="00554034"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554034" w:rsidRDefault="00554034" w:rsidP="00554034">
            <w:r w:rsidRPr="00B64796">
              <w:rPr>
                <w:rFonts w:cs="Times New Roman"/>
                <w:sz w:val="28"/>
                <w:szCs w:val="28"/>
              </w:rPr>
              <w:t xml:space="preserve">ПК 2.2.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554034" w:rsidRPr="00E5502E" w:rsidRDefault="00554034" w:rsidP="00554034">
            <w:pPr>
              <w:widowControl w:val="0"/>
              <w:jc w:val="both"/>
              <w:rPr>
                <w:rFonts w:eastAsia="Times New Roman" w:cs="Times New Roman"/>
                <w:bCs/>
                <w:sz w:val="28"/>
                <w:szCs w:val="28"/>
              </w:rPr>
            </w:pPr>
            <w:r w:rsidRPr="00E5502E">
              <w:rPr>
                <w:rFonts w:eastAsia="Times New Roman" w:cs="Times New Roman"/>
                <w:bCs/>
                <w:sz w:val="28"/>
                <w:szCs w:val="28"/>
              </w:rPr>
              <w:t>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tc>
      </w:tr>
      <w:tr w:rsidR="00554034"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554034" w:rsidRDefault="00554034" w:rsidP="00554034">
            <w:pPr>
              <w:rPr>
                <w:rFonts w:cs="Times New Roman"/>
                <w:sz w:val="28"/>
                <w:szCs w:val="28"/>
              </w:rPr>
            </w:pPr>
            <w:r w:rsidRPr="003E3778">
              <w:rPr>
                <w:rFonts w:cs="Times New Roman"/>
                <w:sz w:val="28"/>
                <w:szCs w:val="28"/>
              </w:rPr>
              <w:t xml:space="preserve">ПК 2.3. </w:t>
            </w:r>
          </w:p>
          <w:p w:rsidR="00554034" w:rsidRDefault="00554034" w:rsidP="00554034"/>
        </w:tc>
        <w:tc>
          <w:tcPr>
            <w:tcW w:w="4190" w:type="pct"/>
            <w:tcBorders>
              <w:top w:val="single" w:sz="4" w:space="0" w:color="auto"/>
              <w:left w:val="single" w:sz="4" w:space="0" w:color="auto"/>
              <w:bottom w:val="single" w:sz="4" w:space="0" w:color="auto"/>
              <w:right w:val="single" w:sz="12" w:space="0" w:color="auto"/>
            </w:tcBorders>
            <w:shd w:val="clear" w:color="auto" w:fill="auto"/>
          </w:tcPr>
          <w:p w:rsidR="00554034" w:rsidRPr="00E5502E" w:rsidRDefault="00554034" w:rsidP="00554034">
            <w:pPr>
              <w:widowControl w:val="0"/>
              <w:jc w:val="both"/>
              <w:rPr>
                <w:rFonts w:eastAsia="Times New Roman" w:cs="Times New Roman"/>
                <w:bCs/>
                <w:sz w:val="28"/>
                <w:szCs w:val="28"/>
              </w:rPr>
            </w:pPr>
            <w:r w:rsidRPr="00E5502E">
              <w:rPr>
                <w:rFonts w:eastAsia="Times New Roman" w:cs="Times New Roman"/>
                <w:bCs/>
                <w:sz w:val="28"/>
                <w:szCs w:val="28"/>
              </w:rPr>
              <w:t>Осуществлять организационную и репетиционную работу с участниками культурно-досуговых программ.</w:t>
            </w:r>
          </w:p>
        </w:tc>
      </w:tr>
      <w:tr w:rsidR="00554034"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554034" w:rsidRPr="00B02C8D" w:rsidRDefault="00554034" w:rsidP="00554034">
            <w:pPr>
              <w:pStyle w:val="a6"/>
              <w:spacing w:after="0"/>
              <w:jc w:val="both"/>
              <w:rPr>
                <w:rFonts w:cs="Times New Roman"/>
                <w:sz w:val="28"/>
                <w:szCs w:val="28"/>
              </w:rPr>
            </w:pPr>
            <w:r w:rsidRPr="00B02C8D">
              <w:rPr>
                <w:rFonts w:cs="Times New Roman"/>
                <w:sz w:val="28"/>
                <w:szCs w:val="28"/>
              </w:rPr>
              <w:t xml:space="preserve">ПК 2.4.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554034" w:rsidRPr="00E5502E" w:rsidRDefault="00554034" w:rsidP="00554034">
            <w:pPr>
              <w:widowControl w:val="0"/>
              <w:jc w:val="both"/>
              <w:rPr>
                <w:rFonts w:eastAsia="Times New Roman" w:cs="Times New Roman"/>
                <w:bCs/>
                <w:sz w:val="28"/>
                <w:szCs w:val="28"/>
              </w:rPr>
            </w:pPr>
            <w:r w:rsidRPr="00E5502E">
              <w:rPr>
                <w:rFonts w:eastAsia="Times New Roman" w:cs="Times New Roman"/>
                <w:bCs/>
                <w:sz w:val="28"/>
                <w:szCs w:val="28"/>
              </w:rPr>
              <w:t>Осуществлять организацию и проведение культурно-досуговых программ с применением игровых технологий, технических средств.</w:t>
            </w:r>
          </w:p>
        </w:tc>
      </w:tr>
      <w:tr w:rsidR="00554034"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554034" w:rsidRPr="00B02C8D" w:rsidRDefault="00554034" w:rsidP="00554034">
            <w:pPr>
              <w:pStyle w:val="a6"/>
              <w:spacing w:after="0"/>
              <w:jc w:val="both"/>
              <w:rPr>
                <w:rFonts w:cs="Times New Roman"/>
                <w:sz w:val="28"/>
                <w:szCs w:val="28"/>
              </w:rPr>
            </w:pPr>
            <w:r w:rsidRPr="00B02C8D">
              <w:rPr>
                <w:rFonts w:cs="Times New Roman"/>
                <w:sz w:val="28"/>
                <w:szCs w:val="28"/>
              </w:rPr>
              <w:t xml:space="preserve">ПК 2.5.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554034" w:rsidRPr="00E5502E" w:rsidRDefault="00554034" w:rsidP="00554034">
            <w:pPr>
              <w:rPr>
                <w:sz w:val="28"/>
                <w:szCs w:val="28"/>
              </w:rPr>
            </w:pPr>
            <w:r w:rsidRPr="00E5502E">
              <w:rPr>
                <w:rFonts w:eastAsia="Times New Roman" w:cs="Times New Roman"/>
                <w:bCs/>
                <w:sz w:val="28"/>
                <w:szCs w:val="28"/>
              </w:rPr>
              <w:t>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r>
      <w:tr w:rsidR="00E5502E"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Pr>
                <w:rFonts w:cs="Times New Roman"/>
                <w:sz w:val="28"/>
                <w:szCs w:val="28"/>
              </w:rPr>
              <w:t>ОК</w:t>
            </w:r>
            <w:proofErr w:type="gramEnd"/>
            <w:r>
              <w:rPr>
                <w:rFonts w:cs="Times New Roman"/>
                <w:sz w:val="28"/>
                <w:szCs w:val="28"/>
              </w:rPr>
              <w:t> 1.</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Выбирать способы решения задач профессиональной деятельности применительно к различным контекстам;</w:t>
            </w:r>
          </w:p>
        </w:tc>
      </w:tr>
      <w:tr w:rsidR="00E5502E" w:rsidRPr="00025279" w:rsidTr="00554034">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2.</w:t>
            </w:r>
            <w:r w:rsidRPr="000229C9">
              <w:rPr>
                <w:rFonts w:cs="Times New Roman"/>
                <w:sz w:val="28"/>
                <w:szCs w:val="28"/>
                <w:lang w:val="en-US"/>
              </w:rPr>
              <w:t>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xml:space="preserve"> 3.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4.</w:t>
            </w:r>
            <w:r w:rsidRPr="000229C9">
              <w:rPr>
                <w:rFonts w:cs="Times New Roman"/>
                <w:sz w:val="28"/>
                <w:szCs w:val="28"/>
                <w:lang w:val="en-US"/>
              </w:rPr>
              <w:t> </w:t>
            </w:r>
            <w:r w:rsidRPr="000229C9">
              <w:rPr>
                <w:rFonts w:cs="Times New Roman"/>
                <w:sz w:val="28"/>
                <w:szCs w:val="28"/>
              </w:rPr>
              <w:t xml:space="preserve">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Эффективно взаимодействовать и работать в коллективе и команде;</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xml:space="preserve"> 5.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6.</w:t>
            </w:r>
            <w:r w:rsidRPr="000229C9">
              <w:rPr>
                <w:rFonts w:cs="Times New Roman"/>
                <w:sz w:val="28"/>
                <w:szCs w:val="28"/>
                <w:lang w:val="en-US"/>
              </w:rPr>
              <w:t>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7.</w:t>
            </w:r>
            <w:r w:rsidRPr="000229C9">
              <w:rPr>
                <w:rFonts w:cs="Times New Roman"/>
                <w:sz w:val="28"/>
                <w:szCs w:val="28"/>
                <w:lang w:val="en-US"/>
              </w:rPr>
              <w:t>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5502E" w:rsidRPr="00025279" w:rsidTr="00554034">
        <w:trPr>
          <w:trHeight w:val="673"/>
        </w:trPr>
        <w:tc>
          <w:tcPr>
            <w:tcW w:w="810" w:type="pct"/>
            <w:tcBorders>
              <w:top w:val="single" w:sz="4" w:space="0" w:color="auto"/>
              <w:left w:val="single" w:sz="12" w:space="0" w:color="auto"/>
              <w:bottom w:val="single" w:sz="4" w:space="0" w:color="auto"/>
              <w:right w:val="single" w:sz="4" w:space="0" w:color="auto"/>
            </w:tcBorders>
            <w:shd w:val="clear" w:color="auto" w:fill="auto"/>
          </w:tcPr>
          <w:p w:rsidR="00E5502E" w:rsidRPr="000229C9" w:rsidRDefault="00E5502E" w:rsidP="00554034">
            <w:pPr>
              <w:pStyle w:val="a6"/>
              <w:spacing w:after="0"/>
              <w:jc w:val="both"/>
              <w:rPr>
                <w:rFonts w:cs="Times New Roman"/>
                <w:sz w:val="28"/>
                <w:szCs w:val="28"/>
              </w:rPr>
            </w:pPr>
            <w:proofErr w:type="gramStart"/>
            <w:r w:rsidRPr="000229C9">
              <w:rPr>
                <w:rFonts w:cs="Times New Roman"/>
                <w:sz w:val="28"/>
                <w:szCs w:val="28"/>
              </w:rPr>
              <w:t>ОК</w:t>
            </w:r>
            <w:proofErr w:type="gramEnd"/>
            <w:r w:rsidRPr="000229C9">
              <w:rPr>
                <w:rFonts w:cs="Times New Roman"/>
                <w:sz w:val="28"/>
                <w:szCs w:val="28"/>
              </w:rPr>
              <w:t xml:space="preserve"> 8. </w:t>
            </w:r>
          </w:p>
        </w:tc>
        <w:tc>
          <w:tcPr>
            <w:tcW w:w="4190" w:type="pct"/>
            <w:tcBorders>
              <w:top w:val="single" w:sz="4" w:space="0" w:color="auto"/>
              <w:left w:val="single" w:sz="4" w:space="0" w:color="auto"/>
              <w:bottom w:val="single" w:sz="4"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5502E" w:rsidRPr="00025279" w:rsidTr="00554034">
        <w:trPr>
          <w:trHeight w:val="673"/>
        </w:trPr>
        <w:tc>
          <w:tcPr>
            <w:tcW w:w="810" w:type="pct"/>
            <w:tcBorders>
              <w:top w:val="single" w:sz="4" w:space="0" w:color="auto"/>
              <w:left w:val="single" w:sz="12" w:space="0" w:color="auto"/>
              <w:bottom w:val="single" w:sz="12" w:space="0" w:color="auto"/>
              <w:right w:val="single" w:sz="4" w:space="0" w:color="auto"/>
            </w:tcBorders>
            <w:shd w:val="clear" w:color="auto" w:fill="auto"/>
          </w:tcPr>
          <w:p w:rsidR="00E5502E" w:rsidRDefault="00E5502E" w:rsidP="00554034">
            <w:proofErr w:type="gramStart"/>
            <w:r w:rsidRPr="000229C9">
              <w:rPr>
                <w:rFonts w:cs="Times New Roman"/>
                <w:sz w:val="28"/>
                <w:szCs w:val="28"/>
              </w:rPr>
              <w:t>ОК</w:t>
            </w:r>
            <w:proofErr w:type="gramEnd"/>
            <w:r w:rsidRPr="000229C9">
              <w:rPr>
                <w:rFonts w:cs="Times New Roman"/>
                <w:sz w:val="28"/>
                <w:szCs w:val="28"/>
              </w:rPr>
              <w:t> 9.</w:t>
            </w:r>
            <w:r w:rsidRPr="000229C9">
              <w:rPr>
                <w:rFonts w:cs="Times New Roman"/>
                <w:sz w:val="28"/>
                <w:szCs w:val="28"/>
                <w:lang w:val="en-US"/>
              </w:rPr>
              <w:t> </w:t>
            </w:r>
            <w:r w:rsidRPr="000229C9">
              <w:rPr>
                <w:rFonts w:cs="Times New Roman"/>
                <w:sz w:val="28"/>
                <w:szCs w:val="28"/>
              </w:rPr>
              <w:t xml:space="preserve"> </w:t>
            </w:r>
          </w:p>
        </w:tc>
        <w:tc>
          <w:tcPr>
            <w:tcW w:w="4190" w:type="pct"/>
            <w:tcBorders>
              <w:top w:val="single" w:sz="4" w:space="0" w:color="auto"/>
              <w:left w:val="single" w:sz="4" w:space="0" w:color="auto"/>
              <w:bottom w:val="single" w:sz="12" w:space="0" w:color="auto"/>
              <w:right w:val="single" w:sz="12" w:space="0" w:color="auto"/>
            </w:tcBorders>
            <w:shd w:val="clear" w:color="auto" w:fill="auto"/>
          </w:tcPr>
          <w:p w:rsidR="00E5502E" w:rsidRPr="004204AE" w:rsidRDefault="00E5502E" w:rsidP="00E5502E">
            <w:pPr>
              <w:rPr>
                <w:sz w:val="28"/>
                <w:szCs w:val="28"/>
              </w:rPr>
            </w:pPr>
            <w:r w:rsidRPr="004204AE">
              <w:rPr>
                <w:sz w:val="28"/>
                <w:szCs w:val="28"/>
              </w:rPr>
              <w:t>Пользоваться профессиональной документацией на государственном и иностранном языках.</w:t>
            </w:r>
          </w:p>
        </w:tc>
      </w:tr>
    </w:tbl>
    <w:p w:rsidR="0037638E" w:rsidRDefault="0037638E" w:rsidP="005D1A89">
      <w:pPr>
        <w:jc w:val="both"/>
        <w:rPr>
          <w:rFonts w:cs="Times New Roman"/>
          <w:b/>
          <w:bCs/>
          <w:sz w:val="28"/>
          <w:szCs w:val="28"/>
        </w:rPr>
      </w:pPr>
    </w:p>
    <w:p w:rsidR="006E7504" w:rsidRPr="0044583C" w:rsidRDefault="00695C67" w:rsidP="005D1A89">
      <w:pPr>
        <w:jc w:val="both"/>
        <w:rPr>
          <w:rFonts w:cs="Times New Roman"/>
          <w:b/>
          <w:bCs/>
          <w:sz w:val="28"/>
          <w:szCs w:val="28"/>
        </w:rPr>
      </w:pPr>
      <w:r>
        <w:rPr>
          <w:rFonts w:cs="Times New Roman"/>
          <w:b/>
          <w:bCs/>
          <w:sz w:val="28"/>
          <w:szCs w:val="28"/>
        </w:rPr>
        <w:t>1.4</w:t>
      </w:r>
      <w:r w:rsidR="0024579E">
        <w:rPr>
          <w:rFonts w:cs="Times New Roman"/>
          <w:b/>
          <w:bCs/>
          <w:sz w:val="28"/>
          <w:szCs w:val="28"/>
        </w:rPr>
        <w:t xml:space="preserve">. </w:t>
      </w:r>
      <w:r w:rsidR="00281102" w:rsidRPr="0044583C">
        <w:rPr>
          <w:rFonts w:cs="Times New Roman"/>
          <w:b/>
          <w:bCs/>
          <w:sz w:val="28"/>
          <w:szCs w:val="28"/>
        </w:rPr>
        <w:t>Количество часов на освоение программы профессионального модуля ПМ.02 «</w:t>
      </w:r>
      <w:r w:rsidR="003508A3">
        <w:rPr>
          <w:rFonts w:cs="Times New Roman"/>
          <w:b/>
          <w:bCs/>
          <w:sz w:val="28"/>
          <w:szCs w:val="28"/>
          <w:u w:val="single"/>
        </w:rPr>
        <w:t>Организация</w:t>
      </w:r>
      <w:r w:rsidR="00A969DD">
        <w:rPr>
          <w:rFonts w:cs="Times New Roman"/>
          <w:b/>
          <w:bCs/>
          <w:sz w:val="28"/>
          <w:szCs w:val="28"/>
          <w:u w:val="single"/>
        </w:rPr>
        <w:t xml:space="preserve"> культурно-досуговой деятельности</w:t>
      </w:r>
      <w:r w:rsidR="00DE1356">
        <w:rPr>
          <w:rFonts w:cs="Times New Roman"/>
          <w:b/>
          <w:bCs/>
          <w:sz w:val="28"/>
          <w:szCs w:val="28"/>
        </w:rPr>
        <w:t>»</w:t>
      </w:r>
      <w:r w:rsidR="00281102" w:rsidRPr="0044583C">
        <w:rPr>
          <w:rFonts w:cs="Times New Roman"/>
          <w:b/>
          <w:bCs/>
          <w:sz w:val="28"/>
          <w:szCs w:val="28"/>
        </w:rPr>
        <w:t>:</w:t>
      </w:r>
    </w:p>
    <w:p w:rsidR="006E7504" w:rsidRPr="0044583C" w:rsidRDefault="00281102" w:rsidP="00025279">
      <w:pPr>
        <w:ind w:firstLine="709"/>
        <w:jc w:val="both"/>
        <w:rPr>
          <w:rFonts w:cs="Times New Roman"/>
          <w:sz w:val="28"/>
          <w:szCs w:val="28"/>
        </w:rPr>
      </w:pPr>
      <w:r w:rsidRPr="0044583C">
        <w:rPr>
          <w:rFonts w:cs="Times New Roman"/>
          <w:b/>
          <w:bCs/>
          <w:sz w:val="28"/>
          <w:szCs w:val="28"/>
        </w:rPr>
        <w:t>Общая трудоемкость</w:t>
      </w:r>
      <w:r w:rsidRPr="0044583C">
        <w:rPr>
          <w:rFonts w:cs="Times New Roman"/>
          <w:sz w:val="28"/>
          <w:szCs w:val="28"/>
        </w:rPr>
        <w:t xml:space="preserve"> (количество часов на освоение  программы) модуля ПМ.02  «</w:t>
      </w:r>
      <w:r w:rsidR="00A969DD" w:rsidRPr="00A969DD">
        <w:rPr>
          <w:rFonts w:cs="Times New Roman"/>
          <w:bCs/>
          <w:sz w:val="28"/>
          <w:szCs w:val="28"/>
        </w:rPr>
        <w:t>Основы культурно-досуговой деятельности</w:t>
      </w:r>
      <w:r w:rsidR="005F5C07">
        <w:rPr>
          <w:rFonts w:cs="Times New Roman"/>
          <w:sz w:val="28"/>
          <w:szCs w:val="28"/>
        </w:rPr>
        <w:t>» 1313</w:t>
      </w:r>
      <w:r w:rsidR="004B3109">
        <w:rPr>
          <w:rFonts w:cs="Times New Roman"/>
          <w:sz w:val="28"/>
          <w:szCs w:val="28"/>
        </w:rPr>
        <w:t xml:space="preserve"> </w:t>
      </w:r>
      <w:r w:rsidR="005F5C07">
        <w:rPr>
          <w:rFonts w:cs="Times New Roman"/>
          <w:sz w:val="28"/>
          <w:szCs w:val="28"/>
        </w:rPr>
        <w:t>часов</w:t>
      </w:r>
      <w:r w:rsidRPr="0044583C">
        <w:rPr>
          <w:rFonts w:cs="Times New Roman"/>
          <w:sz w:val="28"/>
          <w:szCs w:val="28"/>
        </w:rPr>
        <w:t>, включая:</w:t>
      </w:r>
    </w:p>
    <w:p w:rsidR="006E7504" w:rsidRPr="0044583C" w:rsidRDefault="00281102" w:rsidP="00025279">
      <w:pPr>
        <w:tabs>
          <w:tab w:val="left" w:pos="916"/>
          <w:tab w:val="left" w:pos="1832"/>
          <w:tab w:val="left" w:pos="2748"/>
          <w:tab w:val="left" w:pos="3664"/>
          <w:tab w:val="left" w:pos="4580"/>
          <w:tab w:val="left" w:pos="5496"/>
          <w:tab w:val="left" w:pos="6412"/>
          <w:tab w:val="left" w:pos="7328"/>
          <w:tab w:val="left" w:pos="8244"/>
          <w:tab w:val="left" w:pos="8564"/>
        </w:tabs>
        <w:ind w:firstLine="709"/>
        <w:jc w:val="both"/>
        <w:rPr>
          <w:rFonts w:cs="Times New Roman"/>
          <w:sz w:val="28"/>
          <w:szCs w:val="28"/>
        </w:rPr>
      </w:pPr>
      <w:r w:rsidRPr="0044583C">
        <w:rPr>
          <w:rFonts w:cs="Times New Roman"/>
          <w:sz w:val="28"/>
          <w:szCs w:val="28"/>
        </w:rPr>
        <w:t>- обязательную аудиторну</w:t>
      </w:r>
      <w:r w:rsidR="005F5C07">
        <w:rPr>
          <w:rFonts w:cs="Times New Roman"/>
          <w:sz w:val="28"/>
          <w:szCs w:val="28"/>
        </w:rPr>
        <w:t xml:space="preserve">ю учебную нагрузку обучающегося </w:t>
      </w:r>
      <w:r w:rsidR="005E11F1">
        <w:rPr>
          <w:rFonts w:cs="Times New Roman"/>
          <w:sz w:val="28"/>
          <w:szCs w:val="28"/>
        </w:rPr>
        <w:t>1258</w:t>
      </w:r>
      <w:r w:rsidR="0024579E">
        <w:rPr>
          <w:rFonts w:cs="Times New Roman"/>
          <w:sz w:val="28"/>
          <w:szCs w:val="28"/>
        </w:rPr>
        <w:t xml:space="preserve"> </w:t>
      </w:r>
      <w:r w:rsidRPr="0044583C">
        <w:rPr>
          <w:rFonts w:cs="Times New Roman"/>
          <w:sz w:val="28"/>
          <w:szCs w:val="28"/>
        </w:rPr>
        <w:t>час</w:t>
      </w:r>
      <w:r w:rsidR="0024579E">
        <w:rPr>
          <w:rFonts w:cs="Times New Roman"/>
          <w:sz w:val="28"/>
          <w:szCs w:val="28"/>
        </w:rPr>
        <w:t>а</w:t>
      </w:r>
      <w:r w:rsidRPr="0044583C">
        <w:rPr>
          <w:rFonts w:cs="Times New Roman"/>
          <w:sz w:val="28"/>
          <w:szCs w:val="28"/>
        </w:rPr>
        <w:t>;</w:t>
      </w:r>
    </w:p>
    <w:p w:rsidR="006E7504" w:rsidRPr="0044583C" w:rsidRDefault="00281102" w:rsidP="00025279">
      <w:pPr>
        <w:tabs>
          <w:tab w:val="left" w:pos="916"/>
          <w:tab w:val="left" w:pos="1832"/>
          <w:tab w:val="left" w:pos="2748"/>
          <w:tab w:val="left" w:pos="3664"/>
          <w:tab w:val="left" w:pos="4580"/>
          <w:tab w:val="left" w:pos="5496"/>
          <w:tab w:val="left" w:pos="6412"/>
          <w:tab w:val="left" w:pos="7328"/>
          <w:tab w:val="left" w:pos="8244"/>
          <w:tab w:val="left" w:pos="8564"/>
        </w:tabs>
        <w:ind w:firstLine="709"/>
        <w:jc w:val="both"/>
        <w:rPr>
          <w:rFonts w:cs="Times New Roman"/>
          <w:sz w:val="28"/>
          <w:szCs w:val="28"/>
        </w:rPr>
      </w:pPr>
      <w:r w:rsidRPr="0044583C">
        <w:rPr>
          <w:rFonts w:cs="Times New Roman"/>
          <w:sz w:val="28"/>
          <w:szCs w:val="28"/>
        </w:rPr>
        <w:t xml:space="preserve">- самостоятельную работу </w:t>
      </w:r>
      <w:proofErr w:type="gramStart"/>
      <w:r w:rsidRPr="0044583C">
        <w:rPr>
          <w:rFonts w:cs="Times New Roman"/>
          <w:sz w:val="28"/>
          <w:szCs w:val="28"/>
        </w:rPr>
        <w:t>обучающегося</w:t>
      </w:r>
      <w:proofErr w:type="gramEnd"/>
      <w:r w:rsidRPr="0044583C">
        <w:rPr>
          <w:rFonts w:cs="Times New Roman"/>
          <w:sz w:val="28"/>
          <w:szCs w:val="28"/>
        </w:rPr>
        <w:t xml:space="preserve"> – </w:t>
      </w:r>
      <w:r w:rsidR="0024579E">
        <w:rPr>
          <w:rFonts w:cs="Times New Roman"/>
          <w:sz w:val="28"/>
          <w:szCs w:val="28"/>
        </w:rPr>
        <w:t>4</w:t>
      </w:r>
      <w:r w:rsidR="00A6506B">
        <w:rPr>
          <w:rFonts w:cs="Times New Roman"/>
          <w:sz w:val="28"/>
          <w:szCs w:val="28"/>
        </w:rPr>
        <w:t>9</w:t>
      </w:r>
      <w:r w:rsidRPr="0044583C">
        <w:rPr>
          <w:rFonts w:cs="Times New Roman"/>
          <w:sz w:val="28"/>
          <w:szCs w:val="28"/>
        </w:rPr>
        <w:t xml:space="preserve"> часов;</w:t>
      </w:r>
    </w:p>
    <w:p w:rsidR="00025279" w:rsidRPr="00554034" w:rsidRDefault="00281102" w:rsidP="00554034">
      <w:pPr>
        <w:ind w:left="426"/>
        <w:jc w:val="both"/>
        <w:rPr>
          <w:rFonts w:cs="Times New Roman"/>
          <w:sz w:val="28"/>
          <w:szCs w:val="28"/>
        </w:rPr>
        <w:sectPr w:rsidR="00025279" w:rsidRPr="00554034" w:rsidSect="00025279">
          <w:pgSz w:w="11900" w:h="16840"/>
          <w:pgMar w:top="709" w:right="1418" w:bottom="851" w:left="1418" w:header="720" w:footer="603" w:gutter="0"/>
          <w:cols w:space="720"/>
          <w:docGrid w:linePitch="326"/>
        </w:sectPr>
      </w:pPr>
      <w:r w:rsidRPr="0044583C">
        <w:rPr>
          <w:rFonts w:cs="Times New Roman"/>
          <w:sz w:val="28"/>
          <w:szCs w:val="28"/>
        </w:rPr>
        <w:t>- производственную практику –</w:t>
      </w:r>
      <w:r w:rsidR="005E11F1">
        <w:rPr>
          <w:rFonts w:cs="Times New Roman"/>
          <w:sz w:val="28"/>
          <w:szCs w:val="28"/>
        </w:rPr>
        <w:t xml:space="preserve"> </w:t>
      </w:r>
      <w:r w:rsidR="00A6506B">
        <w:rPr>
          <w:rFonts w:cs="Times New Roman"/>
          <w:sz w:val="28"/>
          <w:szCs w:val="28"/>
        </w:rPr>
        <w:t>396</w:t>
      </w:r>
      <w:r w:rsidRPr="0044583C">
        <w:rPr>
          <w:rFonts w:cs="Times New Roman"/>
          <w:sz w:val="28"/>
          <w:szCs w:val="28"/>
        </w:rPr>
        <w:t xml:space="preserve"> час</w:t>
      </w:r>
      <w:r w:rsidR="00A6506B">
        <w:rPr>
          <w:rFonts w:cs="Times New Roman"/>
          <w:sz w:val="28"/>
          <w:szCs w:val="28"/>
        </w:rPr>
        <w:t>ов</w:t>
      </w:r>
      <w:r w:rsidRPr="0044583C">
        <w:rPr>
          <w:rFonts w:cs="Times New Roman"/>
          <w:sz w:val="28"/>
          <w:szCs w:val="28"/>
        </w:rPr>
        <w:t>.</w:t>
      </w:r>
    </w:p>
    <w:p w:rsidR="006E7504" w:rsidRPr="0044583C" w:rsidRDefault="00281102" w:rsidP="005D1A89">
      <w:pPr>
        <w:tabs>
          <w:tab w:val="left" w:pos="397"/>
        </w:tabs>
        <w:jc w:val="center"/>
        <w:rPr>
          <w:rFonts w:cs="Times New Roman"/>
          <w:b/>
          <w:bCs/>
          <w:caps/>
          <w:sz w:val="28"/>
          <w:szCs w:val="28"/>
        </w:rPr>
      </w:pPr>
      <w:r w:rsidRPr="0044583C">
        <w:rPr>
          <w:rFonts w:cs="Times New Roman"/>
          <w:b/>
          <w:bCs/>
          <w:caps/>
          <w:sz w:val="28"/>
          <w:szCs w:val="28"/>
        </w:rPr>
        <w:t>3. СТРУКТУРА и содержание профессионального модуля</w:t>
      </w:r>
    </w:p>
    <w:p w:rsidR="006E7504" w:rsidRPr="0044583C" w:rsidRDefault="00281102" w:rsidP="005D1A89">
      <w:pPr>
        <w:tabs>
          <w:tab w:val="left" w:pos="397"/>
        </w:tabs>
        <w:jc w:val="center"/>
        <w:rPr>
          <w:rFonts w:cs="Times New Roman"/>
          <w:b/>
          <w:bCs/>
          <w:caps/>
          <w:sz w:val="28"/>
          <w:szCs w:val="28"/>
        </w:rPr>
      </w:pPr>
      <w:r w:rsidRPr="0044583C">
        <w:rPr>
          <w:rFonts w:cs="Times New Roman"/>
          <w:b/>
          <w:bCs/>
          <w:sz w:val="28"/>
          <w:szCs w:val="28"/>
        </w:rPr>
        <w:t xml:space="preserve">ПМ.02 </w:t>
      </w:r>
      <w:r w:rsidRPr="0044583C">
        <w:rPr>
          <w:rFonts w:cs="Times New Roman"/>
          <w:b/>
          <w:bCs/>
          <w:caps/>
          <w:sz w:val="28"/>
          <w:szCs w:val="28"/>
        </w:rPr>
        <w:t>«Организация культурно-досуговой деятельности»</w:t>
      </w:r>
    </w:p>
    <w:p w:rsidR="006E7504" w:rsidRPr="0044583C" w:rsidRDefault="006E7504" w:rsidP="005D1A89">
      <w:pPr>
        <w:pStyle w:val="210"/>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ind w:left="0" w:firstLine="0"/>
        <w:jc w:val="center"/>
        <w:rPr>
          <w:b/>
          <w:bCs/>
          <w:caps/>
          <w:sz w:val="28"/>
          <w:szCs w:val="28"/>
        </w:rPr>
      </w:pPr>
    </w:p>
    <w:p w:rsidR="006E7504" w:rsidRPr="0044583C" w:rsidRDefault="00281102" w:rsidP="00025279">
      <w:pPr>
        <w:tabs>
          <w:tab w:val="left" w:pos="397"/>
        </w:tabs>
        <w:jc w:val="center"/>
        <w:rPr>
          <w:rFonts w:cs="Times New Roman"/>
          <w:b/>
          <w:bCs/>
          <w:sz w:val="28"/>
          <w:szCs w:val="28"/>
        </w:rPr>
      </w:pPr>
      <w:r w:rsidRPr="0044583C">
        <w:rPr>
          <w:rFonts w:cs="Times New Roman"/>
          <w:b/>
          <w:bCs/>
          <w:sz w:val="28"/>
          <w:szCs w:val="28"/>
        </w:rPr>
        <w:t>3.1. Тематический план профессионального модуля</w:t>
      </w:r>
    </w:p>
    <w:tbl>
      <w:tblPr>
        <w:tblStyle w:val="TableNormal"/>
        <w:tblW w:w="1514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95"/>
        <w:gridCol w:w="2150"/>
        <w:gridCol w:w="827"/>
        <w:gridCol w:w="850"/>
        <w:gridCol w:w="1559"/>
        <w:gridCol w:w="1134"/>
        <w:gridCol w:w="891"/>
        <w:gridCol w:w="1519"/>
        <w:gridCol w:w="1134"/>
        <w:gridCol w:w="1884"/>
        <w:gridCol w:w="1802"/>
      </w:tblGrid>
      <w:tr w:rsidR="006E7504" w:rsidRPr="00E213DB" w:rsidTr="00426CCB">
        <w:trPr>
          <w:trHeight w:val="549"/>
        </w:trPr>
        <w:tc>
          <w:tcPr>
            <w:tcW w:w="1395"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193" w:type="dxa"/>
              <w:bottom w:w="80" w:type="dxa"/>
              <w:right w:w="193" w:type="dxa"/>
            </w:tcMar>
          </w:tcPr>
          <w:p w:rsidR="006E7504" w:rsidRPr="00E213DB" w:rsidRDefault="00281102" w:rsidP="00F06A24">
            <w:pPr>
              <w:pStyle w:val="210"/>
              <w:widowControl w:val="0"/>
              <w:tabs>
                <w:tab w:val="left" w:pos="-74"/>
              </w:tabs>
              <w:ind w:left="-74" w:right="-27" w:firstLine="0"/>
              <w:jc w:val="center"/>
              <w:rPr>
                <w:b/>
                <w:sz w:val="28"/>
                <w:szCs w:val="28"/>
              </w:rPr>
            </w:pPr>
            <w:r w:rsidRPr="00E213DB">
              <w:rPr>
                <w:b/>
                <w:bCs/>
                <w:sz w:val="28"/>
                <w:szCs w:val="28"/>
              </w:rPr>
              <w:t>Коды профессиональных компетенций</w:t>
            </w:r>
          </w:p>
        </w:tc>
        <w:tc>
          <w:tcPr>
            <w:tcW w:w="215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Наименования разделов профессионального модуля</w:t>
            </w:r>
          </w:p>
        </w:tc>
        <w:tc>
          <w:tcPr>
            <w:tcW w:w="827"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tcMa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Всего часов</w:t>
            </w:r>
          </w:p>
        </w:tc>
        <w:tc>
          <w:tcPr>
            <w:tcW w:w="5953" w:type="dxa"/>
            <w:gridSpan w:val="5"/>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tcMa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Объем времени, отведенный на освоение междисциплинарного курса (курсов)</w:t>
            </w:r>
          </w:p>
        </w:tc>
        <w:tc>
          <w:tcPr>
            <w:tcW w:w="3018"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tcMa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Практика</w:t>
            </w:r>
          </w:p>
        </w:tc>
        <w:tc>
          <w:tcPr>
            <w:tcW w:w="1802"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tcMar>
          </w:tcPr>
          <w:p w:rsidR="006E7504" w:rsidRPr="00E213DB" w:rsidRDefault="00281102" w:rsidP="00F06A24">
            <w:pPr>
              <w:jc w:val="center"/>
              <w:rPr>
                <w:rFonts w:cs="Times New Roman"/>
                <w:b/>
                <w:bCs/>
                <w:sz w:val="28"/>
                <w:szCs w:val="28"/>
              </w:rPr>
            </w:pPr>
            <w:r w:rsidRPr="00E213DB">
              <w:rPr>
                <w:rFonts w:cs="Times New Roman"/>
                <w:b/>
                <w:bCs/>
                <w:sz w:val="28"/>
                <w:szCs w:val="28"/>
              </w:rPr>
              <w:t>Форма промежуточной аттестации</w:t>
            </w:r>
          </w:p>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w:t>
            </w:r>
            <w:proofErr w:type="spellStart"/>
            <w:r w:rsidRPr="00E213DB">
              <w:rPr>
                <w:b/>
                <w:bCs/>
                <w:sz w:val="28"/>
                <w:szCs w:val="28"/>
              </w:rPr>
              <w:t>посеместрам</w:t>
            </w:r>
            <w:proofErr w:type="spellEnd"/>
            <w:r w:rsidRPr="00E213DB">
              <w:rPr>
                <w:b/>
                <w:bCs/>
                <w:sz w:val="28"/>
                <w:szCs w:val="28"/>
              </w:rPr>
              <w:t>)</w:t>
            </w:r>
          </w:p>
        </w:tc>
      </w:tr>
      <w:tr w:rsidR="006E7504" w:rsidRPr="00E213DB" w:rsidTr="00426CCB">
        <w:trPr>
          <w:trHeight w:val="530"/>
        </w:trPr>
        <w:tc>
          <w:tcPr>
            <w:tcW w:w="1395"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2150"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3543" w:type="dxa"/>
            <w:gridSpan w:val="3"/>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 xml:space="preserve">Обязательная аудиторная учебная нагрузка </w:t>
            </w:r>
            <w:proofErr w:type="gramStart"/>
            <w:r w:rsidRPr="00E213DB">
              <w:rPr>
                <w:rFonts w:cs="Times New Roman"/>
                <w:b/>
                <w:bCs/>
                <w:sz w:val="28"/>
                <w:szCs w:val="28"/>
              </w:rPr>
              <w:t>обучающегося</w:t>
            </w:r>
            <w:proofErr w:type="gramEnd"/>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 xml:space="preserve">Самостоятельная работа </w:t>
            </w:r>
            <w:proofErr w:type="gramStart"/>
            <w:r w:rsidRPr="00E213DB">
              <w:rPr>
                <w:rFonts w:cs="Times New Roman"/>
                <w:b/>
                <w:bCs/>
                <w:sz w:val="28"/>
                <w:szCs w:val="28"/>
              </w:rPr>
              <w:t>обучающегося</w:t>
            </w:r>
            <w:proofErr w:type="gramEnd"/>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210"/>
              <w:widowControl w:val="0"/>
              <w:tabs>
                <w:tab w:val="left" w:pos="397"/>
              </w:tabs>
              <w:ind w:left="0" w:firstLine="0"/>
              <w:jc w:val="center"/>
              <w:rPr>
                <w:b/>
                <w:bCs/>
                <w:sz w:val="28"/>
                <w:szCs w:val="28"/>
              </w:rPr>
            </w:pPr>
            <w:r w:rsidRPr="00E213DB">
              <w:rPr>
                <w:b/>
                <w:bCs/>
                <w:sz w:val="28"/>
                <w:szCs w:val="28"/>
              </w:rPr>
              <w:t>Учебная,</w:t>
            </w:r>
          </w:p>
          <w:p w:rsidR="006E7504" w:rsidRPr="00E213DB" w:rsidRDefault="00281102" w:rsidP="00F06A24">
            <w:pPr>
              <w:pStyle w:val="210"/>
              <w:widowControl w:val="0"/>
              <w:tabs>
                <w:tab w:val="left" w:pos="397"/>
              </w:tabs>
              <w:ind w:left="0" w:firstLine="0"/>
              <w:jc w:val="center"/>
              <w:rPr>
                <w:b/>
                <w:sz w:val="28"/>
                <w:szCs w:val="28"/>
              </w:rPr>
            </w:pPr>
            <w:r w:rsidRPr="00E213DB">
              <w:rPr>
                <w:b/>
                <w:sz w:val="28"/>
                <w:szCs w:val="28"/>
              </w:rPr>
              <w:t>Часов</w:t>
            </w:r>
          </w:p>
        </w:tc>
        <w:tc>
          <w:tcPr>
            <w:tcW w:w="1884"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210"/>
              <w:widowControl w:val="0"/>
              <w:tabs>
                <w:tab w:val="left" w:pos="397"/>
              </w:tabs>
              <w:ind w:left="0" w:firstLine="0"/>
              <w:jc w:val="center"/>
              <w:rPr>
                <w:b/>
                <w:bCs/>
                <w:sz w:val="28"/>
                <w:szCs w:val="28"/>
              </w:rPr>
            </w:pPr>
            <w:proofErr w:type="gramStart"/>
            <w:r w:rsidRPr="00E213DB">
              <w:rPr>
                <w:b/>
                <w:bCs/>
                <w:sz w:val="28"/>
                <w:szCs w:val="28"/>
              </w:rPr>
              <w:t>Производственная</w:t>
            </w:r>
            <w:proofErr w:type="gramEnd"/>
            <w:r w:rsidRPr="00E213DB">
              <w:rPr>
                <w:b/>
                <w:bCs/>
                <w:sz w:val="28"/>
                <w:szCs w:val="28"/>
              </w:rPr>
              <w:t xml:space="preserve"> (по профилю специальности),</w:t>
            </w:r>
          </w:p>
          <w:p w:rsidR="006E7504" w:rsidRPr="00E213DB" w:rsidRDefault="00281102" w:rsidP="00F06A24">
            <w:pPr>
              <w:pStyle w:val="210"/>
              <w:widowControl w:val="0"/>
              <w:tabs>
                <w:tab w:val="left" w:pos="397"/>
              </w:tabs>
              <w:ind w:left="72" w:firstLine="0"/>
              <w:jc w:val="center"/>
              <w:rPr>
                <w:b/>
                <w:sz w:val="28"/>
                <w:szCs w:val="28"/>
              </w:rPr>
            </w:pPr>
            <w:r w:rsidRPr="00E213DB">
              <w:rPr>
                <w:b/>
                <w:sz w:val="28"/>
                <w:szCs w:val="28"/>
              </w:rPr>
              <w:t>часов</w:t>
            </w:r>
          </w:p>
        </w:tc>
        <w:tc>
          <w:tcPr>
            <w:tcW w:w="1802"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r>
      <w:tr w:rsidR="006E7504" w:rsidRPr="00E213DB" w:rsidTr="00426CCB">
        <w:trPr>
          <w:trHeight w:val="1235"/>
        </w:trPr>
        <w:tc>
          <w:tcPr>
            <w:tcW w:w="1395"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2150"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827"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a6"/>
              <w:widowControl w:val="0"/>
              <w:tabs>
                <w:tab w:val="left" w:pos="397"/>
              </w:tabs>
              <w:spacing w:before="0" w:after="0"/>
              <w:jc w:val="center"/>
              <w:rPr>
                <w:rFonts w:cs="Times New Roman"/>
                <w:b/>
                <w:bCs/>
                <w:sz w:val="28"/>
                <w:szCs w:val="28"/>
              </w:rPr>
            </w:pPr>
            <w:r w:rsidRPr="00E213DB">
              <w:rPr>
                <w:rFonts w:cs="Times New Roman"/>
                <w:b/>
                <w:bCs/>
                <w:sz w:val="28"/>
                <w:szCs w:val="28"/>
              </w:rPr>
              <w:t>Всего,</w:t>
            </w:r>
          </w:p>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sz w:val="28"/>
                <w:szCs w:val="28"/>
              </w:rPr>
              <w:t>часов</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a6"/>
              <w:widowControl w:val="0"/>
              <w:tabs>
                <w:tab w:val="left" w:pos="397"/>
              </w:tabs>
              <w:spacing w:before="0" w:after="0"/>
              <w:jc w:val="center"/>
              <w:rPr>
                <w:rFonts w:cs="Times New Roman"/>
                <w:b/>
                <w:bCs/>
                <w:sz w:val="28"/>
                <w:szCs w:val="28"/>
              </w:rPr>
            </w:pPr>
            <w:r w:rsidRPr="00E213DB">
              <w:rPr>
                <w:rFonts w:cs="Times New Roman"/>
                <w:b/>
                <w:bCs/>
                <w:sz w:val="28"/>
                <w:szCs w:val="28"/>
              </w:rPr>
              <w:t xml:space="preserve">в </w:t>
            </w:r>
            <w:proofErr w:type="spellStart"/>
            <w:r w:rsidRPr="00E213DB">
              <w:rPr>
                <w:rFonts w:cs="Times New Roman"/>
                <w:b/>
                <w:bCs/>
                <w:sz w:val="28"/>
                <w:szCs w:val="28"/>
              </w:rPr>
              <w:t>т.ч</w:t>
            </w:r>
            <w:proofErr w:type="spellEnd"/>
            <w:r w:rsidRPr="00E213DB">
              <w:rPr>
                <w:rFonts w:cs="Times New Roman"/>
                <w:b/>
                <w:bCs/>
                <w:sz w:val="28"/>
                <w:szCs w:val="28"/>
              </w:rPr>
              <w:t>.  практические занятия,</w:t>
            </w:r>
          </w:p>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sz w:val="28"/>
                <w:szCs w:val="28"/>
              </w:rPr>
              <w:t>часов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426CCB" w:rsidRPr="00E213DB" w:rsidRDefault="00281102" w:rsidP="00F06A24">
            <w:pPr>
              <w:pStyle w:val="210"/>
              <w:widowControl w:val="0"/>
              <w:tabs>
                <w:tab w:val="left" w:pos="397"/>
              </w:tabs>
              <w:ind w:left="0" w:firstLine="0"/>
              <w:jc w:val="center"/>
              <w:rPr>
                <w:b/>
                <w:bCs/>
                <w:sz w:val="28"/>
                <w:szCs w:val="28"/>
              </w:rPr>
            </w:pPr>
            <w:r w:rsidRPr="00E213DB">
              <w:rPr>
                <w:b/>
                <w:bCs/>
                <w:sz w:val="28"/>
                <w:szCs w:val="28"/>
              </w:rPr>
              <w:t xml:space="preserve">в </w:t>
            </w:r>
            <w:proofErr w:type="spellStart"/>
            <w:r w:rsidRPr="00E213DB">
              <w:rPr>
                <w:b/>
                <w:bCs/>
                <w:sz w:val="28"/>
                <w:szCs w:val="28"/>
              </w:rPr>
              <w:t>т.ч</w:t>
            </w:r>
            <w:proofErr w:type="spellEnd"/>
            <w:r w:rsidRPr="00E213DB">
              <w:rPr>
                <w:b/>
                <w:bCs/>
                <w:sz w:val="28"/>
                <w:szCs w:val="28"/>
              </w:rPr>
              <w:t xml:space="preserve">., </w:t>
            </w:r>
            <w:proofErr w:type="spellStart"/>
            <w:r w:rsidRPr="00E213DB">
              <w:rPr>
                <w:b/>
                <w:bCs/>
                <w:sz w:val="28"/>
                <w:szCs w:val="28"/>
              </w:rPr>
              <w:t>курсо</w:t>
            </w:r>
            <w:proofErr w:type="spellEnd"/>
          </w:p>
          <w:p w:rsidR="006E7504" w:rsidRPr="00E213DB" w:rsidRDefault="00281102" w:rsidP="00F06A24">
            <w:pPr>
              <w:pStyle w:val="210"/>
              <w:widowControl w:val="0"/>
              <w:tabs>
                <w:tab w:val="left" w:pos="397"/>
              </w:tabs>
              <w:ind w:left="0" w:firstLine="0"/>
              <w:jc w:val="center"/>
              <w:rPr>
                <w:b/>
                <w:bCs/>
                <w:sz w:val="28"/>
                <w:szCs w:val="28"/>
              </w:rPr>
            </w:pPr>
            <w:proofErr w:type="spellStart"/>
            <w:r w:rsidRPr="00E213DB">
              <w:rPr>
                <w:b/>
                <w:bCs/>
                <w:sz w:val="28"/>
                <w:szCs w:val="28"/>
              </w:rPr>
              <w:t>вая</w:t>
            </w:r>
            <w:proofErr w:type="spellEnd"/>
            <w:r w:rsidRPr="00E213DB">
              <w:rPr>
                <w:b/>
                <w:bCs/>
                <w:sz w:val="28"/>
                <w:szCs w:val="28"/>
              </w:rPr>
              <w:t xml:space="preserve"> работа (проект),</w:t>
            </w:r>
          </w:p>
          <w:p w:rsidR="006E7504" w:rsidRPr="00E213DB" w:rsidRDefault="00281102" w:rsidP="00F06A24">
            <w:pPr>
              <w:pStyle w:val="210"/>
              <w:widowControl w:val="0"/>
              <w:tabs>
                <w:tab w:val="left" w:pos="397"/>
              </w:tabs>
              <w:ind w:left="0" w:firstLine="0"/>
              <w:jc w:val="center"/>
              <w:rPr>
                <w:b/>
                <w:sz w:val="28"/>
                <w:szCs w:val="28"/>
              </w:rPr>
            </w:pPr>
            <w:r w:rsidRPr="00E213DB">
              <w:rPr>
                <w:b/>
                <w:sz w:val="28"/>
                <w:szCs w:val="28"/>
              </w:rPr>
              <w:t>часов</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a6"/>
              <w:widowControl w:val="0"/>
              <w:tabs>
                <w:tab w:val="left" w:pos="397"/>
              </w:tabs>
              <w:spacing w:before="0" w:after="0"/>
              <w:jc w:val="center"/>
              <w:rPr>
                <w:rFonts w:cs="Times New Roman"/>
                <w:b/>
                <w:bCs/>
                <w:sz w:val="28"/>
                <w:szCs w:val="28"/>
              </w:rPr>
            </w:pPr>
            <w:r w:rsidRPr="00E213DB">
              <w:rPr>
                <w:rFonts w:cs="Times New Roman"/>
                <w:b/>
                <w:bCs/>
                <w:sz w:val="28"/>
                <w:szCs w:val="28"/>
              </w:rPr>
              <w:t>Всего,</w:t>
            </w:r>
          </w:p>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sz w:val="28"/>
                <w:szCs w:val="28"/>
              </w:rPr>
              <w:t>часов</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F06A24">
            <w:pPr>
              <w:pStyle w:val="210"/>
              <w:widowControl w:val="0"/>
              <w:tabs>
                <w:tab w:val="left" w:pos="397"/>
              </w:tabs>
              <w:ind w:left="0" w:firstLine="0"/>
              <w:jc w:val="center"/>
              <w:rPr>
                <w:b/>
                <w:bCs/>
                <w:sz w:val="28"/>
                <w:szCs w:val="28"/>
              </w:rPr>
            </w:pPr>
            <w:r w:rsidRPr="00E213DB">
              <w:rPr>
                <w:b/>
                <w:bCs/>
                <w:sz w:val="28"/>
                <w:szCs w:val="28"/>
              </w:rPr>
              <w:t xml:space="preserve">в </w:t>
            </w:r>
            <w:proofErr w:type="spellStart"/>
            <w:r w:rsidRPr="00E213DB">
              <w:rPr>
                <w:b/>
                <w:bCs/>
                <w:sz w:val="28"/>
                <w:szCs w:val="28"/>
              </w:rPr>
              <w:t>т.ч</w:t>
            </w:r>
            <w:proofErr w:type="spellEnd"/>
            <w:r w:rsidRPr="00E213DB">
              <w:rPr>
                <w:b/>
                <w:bCs/>
                <w:sz w:val="28"/>
                <w:szCs w:val="28"/>
              </w:rPr>
              <w:t>., курсовая работа (проект),</w:t>
            </w:r>
          </w:p>
          <w:p w:rsidR="006E7504" w:rsidRPr="00E213DB" w:rsidRDefault="00281102" w:rsidP="00F06A24">
            <w:pPr>
              <w:pStyle w:val="210"/>
              <w:widowControl w:val="0"/>
              <w:tabs>
                <w:tab w:val="left" w:pos="397"/>
              </w:tabs>
              <w:ind w:left="0" w:firstLine="0"/>
              <w:jc w:val="center"/>
              <w:rPr>
                <w:b/>
                <w:sz w:val="28"/>
                <w:szCs w:val="28"/>
              </w:rPr>
            </w:pPr>
            <w:r w:rsidRPr="00E213DB">
              <w:rPr>
                <w:b/>
                <w:sz w:val="28"/>
                <w:szCs w:val="28"/>
              </w:rPr>
              <w:t>часов</w:t>
            </w: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1884"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c>
          <w:tcPr>
            <w:tcW w:w="1802" w:type="dxa"/>
            <w:vMerge/>
            <w:tcBorders>
              <w:top w:val="single" w:sz="8" w:space="0" w:color="000000"/>
              <w:left w:val="single" w:sz="8" w:space="0" w:color="000000"/>
              <w:bottom w:val="single" w:sz="8" w:space="0" w:color="000000"/>
              <w:right w:val="single" w:sz="8" w:space="0" w:color="000000"/>
            </w:tcBorders>
            <w:shd w:val="clear" w:color="auto" w:fill="auto"/>
          </w:tcPr>
          <w:p w:rsidR="006E7504" w:rsidRPr="00E213DB" w:rsidRDefault="006E7504" w:rsidP="00F06A24">
            <w:pPr>
              <w:jc w:val="center"/>
              <w:rPr>
                <w:rFonts w:cs="Times New Roman"/>
                <w:b/>
                <w:sz w:val="28"/>
                <w:szCs w:val="28"/>
              </w:rPr>
            </w:pPr>
          </w:p>
        </w:tc>
      </w:tr>
      <w:tr w:rsidR="006E7504" w:rsidRPr="00E213DB" w:rsidTr="00426CCB">
        <w:trPr>
          <w:trHeight w:val="271"/>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tabs>
                <w:tab w:val="left" w:pos="397"/>
              </w:tabs>
              <w:jc w:val="center"/>
              <w:rPr>
                <w:rFonts w:cs="Times New Roman"/>
                <w:b/>
                <w:sz w:val="28"/>
                <w:szCs w:val="28"/>
              </w:rPr>
            </w:pPr>
            <w:r w:rsidRPr="00E213DB">
              <w:rPr>
                <w:rFonts w:cs="Times New Roman"/>
                <w:b/>
                <w:bCs/>
                <w:sz w:val="28"/>
                <w:szCs w:val="28"/>
              </w:rPr>
              <w:t>1</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tabs>
                <w:tab w:val="left" w:pos="397"/>
              </w:tabs>
              <w:jc w:val="center"/>
              <w:rPr>
                <w:rFonts w:cs="Times New Roman"/>
                <w:b/>
                <w:sz w:val="28"/>
                <w:szCs w:val="28"/>
              </w:rPr>
            </w:pPr>
            <w:r w:rsidRPr="00E213DB">
              <w:rPr>
                <w:rFonts w:cs="Times New Roman"/>
                <w:b/>
                <w:bCs/>
                <w:sz w:val="28"/>
                <w:szCs w:val="28"/>
              </w:rPr>
              <w:t>2</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6</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a6"/>
              <w:widowControl w:val="0"/>
              <w:tabs>
                <w:tab w:val="left" w:pos="397"/>
              </w:tabs>
              <w:spacing w:before="0" w:after="0"/>
              <w:jc w:val="center"/>
              <w:rPr>
                <w:rFonts w:cs="Times New Roman"/>
                <w:b/>
                <w:sz w:val="28"/>
                <w:szCs w:val="28"/>
              </w:rPr>
            </w:pPr>
            <w:r w:rsidRPr="00E213DB">
              <w:rPr>
                <w:rFonts w:cs="Times New Roman"/>
                <w:b/>
                <w:bCs/>
                <w:sz w:val="28"/>
                <w:szCs w:val="28"/>
              </w:rPr>
              <w:t>7</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9</w:t>
            </w: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10</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F06A24">
            <w:pPr>
              <w:pStyle w:val="210"/>
              <w:widowControl w:val="0"/>
              <w:tabs>
                <w:tab w:val="left" w:pos="397"/>
              </w:tabs>
              <w:ind w:left="0" w:firstLine="0"/>
              <w:jc w:val="center"/>
              <w:rPr>
                <w:b/>
                <w:sz w:val="28"/>
                <w:szCs w:val="28"/>
              </w:rPr>
            </w:pPr>
            <w:r w:rsidRPr="00E213DB">
              <w:rPr>
                <w:b/>
                <w:bCs/>
                <w:sz w:val="28"/>
                <w:szCs w:val="28"/>
              </w:rPr>
              <w:t>11</w:t>
            </w:r>
          </w:p>
        </w:tc>
      </w:tr>
      <w:tr w:rsidR="006E7504" w:rsidRPr="00E213DB" w:rsidTr="00426CCB">
        <w:trPr>
          <w:trHeight w:val="1189"/>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tabs>
                <w:tab w:val="left" w:pos="397"/>
              </w:tabs>
              <w:rPr>
                <w:rFonts w:cs="Times New Roman"/>
                <w:sz w:val="28"/>
                <w:szCs w:val="28"/>
              </w:rPr>
            </w:pPr>
            <w:proofErr w:type="gramStart"/>
            <w:r w:rsidRPr="00E213DB">
              <w:rPr>
                <w:rFonts w:cs="Times New Roman"/>
                <w:spacing w:val="30"/>
                <w:sz w:val="28"/>
                <w:szCs w:val="28"/>
              </w:rPr>
              <w:t>ОК</w:t>
            </w:r>
            <w:proofErr w:type="gramEnd"/>
            <w:r w:rsidRPr="00E213DB">
              <w:rPr>
                <w:rFonts w:cs="Times New Roman"/>
                <w:spacing w:val="30"/>
                <w:sz w:val="28"/>
                <w:szCs w:val="28"/>
              </w:rPr>
              <w:t xml:space="preserve"> 1-9 </w:t>
            </w:r>
            <w:r w:rsidRPr="00E213DB">
              <w:rPr>
                <w:rFonts w:cs="Times New Roman"/>
                <w:sz w:val="28"/>
                <w:szCs w:val="28"/>
              </w:rPr>
              <w:t>ПК 2.1 - 2.5</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180" w:type="dxa"/>
              <w:bottom w:w="80" w:type="dxa"/>
              <w:right w:w="80" w:type="dxa"/>
            </w:tcMar>
          </w:tcPr>
          <w:p w:rsidR="006E7504" w:rsidRPr="00E213DB" w:rsidRDefault="00281102" w:rsidP="005D1A89">
            <w:pPr>
              <w:pStyle w:val="a8"/>
              <w:spacing w:after="0"/>
              <w:ind w:left="100"/>
              <w:rPr>
                <w:rFonts w:cs="Times New Roman"/>
                <w:sz w:val="28"/>
                <w:szCs w:val="28"/>
              </w:rPr>
            </w:pPr>
            <w:r w:rsidRPr="00E213DB">
              <w:rPr>
                <w:rFonts w:cs="Times New Roman"/>
                <w:bCs/>
                <w:sz w:val="28"/>
                <w:szCs w:val="28"/>
              </w:rPr>
              <w:t xml:space="preserve">МДК.02.01 Основы культурно-досуговой  деятельности </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5E11F1" w:rsidP="005D1A89">
            <w:pPr>
              <w:pStyle w:val="a6"/>
              <w:widowControl w:val="0"/>
              <w:tabs>
                <w:tab w:val="left" w:pos="397"/>
              </w:tabs>
              <w:spacing w:before="0" w:after="0"/>
              <w:jc w:val="center"/>
              <w:rPr>
                <w:rFonts w:cs="Times New Roman"/>
                <w:sz w:val="28"/>
                <w:szCs w:val="28"/>
              </w:rPr>
            </w:pPr>
            <w:r>
              <w:rPr>
                <w:rFonts w:cs="Times New Roman"/>
                <w:bCs/>
                <w:sz w:val="28"/>
                <w:szCs w:val="28"/>
              </w:rPr>
              <w:t>255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4E03B2" w:rsidP="005D1A89">
            <w:pPr>
              <w:pStyle w:val="a6"/>
              <w:widowControl w:val="0"/>
              <w:tabs>
                <w:tab w:val="left" w:pos="397"/>
              </w:tabs>
              <w:spacing w:before="0" w:after="0"/>
              <w:jc w:val="center"/>
              <w:rPr>
                <w:rFonts w:cs="Times New Roman"/>
                <w:sz w:val="28"/>
                <w:szCs w:val="28"/>
              </w:rPr>
            </w:pPr>
            <w:r>
              <w:rPr>
                <w:rFonts w:cs="Times New Roman"/>
                <w:bCs/>
                <w:sz w:val="28"/>
                <w:szCs w:val="28"/>
              </w:rPr>
              <w:t>239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4E03B2" w:rsidP="005D1A89">
            <w:pPr>
              <w:pStyle w:val="a6"/>
              <w:widowControl w:val="0"/>
              <w:tabs>
                <w:tab w:val="left" w:pos="397"/>
              </w:tabs>
              <w:spacing w:before="0" w:after="0"/>
              <w:jc w:val="center"/>
              <w:rPr>
                <w:rFonts w:cs="Times New Roman"/>
                <w:sz w:val="28"/>
                <w:szCs w:val="28"/>
              </w:rPr>
            </w:pPr>
            <w:r>
              <w:rPr>
                <w:rFonts w:cs="Times New Roman"/>
                <w:bCs/>
                <w:sz w:val="28"/>
                <w:szCs w:val="28"/>
              </w:rPr>
              <w:t>111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4E03B2" w:rsidP="005D1A89">
            <w:pPr>
              <w:pStyle w:val="a6"/>
              <w:widowControl w:val="0"/>
              <w:tabs>
                <w:tab w:val="left" w:pos="397"/>
              </w:tabs>
              <w:spacing w:before="0" w:after="0"/>
              <w:jc w:val="center"/>
              <w:rPr>
                <w:rFonts w:cs="Times New Roman"/>
                <w:sz w:val="28"/>
                <w:szCs w:val="28"/>
              </w:rPr>
            </w:pPr>
            <w:r>
              <w:rPr>
                <w:rFonts w:cs="Times New Roman"/>
                <w:bCs/>
                <w:sz w:val="28"/>
                <w:szCs w:val="28"/>
              </w:rPr>
              <w:t>16</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r>
      <w:tr w:rsidR="006E7504" w:rsidRPr="00E213DB" w:rsidTr="00426CCB">
        <w:trPr>
          <w:trHeight w:val="1029"/>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tabs>
                <w:tab w:val="left" w:pos="397"/>
              </w:tabs>
              <w:jc w:val="cente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1 Теория и методика культурно-досуговой деятельности</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646" w:type="dxa"/>
              <w:bottom w:w="80" w:type="dxa"/>
              <w:right w:w="80" w:type="dxa"/>
            </w:tcMar>
            <w:vAlign w:val="center"/>
          </w:tcPr>
          <w:p w:rsidR="006E7504" w:rsidRPr="00E213DB" w:rsidRDefault="00281102" w:rsidP="005D1A89">
            <w:pPr>
              <w:pStyle w:val="210"/>
              <w:widowControl w:val="0"/>
              <w:tabs>
                <w:tab w:val="left" w:pos="397"/>
              </w:tabs>
              <w:jc w:val="center"/>
              <w:rPr>
                <w:sz w:val="28"/>
                <w:szCs w:val="28"/>
              </w:rPr>
            </w:pPr>
            <w:r w:rsidRPr="00E213DB">
              <w:rPr>
                <w:sz w:val="28"/>
                <w:szCs w:val="28"/>
              </w:rPr>
              <w:t>38</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r>
      <w:tr w:rsidR="006E7504" w:rsidRPr="00E213DB" w:rsidTr="00426CCB">
        <w:trPr>
          <w:trHeight w:val="745"/>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2 Организация досуга детей и подростков</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r>
      <w:tr w:rsidR="006E7504" w:rsidRPr="00E213DB" w:rsidTr="009071DF">
        <w:trPr>
          <w:trHeight w:val="178"/>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3  Игровые технологии.</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pStyle w:val="a6"/>
              <w:widowControl w:val="0"/>
              <w:tabs>
                <w:tab w:val="left" w:pos="397"/>
              </w:tabs>
              <w:spacing w:before="0" w:after="0"/>
              <w:jc w:val="center"/>
              <w:rPr>
                <w:rFonts w:cs="Times New Roman"/>
                <w:sz w:val="28"/>
                <w:szCs w:val="28"/>
              </w:rPr>
            </w:pPr>
            <w:r w:rsidRPr="00E213DB">
              <w:rPr>
                <w:rFonts w:cs="Times New Roman"/>
                <w:sz w:val="28"/>
                <w:szCs w:val="28"/>
              </w:rPr>
              <w:t>46</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541"/>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tabs>
                <w:tab w:val="left" w:pos="397"/>
              </w:tabs>
              <w:jc w:val="cente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4 Речевая культура</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31F1E"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pStyle w:val="a6"/>
              <w:widowControl w:val="0"/>
              <w:tabs>
                <w:tab w:val="left" w:pos="397"/>
              </w:tabs>
              <w:spacing w:before="0" w:after="0"/>
              <w:jc w:val="center"/>
              <w:rPr>
                <w:rFonts w:cs="Times New Roman"/>
                <w:sz w:val="28"/>
                <w:szCs w:val="28"/>
              </w:rPr>
            </w:pPr>
            <w:r w:rsidRPr="00E213DB">
              <w:rPr>
                <w:rFonts w:cs="Times New Roman"/>
                <w:sz w:val="28"/>
                <w:szCs w:val="28"/>
              </w:rPr>
              <w:t>64</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1812"/>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tabs>
                <w:tab w:val="left" w:pos="397"/>
              </w:tabs>
              <w:jc w:val="center"/>
              <w:rPr>
                <w:rFonts w:cs="Times New Roman"/>
                <w:sz w:val="28"/>
                <w:szCs w:val="28"/>
              </w:rPr>
            </w:pPr>
            <w:proofErr w:type="gramStart"/>
            <w:r w:rsidRPr="00E213DB">
              <w:rPr>
                <w:rFonts w:cs="Times New Roman"/>
                <w:spacing w:val="30"/>
                <w:sz w:val="28"/>
                <w:szCs w:val="28"/>
              </w:rPr>
              <w:t>ОК</w:t>
            </w:r>
            <w:proofErr w:type="gramEnd"/>
            <w:r w:rsidRPr="00E213DB">
              <w:rPr>
                <w:rFonts w:cs="Times New Roman"/>
                <w:spacing w:val="30"/>
                <w:sz w:val="28"/>
                <w:szCs w:val="28"/>
              </w:rPr>
              <w:t xml:space="preserve"> 1-9 </w:t>
            </w:r>
            <w:r w:rsidRPr="00E213DB">
              <w:rPr>
                <w:rFonts w:cs="Times New Roman"/>
                <w:sz w:val="28"/>
                <w:szCs w:val="28"/>
              </w:rPr>
              <w:t>ПК 2.1 - 2.5</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180" w:type="dxa"/>
              <w:bottom w:w="80" w:type="dxa"/>
              <w:right w:w="80" w:type="dxa"/>
            </w:tcMar>
          </w:tcPr>
          <w:p w:rsidR="006E7504" w:rsidRPr="00E213DB" w:rsidRDefault="00281102" w:rsidP="005D1A89">
            <w:pPr>
              <w:pStyle w:val="a8"/>
              <w:spacing w:after="0"/>
              <w:ind w:left="100"/>
              <w:rPr>
                <w:rFonts w:cs="Times New Roman"/>
                <w:sz w:val="28"/>
                <w:szCs w:val="28"/>
              </w:rPr>
            </w:pPr>
            <w:r w:rsidRPr="00E213DB">
              <w:rPr>
                <w:rFonts w:cs="Times New Roman"/>
                <w:bCs/>
                <w:sz w:val="28"/>
                <w:szCs w:val="28"/>
              </w:rPr>
              <w:t>МДК.02.02. Сценарно-режиссерские основы культурно-досуговой деятельности</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0F3825" w:rsidRDefault="000F3825" w:rsidP="005D1A89">
            <w:pPr>
              <w:pStyle w:val="a6"/>
              <w:widowControl w:val="0"/>
              <w:tabs>
                <w:tab w:val="left" w:pos="397"/>
              </w:tabs>
              <w:spacing w:before="0" w:after="0"/>
              <w:jc w:val="center"/>
              <w:rPr>
                <w:rFonts w:cs="Times New Roman"/>
                <w:sz w:val="28"/>
                <w:szCs w:val="28"/>
                <w:lang w:val="en-US"/>
              </w:rPr>
            </w:pPr>
            <w:r>
              <w:rPr>
                <w:rFonts w:cs="Times New Roman"/>
                <w:bCs/>
                <w:sz w:val="28"/>
                <w:szCs w:val="28"/>
                <w:lang w:val="en-US"/>
              </w:rPr>
              <w:t>292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0F3825" w:rsidRDefault="000F3825" w:rsidP="005D1A89">
            <w:pPr>
              <w:pStyle w:val="a6"/>
              <w:widowControl w:val="0"/>
              <w:tabs>
                <w:tab w:val="left" w:pos="397"/>
              </w:tabs>
              <w:spacing w:before="0" w:after="0"/>
              <w:jc w:val="center"/>
              <w:rPr>
                <w:rFonts w:cs="Times New Roman"/>
                <w:sz w:val="28"/>
                <w:szCs w:val="28"/>
                <w:lang w:val="en-US"/>
              </w:rPr>
            </w:pPr>
            <w:r>
              <w:rPr>
                <w:rFonts w:cs="Times New Roman"/>
                <w:bCs/>
                <w:sz w:val="28"/>
                <w:szCs w:val="28"/>
                <w:lang w:val="en-US"/>
              </w:rPr>
              <w:t>276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0F3825" w:rsidRDefault="000F3825" w:rsidP="005D1A89">
            <w:pPr>
              <w:pStyle w:val="a6"/>
              <w:widowControl w:val="0"/>
              <w:tabs>
                <w:tab w:val="left" w:pos="397"/>
              </w:tabs>
              <w:spacing w:before="0" w:after="0"/>
              <w:jc w:val="center"/>
              <w:rPr>
                <w:rFonts w:cs="Times New Roman"/>
                <w:sz w:val="28"/>
                <w:szCs w:val="28"/>
                <w:lang w:val="en-US"/>
              </w:rPr>
            </w:pPr>
            <w:r>
              <w:rPr>
                <w:rFonts w:cs="Times New Roman"/>
                <w:bCs/>
                <w:sz w:val="28"/>
                <w:szCs w:val="28"/>
                <w:lang w:val="en-US"/>
              </w:rPr>
              <w:t>128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0F3825"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957B35" w:rsidRDefault="00957B35" w:rsidP="005D1A89">
            <w:pPr>
              <w:pStyle w:val="a6"/>
              <w:tabs>
                <w:tab w:val="left" w:pos="397"/>
              </w:tabs>
              <w:spacing w:before="0" w:after="0"/>
              <w:jc w:val="center"/>
              <w:rPr>
                <w:rFonts w:cs="Times New Roman"/>
                <w:sz w:val="28"/>
                <w:szCs w:val="28"/>
                <w:lang w:val="en-US"/>
              </w:rPr>
            </w:pPr>
            <w:r>
              <w:rPr>
                <w:rFonts w:cs="Times New Roman"/>
                <w:bCs/>
                <w:sz w:val="28"/>
                <w:szCs w:val="28"/>
                <w:lang w:val="en-US"/>
              </w:rPr>
              <w:t>16</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948"/>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1 Сценарная подготовка культурно-досуговых программ</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rPr>
                <w:rFonts w:cs="Times New Roman"/>
                <w:sz w:val="28"/>
                <w:szCs w:val="28"/>
                <w:highlight w:val="yellow"/>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tabs>
                <w:tab w:val="left" w:pos="397"/>
              </w:tabs>
              <w:spacing w:before="0" w:after="0"/>
              <w:jc w:val="center"/>
              <w:rPr>
                <w:rFonts w:cs="Times New Roman"/>
                <w:sz w:val="28"/>
                <w:szCs w:val="28"/>
                <w:highlight w:val="yellow"/>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9071DF">
        <w:trPr>
          <w:trHeight w:val="948"/>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2 Основы режиссуры культурно-досуговых программ</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rPr>
                <w:rFonts w:cs="Times New Roman"/>
                <w:sz w:val="28"/>
                <w:szCs w:val="28"/>
                <w:highlight w:val="yellow"/>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tabs>
                <w:tab w:val="left" w:pos="397"/>
              </w:tabs>
              <w:spacing w:before="0" w:after="0"/>
              <w:jc w:val="center"/>
              <w:rPr>
                <w:rFonts w:cs="Times New Roman"/>
                <w:sz w:val="28"/>
                <w:szCs w:val="28"/>
                <w:highlight w:val="yellow"/>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1096"/>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tabs>
                <w:tab w:val="left" w:pos="397"/>
              </w:tabs>
              <w:jc w:val="center"/>
              <w:rPr>
                <w:rFonts w:cs="Times New Roman"/>
                <w:sz w:val="28"/>
                <w:szCs w:val="28"/>
              </w:rPr>
            </w:pPr>
            <w:proofErr w:type="gramStart"/>
            <w:r w:rsidRPr="00E213DB">
              <w:rPr>
                <w:rFonts w:cs="Times New Roman"/>
                <w:spacing w:val="30"/>
                <w:sz w:val="28"/>
                <w:szCs w:val="28"/>
              </w:rPr>
              <w:t>ОК</w:t>
            </w:r>
            <w:proofErr w:type="gramEnd"/>
            <w:r w:rsidRPr="00E213DB">
              <w:rPr>
                <w:rFonts w:cs="Times New Roman"/>
                <w:spacing w:val="30"/>
                <w:sz w:val="28"/>
                <w:szCs w:val="28"/>
              </w:rPr>
              <w:t xml:space="preserve"> 1-9 </w:t>
            </w:r>
            <w:r w:rsidRPr="00E213DB">
              <w:rPr>
                <w:rFonts w:cs="Times New Roman"/>
                <w:sz w:val="28"/>
                <w:szCs w:val="28"/>
              </w:rPr>
              <w:t>ПК 2.1 - 2.5</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bCs/>
                <w:sz w:val="28"/>
                <w:szCs w:val="28"/>
              </w:rPr>
              <w:t>МКД. 02.03 Оформление культурно-досуговых программ</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505EF8" w:rsidRDefault="00505EF8" w:rsidP="005D1A89">
            <w:pPr>
              <w:pStyle w:val="a6"/>
              <w:widowControl w:val="0"/>
              <w:tabs>
                <w:tab w:val="left" w:pos="397"/>
              </w:tabs>
              <w:spacing w:before="0" w:after="0"/>
              <w:jc w:val="center"/>
              <w:rPr>
                <w:rFonts w:cs="Times New Roman"/>
                <w:sz w:val="28"/>
                <w:szCs w:val="28"/>
                <w:lang w:val="en-US"/>
              </w:rPr>
            </w:pPr>
            <w:r>
              <w:rPr>
                <w:rFonts w:cs="Times New Roman"/>
                <w:bCs/>
                <w:sz w:val="28"/>
                <w:szCs w:val="28"/>
                <w:lang w:val="en-US"/>
              </w:rPr>
              <w:t>256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505EF8" w:rsidRDefault="00505EF8" w:rsidP="005D1A89">
            <w:pPr>
              <w:pStyle w:val="a6"/>
              <w:widowControl w:val="0"/>
              <w:tabs>
                <w:tab w:val="left" w:pos="397"/>
              </w:tabs>
              <w:spacing w:before="0" w:after="0"/>
              <w:jc w:val="center"/>
              <w:rPr>
                <w:rFonts w:cs="Times New Roman"/>
                <w:sz w:val="28"/>
                <w:szCs w:val="28"/>
                <w:lang w:val="en-US"/>
              </w:rPr>
            </w:pPr>
            <w:r>
              <w:rPr>
                <w:rFonts w:cs="Times New Roman"/>
                <w:bCs/>
                <w:sz w:val="28"/>
                <w:szCs w:val="28"/>
              </w:rPr>
              <w:t>2</w:t>
            </w:r>
            <w:r>
              <w:rPr>
                <w:rFonts w:cs="Times New Roman"/>
                <w:bCs/>
                <w:sz w:val="28"/>
                <w:szCs w:val="28"/>
                <w:lang w:val="en-US"/>
              </w:rPr>
              <w:t>39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5106DB" w:rsidRDefault="005106DB" w:rsidP="005D1A89">
            <w:pPr>
              <w:pStyle w:val="a6"/>
              <w:widowControl w:val="0"/>
              <w:tabs>
                <w:tab w:val="left" w:pos="397"/>
              </w:tabs>
              <w:spacing w:before="0" w:after="0"/>
              <w:jc w:val="center"/>
              <w:rPr>
                <w:rFonts w:cs="Times New Roman"/>
                <w:sz w:val="28"/>
                <w:szCs w:val="28"/>
                <w:lang w:val="en-US"/>
              </w:rPr>
            </w:pPr>
            <w:r>
              <w:rPr>
                <w:rFonts w:cs="Times New Roman"/>
                <w:bCs/>
                <w:sz w:val="28"/>
                <w:szCs w:val="28"/>
                <w:lang w:val="en-US"/>
              </w:rPr>
              <w:t>111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505EF8"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5106DB" w:rsidRDefault="005106DB" w:rsidP="005D1A89">
            <w:pPr>
              <w:pStyle w:val="a6"/>
              <w:tabs>
                <w:tab w:val="left" w:pos="397"/>
              </w:tabs>
              <w:spacing w:before="0" w:after="0"/>
              <w:jc w:val="center"/>
              <w:rPr>
                <w:rFonts w:cs="Times New Roman"/>
                <w:sz w:val="28"/>
                <w:szCs w:val="28"/>
                <w:lang w:val="en-US"/>
              </w:rPr>
            </w:pPr>
            <w:r>
              <w:rPr>
                <w:rFonts w:cs="Times New Roman"/>
                <w:bCs/>
                <w:sz w:val="28"/>
                <w:szCs w:val="28"/>
                <w:lang w:val="en-US"/>
              </w:rPr>
              <w:t>17</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1312"/>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1 Художественное оформление культурно досуговых программ</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rPr>
                <w:rFonts w:cs="Times New Roman"/>
                <w:sz w:val="28"/>
                <w:szCs w:val="28"/>
                <w:highlight w:val="yellow"/>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tabs>
                <w:tab w:val="left" w:pos="397"/>
              </w:tabs>
              <w:spacing w:before="0" w:after="0"/>
              <w:jc w:val="center"/>
              <w:rPr>
                <w:rFonts w:cs="Times New Roman"/>
                <w:sz w:val="28"/>
                <w:szCs w:val="28"/>
                <w:highlight w:val="yellow"/>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1248"/>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 xml:space="preserve">Раздел 2 Музыкальное оформление культурно досуговых программ </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bookmarkStart w:id="0" w:name="_GoBack"/>
            <w:bookmarkEnd w:id="0"/>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rPr>
                <w:rFonts w:cs="Times New Roman"/>
                <w:sz w:val="28"/>
                <w:szCs w:val="28"/>
                <w:highlight w:val="yellow"/>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tabs>
                <w:tab w:val="left" w:pos="397"/>
              </w:tabs>
              <w:spacing w:before="0" w:after="0"/>
              <w:jc w:val="center"/>
              <w:rPr>
                <w:rFonts w:cs="Times New Roman"/>
                <w:sz w:val="28"/>
                <w:szCs w:val="28"/>
                <w:highlight w:val="yellow"/>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941"/>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sz w:val="28"/>
                <w:szCs w:val="28"/>
              </w:rPr>
              <w:t>Раздел 3 Техническое обеспечение культурно досуговых программ</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widowControl w:val="0"/>
              <w:tabs>
                <w:tab w:val="left" w:pos="397"/>
              </w:tabs>
              <w:spacing w:before="0" w:after="0"/>
              <w:jc w:val="center"/>
              <w:rPr>
                <w:rFonts w:cs="Times New Roman"/>
                <w:sz w:val="28"/>
                <w:szCs w:val="28"/>
                <w:highlight w:val="yellow"/>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rPr>
                <w:rFonts w:cs="Times New Roman"/>
                <w:sz w:val="28"/>
                <w:szCs w:val="28"/>
                <w:highlight w:val="yellow"/>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342483" w:rsidRDefault="006E7504" w:rsidP="005D1A89">
            <w:pPr>
              <w:pStyle w:val="a6"/>
              <w:tabs>
                <w:tab w:val="left" w:pos="397"/>
              </w:tabs>
              <w:spacing w:before="0" w:after="0"/>
              <w:jc w:val="center"/>
              <w:rPr>
                <w:rFonts w:cs="Times New Roman"/>
                <w:sz w:val="28"/>
                <w:szCs w:val="28"/>
                <w:highlight w:val="yellow"/>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6E7504" w:rsidP="005D1A89">
            <w:pPr>
              <w:rPr>
                <w:rFonts w:cs="Times New Roman"/>
                <w:sz w:val="28"/>
                <w:szCs w:val="28"/>
              </w:rPr>
            </w:pPr>
          </w:p>
        </w:tc>
      </w:tr>
      <w:tr w:rsidR="006E7504" w:rsidRPr="00E213DB" w:rsidTr="00426CCB">
        <w:trPr>
          <w:trHeight w:val="1015"/>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281102" w:rsidP="005D1A89">
            <w:pPr>
              <w:tabs>
                <w:tab w:val="left" w:pos="266"/>
              </w:tabs>
              <w:rPr>
                <w:rFonts w:cs="Times New Roman"/>
                <w:bCs/>
                <w:sz w:val="28"/>
                <w:szCs w:val="28"/>
              </w:rPr>
            </w:pPr>
            <w:proofErr w:type="gramStart"/>
            <w:r w:rsidRPr="00E213DB">
              <w:rPr>
                <w:rFonts w:cs="Times New Roman"/>
                <w:bCs/>
                <w:sz w:val="28"/>
                <w:szCs w:val="28"/>
              </w:rPr>
              <w:t>ОК</w:t>
            </w:r>
            <w:proofErr w:type="gramEnd"/>
            <w:r w:rsidRPr="00E213DB">
              <w:rPr>
                <w:rFonts w:cs="Times New Roman"/>
                <w:bCs/>
                <w:sz w:val="28"/>
                <w:szCs w:val="28"/>
              </w:rPr>
              <w:t xml:space="preserve"> 1 − 10</w:t>
            </w:r>
          </w:p>
          <w:p w:rsidR="006E7504" w:rsidRPr="00E213DB" w:rsidRDefault="00281102" w:rsidP="005D1A89">
            <w:pPr>
              <w:tabs>
                <w:tab w:val="left" w:pos="397"/>
              </w:tabs>
              <w:rPr>
                <w:rFonts w:cs="Times New Roman"/>
                <w:sz w:val="28"/>
                <w:szCs w:val="28"/>
              </w:rPr>
            </w:pPr>
            <w:r w:rsidRPr="00E213DB">
              <w:rPr>
                <w:rFonts w:cs="Times New Roman"/>
                <w:bCs/>
                <w:sz w:val="28"/>
                <w:szCs w:val="28"/>
              </w:rPr>
              <w:t>ПК 2.1 − 2.6</w:t>
            </w:r>
          </w:p>
        </w:tc>
        <w:tc>
          <w:tcPr>
            <w:tcW w:w="21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6E7504" w:rsidRPr="00E213DB" w:rsidRDefault="00281102" w:rsidP="005D1A89">
            <w:pPr>
              <w:rPr>
                <w:rFonts w:cs="Times New Roman"/>
                <w:sz w:val="28"/>
                <w:szCs w:val="28"/>
              </w:rPr>
            </w:pPr>
            <w:r w:rsidRPr="00E213DB">
              <w:rPr>
                <w:rFonts w:cs="Times New Roman"/>
                <w:bCs/>
                <w:sz w:val="28"/>
                <w:szCs w:val="28"/>
              </w:rPr>
              <w:t>Практика производственная (по профилю специальности)</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0F3825" w:rsidRDefault="00C44DE3" w:rsidP="005D1A89">
            <w:pPr>
              <w:pStyle w:val="a6"/>
              <w:widowControl w:val="0"/>
              <w:tabs>
                <w:tab w:val="left" w:pos="397"/>
              </w:tabs>
              <w:spacing w:before="0" w:after="0"/>
              <w:jc w:val="center"/>
              <w:rPr>
                <w:rFonts w:cs="Times New Roman"/>
                <w:sz w:val="28"/>
                <w:szCs w:val="28"/>
                <w:lang w:val="en-US"/>
              </w:rPr>
            </w:pPr>
            <w:r>
              <w:rPr>
                <w:rFonts w:cs="Times New Roman"/>
                <w:sz w:val="28"/>
                <w:szCs w:val="28"/>
              </w:rPr>
              <w:t>396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8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6E7504" w:rsidRPr="00E213DB" w:rsidRDefault="006E7504" w:rsidP="005D1A89">
            <w:pPr>
              <w:rPr>
                <w:rFonts w:cs="Times New Roman"/>
                <w:sz w:val="28"/>
                <w:szCs w:val="28"/>
              </w:rPr>
            </w:pPr>
          </w:p>
        </w:tc>
      </w:tr>
    </w:tbl>
    <w:p w:rsidR="006E7504" w:rsidRPr="0044583C" w:rsidRDefault="006E7504" w:rsidP="005D1A89">
      <w:pPr>
        <w:pStyle w:val="Style3"/>
        <w:widowControl/>
        <w:jc w:val="left"/>
        <w:rPr>
          <w:rFonts w:cs="Times New Roman"/>
          <w:b/>
          <w:bCs/>
          <w:sz w:val="28"/>
          <w:szCs w:val="28"/>
        </w:rPr>
      </w:pPr>
    </w:p>
    <w:p w:rsidR="006E7504" w:rsidRPr="0044583C" w:rsidRDefault="006E7504" w:rsidP="005D1A89">
      <w:pPr>
        <w:pStyle w:val="aa"/>
        <w:tabs>
          <w:tab w:val="clear" w:pos="9355"/>
          <w:tab w:val="left" w:pos="8517"/>
          <w:tab w:val="right" w:pos="9044"/>
        </w:tabs>
        <w:jc w:val="center"/>
        <w:rPr>
          <w:sz w:val="28"/>
          <w:szCs w:val="28"/>
        </w:rPr>
        <w:sectPr w:rsidR="006E7504" w:rsidRPr="0044583C" w:rsidSect="00025279">
          <w:pgSz w:w="16840" w:h="11900" w:orient="landscape"/>
          <w:pgMar w:top="1418" w:right="851" w:bottom="1418" w:left="709" w:header="720" w:footer="603" w:gutter="0"/>
          <w:cols w:space="720"/>
          <w:docGrid w:linePitch="326"/>
        </w:sectPr>
      </w:pPr>
    </w:p>
    <w:p w:rsidR="006E7504" w:rsidRPr="0044583C" w:rsidRDefault="00281102" w:rsidP="005D1A89">
      <w:pPr>
        <w:pStyle w:val="aa"/>
        <w:tabs>
          <w:tab w:val="clear" w:pos="9355"/>
          <w:tab w:val="left" w:pos="8517"/>
          <w:tab w:val="right" w:pos="9044"/>
        </w:tabs>
        <w:jc w:val="center"/>
        <w:rPr>
          <w:b/>
          <w:bCs/>
          <w:sz w:val="28"/>
          <w:szCs w:val="28"/>
        </w:rPr>
      </w:pPr>
      <w:r w:rsidRPr="0044583C">
        <w:rPr>
          <w:b/>
          <w:bCs/>
          <w:sz w:val="28"/>
          <w:szCs w:val="28"/>
        </w:rPr>
        <w:t xml:space="preserve">3.3. Содержание </w:t>
      </w:r>
      <w:proofErr w:type="gramStart"/>
      <w:r w:rsidRPr="0044583C">
        <w:rPr>
          <w:b/>
          <w:bCs/>
          <w:sz w:val="28"/>
          <w:szCs w:val="28"/>
        </w:rPr>
        <w:t>обучения по</w:t>
      </w:r>
      <w:proofErr w:type="gramEnd"/>
      <w:r w:rsidRPr="0044583C">
        <w:rPr>
          <w:b/>
          <w:bCs/>
          <w:sz w:val="28"/>
          <w:szCs w:val="28"/>
        </w:rPr>
        <w:t xml:space="preserve"> профессиональному модулю</w:t>
      </w:r>
    </w:p>
    <w:p w:rsidR="00E0698B" w:rsidRPr="0044583C" w:rsidRDefault="00E0698B" w:rsidP="005D1A89">
      <w:pPr>
        <w:pStyle w:val="aa"/>
        <w:tabs>
          <w:tab w:val="clear" w:pos="9355"/>
          <w:tab w:val="left" w:pos="8517"/>
          <w:tab w:val="right" w:pos="9044"/>
        </w:tabs>
        <w:jc w:val="center"/>
        <w:rPr>
          <w:b/>
          <w:bCs/>
          <w:sz w:val="28"/>
          <w:szCs w:val="28"/>
        </w:rPr>
      </w:pPr>
    </w:p>
    <w:tbl>
      <w:tblPr>
        <w:tblStyle w:val="TableNormal"/>
        <w:tblW w:w="149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47"/>
        <w:gridCol w:w="567"/>
        <w:gridCol w:w="142"/>
        <w:gridCol w:w="8469"/>
        <w:gridCol w:w="1276"/>
        <w:gridCol w:w="1275"/>
      </w:tblGrid>
      <w:tr w:rsidR="00005B21" w:rsidRPr="0044583C" w:rsidTr="00350D8B">
        <w:trPr>
          <w:trHeight w:val="85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r w:rsidRPr="0044583C">
              <w:rPr>
                <w:rFonts w:cs="Times New Roman"/>
                <w:sz w:val="28"/>
                <w:szCs w:val="28"/>
              </w:rPr>
              <w:t>Наименование разделов профессионального модуля (ПМ), междисциплинарных курсов (МДК) и тем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i/>
                <w:iCs/>
                <w:sz w:val="28"/>
                <w:szCs w:val="28"/>
              </w:rPr>
            </w:pPr>
            <w:r w:rsidRPr="0044583C">
              <w:rPr>
                <w:rFonts w:cs="Times New Roman"/>
                <w:sz w:val="28"/>
                <w:szCs w:val="28"/>
              </w:rPr>
              <w:t xml:space="preserve">Содержание учебного материала, лабораторные работы и практические занятия, самостоятельная работа </w:t>
            </w:r>
            <w:proofErr w:type="gramStart"/>
            <w:r w:rsidRPr="0044583C">
              <w:rPr>
                <w:rFonts w:cs="Times New Roman"/>
                <w:sz w:val="28"/>
                <w:szCs w:val="28"/>
              </w:rPr>
              <w:t>обучающихся</w:t>
            </w:r>
            <w:proofErr w:type="gramEnd"/>
            <w:r w:rsidRPr="0044583C">
              <w:rPr>
                <w:rFonts w:cs="Times New Roman"/>
                <w:sz w:val="28"/>
                <w:szCs w:val="28"/>
              </w:rPr>
              <w:t>, курсовая работа (проект)</w:t>
            </w:r>
          </w:p>
          <w:p w:rsidR="00005B21" w:rsidRPr="0044583C" w:rsidRDefault="00005B21" w:rsidP="005D1A89">
            <w:pPr>
              <w:jc w:val="center"/>
              <w:rPr>
                <w:rFonts w:cs="Times New Roman"/>
                <w:sz w:val="28"/>
                <w:szCs w:val="28"/>
              </w:rPr>
            </w:pPr>
            <w:r w:rsidRPr="0044583C">
              <w:rPr>
                <w:rFonts w:cs="Times New Roman"/>
                <w:i/>
                <w:iCs/>
                <w:sz w:val="28"/>
                <w:szCs w:val="28"/>
              </w:rPr>
              <w:t>(если предусмотрены)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r w:rsidRPr="0044583C">
              <w:rPr>
                <w:rFonts w:cs="Times New Roman"/>
                <w:sz w:val="28"/>
                <w:szCs w:val="28"/>
              </w:rPr>
              <w:t>Объем часов</w:t>
            </w: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jc w:val="center"/>
              <w:rPr>
                <w:rFonts w:cs="Times New Roman"/>
                <w:sz w:val="28"/>
                <w:szCs w:val="28"/>
              </w:rPr>
            </w:pPr>
            <w:r>
              <w:rPr>
                <w:rFonts w:cs="Times New Roman"/>
                <w:sz w:val="28"/>
                <w:szCs w:val="28"/>
              </w:rPr>
              <w:t>Уровень освоения</w:t>
            </w:r>
          </w:p>
        </w:tc>
      </w:tr>
      <w:tr w:rsidR="00005B21" w:rsidRPr="0044583C" w:rsidTr="00350D8B">
        <w:trPr>
          <w:trHeight w:val="26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r w:rsidRPr="0044583C">
              <w:rPr>
                <w:rFonts w:cs="Times New Roman"/>
                <w:sz w:val="28"/>
                <w:szCs w:val="28"/>
              </w:rPr>
              <w:t>1</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r w:rsidRPr="0044583C">
              <w:rPr>
                <w:rFonts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r w:rsidRPr="0044583C">
              <w:rPr>
                <w:rFonts w:cs="Times New Roman"/>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jc w:val="center"/>
              <w:rPr>
                <w:rFonts w:cs="Times New Roman"/>
                <w:sz w:val="28"/>
                <w:szCs w:val="28"/>
              </w:rPr>
            </w:pPr>
          </w:p>
        </w:tc>
      </w:tr>
      <w:tr w:rsidR="00005B21" w:rsidRPr="0044583C" w:rsidTr="00350D8B">
        <w:trPr>
          <w:trHeight w:val="526"/>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05B21" w:rsidRPr="0044583C" w:rsidRDefault="00005B21" w:rsidP="00F06A24">
            <w:pPr>
              <w:pStyle w:val="a8"/>
              <w:rPr>
                <w:rFonts w:cs="Times New Roman"/>
                <w:sz w:val="28"/>
                <w:szCs w:val="28"/>
              </w:rPr>
            </w:pPr>
            <w:r w:rsidRPr="0044583C">
              <w:rPr>
                <w:rFonts w:cs="Times New Roman"/>
                <w:b/>
                <w:bCs/>
                <w:sz w:val="28"/>
                <w:szCs w:val="28"/>
              </w:rPr>
              <w:t>МДК 02.01. Основы культурно - 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05B21" w:rsidRPr="0044583C" w:rsidRDefault="00005B21" w:rsidP="005D1A89">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jc w:val="center"/>
              <w:rPr>
                <w:rFonts w:cs="Times New Roman"/>
                <w:sz w:val="28"/>
                <w:szCs w:val="28"/>
              </w:rPr>
            </w:pPr>
          </w:p>
        </w:tc>
      </w:tr>
      <w:tr w:rsidR="00005B21" w:rsidRPr="0044583C" w:rsidTr="00350D8B">
        <w:trPr>
          <w:trHeight w:val="263"/>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r w:rsidRPr="0044583C">
              <w:rPr>
                <w:rFonts w:cs="Times New Roman"/>
                <w:b/>
                <w:bCs/>
                <w:sz w:val="28"/>
                <w:szCs w:val="28"/>
              </w:rPr>
              <w:t>Радел  1. Теория и методика культурно-досуговой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jc w:val="center"/>
              <w:rPr>
                <w:rFonts w:cs="Times New Roman"/>
                <w:b/>
                <w:bCs/>
                <w:sz w:val="28"/>
                <w:szCs w:val="28"/>
              </w:rPr>
            </w:pPr>
          </w:p>
        </w:tc>
      </w:tr>
      <w:tr w:rsidR="00005B21" w:rsidRPr="0044583C" w:rsidTr="00350D8B">
        <w:trPr>
          <w:trHeight w:val="263"/>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jc w:val="center"/>
              <w:rPr>
                <w:rFonts w:cs="Times New Roman"/>
                <w:bCs/>
                <w:sz w:val="28"/>
                <w:szCs w:val="28"/>
              </w:rPr>
            </w:pPr>
            <w:r w:rsidRPr="0044583C">
              <w:rPr>
                <w:rFonts w:cs="Times New Roman"/>
                <w:bCs/>
                <w:sz w:val="28"/>
                <w:szCs w:val="28"/>
              </w:rPr>
              <w:t>3- 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0A7612">
            <w:pPr>
              <w:jc w:val="center"/>
              <w:rPr>
                <w:rFonts w:cs="Times New Roman"/>
                <w:b/>
                <w:bCs/>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0A7612">
            <w:pPr>
              <w:jc w:val="center"/>
              <w:rPr>
                <w:rFonts w:cs="Times New Roman"/>
                <w:sz w:val="28"/>
                <w:szCs w:val="28"/>
              </w:rPr>
            </w:pPr>
          </w:p>
        </w:tc>
      </w:tr>
      <w:tr w:rsidR="00005B21"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pStyle w:val="Default"/>
              <w:rPr>
                <w:rFonts w:cs="Times New Roman"/>
                <w:sz w:val="28"/>
                <w:szCs w:val="28"/>
              </w:rPr>
            </w:pPr>
            <w:r w:rsidRPr="0044583C">
              <w:rPr>
                <w:rFonts w:cs="Times New Roman"/>
                <w:sz w:val="28"/>
                <w:szCs w:val="28"/>
              </w:rPr>
              <w:t xml:space="preserve">Тема 1.1. </w:t>
            </w:r>
          </w:p>
          <w:p w:rsidR="00005B21" w:rsidRPr="0044583C" w:rsidRDefault="00005B21" w:rsidP="005D1A89">
            <w:pPr>
              <w:pStyle w:val="Default"/>
              <w:rPr>
                <w:rFonts w:cs="Times New Roman"/>
                <w:sz w:val="28"/>
                <w:szCs w:val="28"/>
              </w:rPr>
            </w:pPr>
            <w:r w:rsidRPr="0044583C">
              <w:rPr>
                <w:rFonts w:cs="Times New Roman"/>
                <w:sz w:val="28"/>
                <w:szCs w:val="28"/>
              </w:rPr>
              <w:t xml:space="preserve">Понятие культурно-досуговой деятельности.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005B21" w:rsidRDefault="00005B21" w:rsidP="005D1A89">
            <w:pPr>
              <w:pStyle w:val="a5"/>
              <w:ind w:left="0"/>
              <w:rPr>
                <w:rFonts w:cs="Times New Roman"/>
                <w:b/>
                <w:sz w:val="28"/>
                <w:szCs w:val="28"/>
              </w:rPr>
            </w:pPr>
            <w:r w:rsidRPr="00005B21">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0A7612">
            <w:pPr>
              <w:jc w:val="center"/>
              <w:rPr>
                <w:rFonts w:cs="Times New Roman"/>
                <w:sz w:val="28"/>
                <w:szCs w:val="28"/>
              </w:rPr>
            </w:pPr>
          </w:p>
        </w:tc>
      </w:tr>
      <w:tr w:rsidR="000D376E" w:rsidRPr="0044583C" w:rsidTr="00B36190">
        <w:trPr>
          <w:trHeight w:val="15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D376E" w:rsidRPr="0044583C" w:rsidRDefault="000D376E"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7D5417">
            <w:pPr>
              <w:pBdr>
                <w:top w:val="none" w:sz="0" w:space="0" w:color="auto"/>
                <w:left w:val="none" w:sz="0" w:space="0" w:color="auto"/>
                <w:bottom w:val="none" w:sz="0" w:space="0" w:color="auto"/>
                <w:right w:val="none" w:sz="0" w:space="0" w:color="auto"/>
                <w:between w:val="none" w:sz="0" w:space="0" w:color="auto"/>
                <w:bar w:val="none" w:sz="0" w:color="auto"/>
              </w:pBdr>
              <w:spacing w:before="45"/>
              <w:ind w:right="150"/>
              <w:contextualSpacing/>
              <w:outlineLvl w:val="0"/>
              <w:rPr>
                <w:rFonts w:cs="Times New Roman"/>
                <w:bCs/>
                <w:color w:val="000000" w:themeColor="text1"/>
                <w:kern w:val="36"/>
                <w:sz w:val="28"/>
                <w:szCs w:val="28"/>
              </w:rPr>
            </w:pPr>
            <w:r>
              <w:rPr>
                <w:rFonts w:cs="Times New Roman"/>
                <w:bCs/>
                <w:color w:val="000000" w:themeColor="text1"/>
                <w:kern w:val="36"/>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D376E" w:rsidRPr="0044583C" w:rsidRDefault="000D376E" w:rsidP="007D541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r w:rsidRPr="0044583C">
              <w:rPr>
                <w:rFonts w:cs="Times New Roman"/>
                <w:sz w:val="28"/>
                <w:szCs w:val="28"/>
              </w:rPr>
              <w:t xml:space="preserve">Понятие «досуг», «досуговая деятельность», «деятельность». </w:t>
            </w:r>
            <w:r w:rsidRPr="0044583C">
              <w:rPr>
                <w:rFonts w:cs="Times New Roman"/>
                <w:color w:val="000000" w:themeColor="text1"/>
                <w:sz w:val="28"/>
                <w:szCs w:val="28"/>
              </w:rPr>
              <w:t>Хара</w:t>
            </w:r>
            <w:r w:rsidRPr="0044583C">
              <w:rPr>
                <w:rFonts w:cs="Times New Roman"/>
                <w:color w:val="000000" w:themeColor="text1"/>
                <w:sz w:val="28"/>
                <w:szCs w:val="28"/>
              </w:rPr>
              <w:t>к</w:t>
            </w:r>
            <w:r w:rsidRPr="0044583C">
              <w:rPr>
                <w:rFonts w:cs="Times New Roman"/>
                <w:color w:val="000000" w:themeColor="text1"/>
                <w:sz w:val="28"/>
                <w:szCs w:val="28"/>
              </w:rPr>
              <w:t>теристика этапов развития культурно-досуговой деятельности.</w:t>
            </w:r>
            <w:r w:rsidRPr="0044583C">
              <w:rPr>
                <w:rFonts w:cs="Times New Roman"/>
                <w:sz w:val="28"/>
                <w:szCs w:val="28"/>
              </w:rPr>
              <w:t xml:space="preserve"> Об</w:t>
            </w:r>
            <w:r w:rsidRPr="0044583C">
              <w:rPr>
                <w:rFonts w:cs="Times New Roman"/>
                <w:sz w:val="28"/>
                <w:szCs w:val="28"/>
              </w:rPr>
              <w:t>ъ</w:t>
            </w:r>
            <w:r w:rsidRPr="0044583C">
              <w:rPr>
                <w:rFonts w:cs="Times New Roman"/>
                <w:sz w:val="28"/>
                <w:szCs w:val="28"/>
              </w:rPr>
              <w:t>ект, предмет и основные принципы, регламентирующие досуговую деятельность.</w:t>
            </w:r>
            <w:r w:rsidRPr="0044583C">
              <w:rPr>
                <w:rFonts w:cs="Times New Roman"/>
                <w:bCs/>
                <w:color w:val="000000" w:themeColor="text1"/>
                <w:sz w:val="28"/>
                <w:szCs w:val="28"/>
              </w:rPr>
              <w:t xml:space="preserve"> Общественный потенциал досуга</w:t>
            </w:r>
            <w:r w:rsidRPr="0044583C">
              <w:rPr>
                <w:rFonts w:cs="Times New Roman"/>
                <w:color w:val="000000" w:themeColor="text1"/>
                <w:sz w:val="28"/>
                <w:szCs w:val="28"/>
              </w:rPr>
              <w:t>.</w:t>
            </w:r>
          </w:p>
          <w:p w:rsidR="000D376E" w:rsidRPr="0044583C" w:rsidRDefault="000D376E" w:rsidP="00B55B3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sz w:val="28"/>
                <w:szCs w:val="28"/>
              </w:rPr>
            </w:pPr>
            <w:proofErr w:type="gramStart"/>
            <w:r w:rsidRPr="0044583C">
              <w:rPr>
                <w:rFonts w:cs="Times New Roman"/>
                <w:bCs/>
                <w:color w:val="000000" w:themeColor="text1"/>
                <w:sz w:val="28"/>
                <w:szCs w:val="28"/>
              </w:rPr>
              <w:t>Социальная</w:t>
            </w:r>
            <w:proofErr w:type="gramEnd"/>
            <w:r w:rsidRPr="0044583C">
              <w:rPr>
                <w:rFonts w:cs="Times New Roman"/>
                <w:bCs/>
                <w:color w:val="000000" w:themeColor="text1"/>
                <w:sz w:val="28"/>
                <w:szCs w:val="28"/>
              </w:rPr>
              <w:t xml:space="preserve"> </w:t>
            </w:r>
            <w:proofErr w:type="spellStart"/>
            <w:r w:rsidRPr="0044583C">
              <w:rPr>
                <w:rFonts w:cs="Times New Roman"/>
                <w:bCs/>
                <w:color w:val="000000" w:themeColor="text1"/>
                <w:sz w:val="28"/>
                <w:szCs w:val="28"/>
              </w:rPr>
              <w:t>стратифицированность</w:t>
            </w:r>
            <w:proofErr w:type="spellEnd"/>
            <w:r w:rsidRPr="0044583C">
              <w:rPr>
                <w:rFonts w:cs="Times New Roman"/>
                <w:bCs/>
                <w:color w:val="000000" w:themeColor="text1"/>
                <w:sz w:val="28"/>
                <w:szCs w:val="28"/>
              </w:rPr>
              <w:t xml:space="preserve"> досуговых занятий и предпочт</w:t>
            </w:r>
            <w:r w:rsidRPr="0044583C">
              <w:rPr>
                <w:rFonts w:cs="Times New Roman"/>
                <w:bCs/>
                <w:color w:val="000000" w:themeColor="text1"/>
                <w:sz w:val="28"/>
                <w:szCs w:val="28"/>
              </w:rPr>
              <w:t>е</w:t>
            </w:r>
            <w:r w:rsidRPr="0044583C">
              <w:rPr>
                <w:rFonts w:cs="Times New Roman"/>
                <w:bCs/>
                <w:color w:val="000000" w:themeColor="text1"/>
                <w:sz w:val="28"/>
                <w:szCs w:val="28"/>
              </w:rPr>
              <w:t>ний</w:t>
            </w:r>
            <w:r w:rsidRPr="0044583C">
              <w:rPr>
                <w:rFonts w:cs="Times New Roman"/>
                <w:color w:val="000000" w:themeColor="text1"/>
                <w:sz w:val="28"/>
                <w:szCs w:val="28"/>
              </w:rPr>
              <w:t>.</w:t>
            </w:r>
            <w:r w:rsidRPr="0044583C">
              <w:rPr>
                <w:rFonts w:cs="Times New Roman"/>
                <w:bCs/>
                <w:color w:val="000000" w:themeColor="text1"/>
                <w:sz w:val="28"/>
                <w:szCs w:val="28"/>
              </w:rPr>
              <w:t xml:space="preserve"> Культура и этика досуговой деятельности</w:t>
            </w:r>
            <w:r w:rsidRPr="0044583C">
              <w:rPr>
                <w:rFonts w:cs="Times New Roman"/>
                <w:color w:val="000000" w:themeColor="text1"/>
                <w:sz w:val="28"/>
                <w:szCs w:val="28"/>
              </w:rPr>
              <w:t>.</w:t>
            </w:r>
          </w:p>
          <w:p w:rsidR="000D376E" w:rsidRPr="0044583C" w:rsidRDefault="000D376E" w:rsidP="00B55B31">
            <w:pPr>
              <w:pBdr>
                <w:top w:val="none" w:sz="0" w:space="0" w:color="auto"/>
                <w:left w:val="none" w:sz="0" w:space="0" w:color="auto"/>
                <w:bottom w:val="none" w:sz="0" w:space="0" w:color="auto"/>
                <w:right w:val="none" w:sz="0" w:space="0" w:color="auto"/>
                <w:between w:val="none" w:sz="0" w:space="0" w:color="auto"/>
                <w:bar w:val="none" w:sz="0" w:color="auto"/>
              </w:pBdr>
              <w:spacing w:before="45"/>
              <w:ind w:right="150"/>
              <w:contextualSpacing/>
              <w:outlineLvl w:val="0"/>
              <w:rPr>
                <w:rFonts w:cs="Times New Roman"/>
                <w:bCs/>
                <w:color w:val="000000" w:themeColor="text1"/>
                <w:kern w:val="36"/>
                <w:sz w:val="28"/>
                <w:szCs w:val="28"/>
              </w:rPr>
            </w:pPr>
            <w:r w:rsidRPr="0044583C">
              <w:rPr>
                <w:rFonts w:cs="Times New Roman"/>
                <w:sz w:val="28"/>
                <w:szCs w:val="28"/>
              </w:rPr>
              <w:t>Система культурно-досуговой деятельности, ее характер и специфическая направленность. Сферы культурно-досуговой деятельности. Индустрия культурно-досуговой деятельности   Классификация культурно-досуговой деятельности.</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D376E" w:rsidRPr="0044583C" w:rsidRDefault="000A7612" w:rsidP="000A7612">
            <w:pPr>
              <w:jc w:val="center"/>
              <w:rPr>
                <w:rFonts w:cs="Times New Roman"/>
                <w:sz w:val="28"/>
                <w:szCs w:val="28"/>
              </w:rPr>
            </w:pPr>
            <w:r>
              <w:rPr>
                <w:rFonts w:cs="Times New Roman"/>
                <w:sz w:val="28"/>
                <w:szCs w:val="28"/>
              </w:rPr>
              <w:t>2</w:t>
            </w:r>
          </w:p>
        </w:tc>
      </w:tr>
      <w:tr w:rsidR="000D376E" w:rsidRPr="0044583C" w:rsidTr="00B36190">
        <w:trPr>
          <w:trHeight w:val="62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D376E" w:rsidRPr="0044583C" w:rsidRDefault="000D376E" w:rsidP="005D1A89">
            <w:pPr>
              <w:rPr>
                <w:rFonts w:cs="Times New Roman"/>
                <w:sz w:val="28"/>
                <w:szCs w:val="28"/>
              </w:rPr>
            </w:pPr>
          </w:p>
        </w:tc>
        <w:tc>
          <w:tcPr>
            <w:tcW w:w="567" w:type="dxa"/>
            <w:vMerge/>
            <w:tcBorders>
              <w:left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7D5417">
            <w:pPr>
              <w:pBdr>
                <w:top w:val="none" w:sz="0" w:space="0" w:color="auto"/>
                <w:left w:val="none" w:sz="0" w:space="0" w:color="auto"/>
                <w:bottom w:val="none" w:sz="0" w:space="0" w:color="auto"/>
                <w:right w:val="none" w:sz="0" w:space="0" w:color="auto"/>
                <w:between w:val="none" w:sz="0" w:space="0" w:color="auto"/>
                <w:bar w:val="none" w:sz="0" w:color="auto"/>
              </w:pBdr>
              <w:spacing w:before="45"/>
              <w:ind w:right="150"/>
              <w:contextualSpacing/>
              <w:outlineLvl w:val="0"/>
              <w:rPr>
                <w:rFonts w:cs="Times New Roman"/>
                <w:bCs/>
                <w:color w:val="000000" w:themeColor="text1"/>
                <w:kern w:val="36"/>
                <w:sz w:val="28"/>
                <w:szCs w:val="28"/>
              </w:rPr>
            </w:pPr>
          </w:p>
        </w:tc>
        <w:tc>
          <w:tcPr>
            <w:tcW w:w="8611" w:type="dxa"/>
            <w:gridSpan w:val="2"/>
            <w:vMerge/>
            <w:tcBorders>
              <w:left w:val="single" w:sz="4" w:space="0" w:color="000000"/>
              <w:right w:val="single" w:sz="4" w:space="0" w:color="000000"/>
            </w:tcBorders>
            <w:shd w:val="clear" w:color="auto" w:fill="auto"/>
          </w:tcPr>
          <w:p w:rsidR="000D376E" w:rsidRPr="0044583C" w:rsidRDefault="000D376E" w:rsidP="00B55B31">
            <w:pPr>
              <w:pBdr>
                <w:top w:val="none" w:sz="0" w:space="0" w:color="auto"/>
                <w:left w:val="none" w:sz="0" w:space="0" w:color="auto"/>
                <w:bottom w:val="none" w:sz="0" w:space="0" w:color="auto"/>
                <w:right w:val="none" w:sz="0" w:space="0" w:color="auto"/>
                <w:between w:val="none" w:sz="0" w:space="0" w:color="auto"/>
                <w:bar w:val="none" w:sz="0" w:color="auto"/>
              </w:pBdr>
              <w:spacing w:before="45"/>
              <w:ind w:right="150"/>
              <w:contextualSpacing/>
              <w:outlineLvl w:val="0"/>
              <w:rPr>
                <w:rFonts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D376E" w:rsidRPr="0044583C" w:rsidRDefault="000D376E" w:rsidP="000A7612">
            <w:pPr>
              <w:jc w:val="center"/>
              <w:rPr>
                <w:rFonts w:cs="Times New Roman"/>
                <w:sz w:val="28"/>
                <w:szCs w:val="28"/>
              </w:rPr>
            </w:pPr>
          </w:p>
        </w:tc>
      </w:tr>
      <w:tr w:rsidR="000D376E" w:rsidRPr="0044583C" w:rsidTr="00B36190">
        <w:trPr>
          <w:trHeight w:val="62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D376E" w:rsidRPr="0044583C" w:rsidRDefault="000D376E"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7D541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D376E" w:rsidRPr="0044583C" w:rsidRDefault="000D376E" w:rsidP="00B55B3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376E" w:rsidRPr="0044583C" w:rsidRDefault="000D376E"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D376E" w:rsidRPr="0044583C" w:rsidRDefault="000D376E" w:rsidP="000A7612">
            <w:pPr>
              <w:jc w:val="center"/>
              <w:rPr>
                <w:rFonts w:cs="Times New Roman"/>
                <w:sz w:val="28"/>
                <w:szCs w:val="28"/>
              </w:rPr>
            </w:pPr>
          </w:p>
        </w:tc>
      </w:tr>
      <w:tr w:rsidR="00005B21"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pStyle w:val="Default"/>
              <w:rPr>
                <w:rFonts w:cs="Times New Roman"/>
                <w:color w:val="000000" w:themeColor="text1"/>
                <w:sz w:val="28"/>
                <w:szCs w:val="28"/>
              </w:rPr>
            </w:pPr>
            <w:r w:rsidRPr="0044583C">
              <w:rPr>
                <w:rFonts w:cs="Times New Roman"/>
                <w:sz w:val="28"/>
                <w:szCs w:val="28"/>
              </w:rPr>
              <w:t xml:space="preserve">Тема 1.2. </w:t>
            </w:r>
          </w:p>
          <w:p w:rsidR="00005B21" w:rsidRPr="0044583C" w:rsidRDefault="00005B21" w:rsidP="005D1A89">
            <w:pPr>
              <w:pStyle w:val="Default"/>
              <w:rPr>
                <w:rFonts w:cs="Times New Roman"/>
                <w:sz w:val="28"/>
                <w:szCs w:val="28"/>
              </w:rPr>
            </w:pPr>
            <w:r w:rsidRPr="0044583C">
              <w:rPr>
                <w:rFonts w:cs="Times New Roman"/>
                <w:color w:val="000000" w:themeColor="text1"/>
                <w:sz w:val="28"/>
                <w:szCs w:val="28"/>
              </w:rPr>
              <w:t>Характеристика этапов развития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1676A4" w:rsidRDefault="00005B21" w:rsidP="005D1A89">
            <w:pPr>
              <w:pStyle w:val="a5"/>
              <w:ind w:left="0"/>
              <w:rPr>
                <w:rFonts w:cs="Times New Roman"/>
                <w:b/>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0A7612">
            <w:pPr>
              <w:jc w:val="center"/>
              <w:rPr>
                <w:rFonts w:cs="Times New Roman"/>
                <w:sz w:val="28"/>
                <w:szCs w:val="28"/>
              </w:rPr>
            </w:pPr>
          </w:p>
        </w:tc>
      </w:tr>
      <w:tr w:rsidR="000A7612" w:rsidRPr="0044583C" w:rsidTr="00350D8B">
        <w:trPr>
          <w:trHeight w:val="54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r>
              <w:rPr>
                <w:rFonts w:cs="Times New Roman"/>
                <w:bCs/>
                <w:color w:val="000000" w:themeColor="text1"/>
                <w:kern w:val="36"/>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r w:rsidRPr="007D5417">
              <w:rPr>
                <w:rFonts w:cs="Times New Roman"/>
                <w:bCs/>
                <w:color w:val="000000" w:themeColor="text1"/>
                <w:kern w:val="36"/>
                <w:sz w:val="28"/>
                <w:szCs w:val="28"/>
              </w:rPr>
              <w:t xml:space="preserve">Культурно-досуговая деятельность в России. Зарождение досуговых форм деятельности у восточных славян и их дальнейшее развитие в X - XVII </w:t>
            </w:r>
            <w:proofErr w:type="spellStart"/>
            <w:r w:rsidRPr="007D5417">
              <w:rPr>
                <w:rFonts w:cs="Times New Roman"/>
                <w:bCs/>
                <w:color w:val="000000" w:themeColor="text1"/>
                <w:kern w:val="36"/>
                <w:sz w:val="28"/>
                <w:szCs w:val="28"/>
              </w:rPr>
              <w:t>в.в</w:t>
            </w:r>
            <w:proofErr w:type="spellEnd"/>
            <w:r w:rsidRPr="007D5417">
              <w:rPr>
                <w:rFonts w:cs="Times New Roman"/>
                <w:bCs/>
                <w:color w:val="000000" w:themeColor="text1"/>
                <w:kern w:val="36"/>
                <w:sz w:val="28"/>
                <w:szCs w:val="28"/>
              </w:rPr>
              <w:t xml:space="preserve">. Театрализованные формы досуга на Руси. Влияние Запада на культуру России X – XVII вв. Культурно-досуговая деятельность различных сословий российского общества в XVIII - начале XIX </w:t>
            </w:r>
            <w:proofErr w:type="spellStart"/>
            <w:r w:rsidRPr="007D5417">
              <w:rPr>
                <w:rFonts w:cs="Times New Roman"/>
                <w:bCs/>
                <w:color w:val="000000" w:themeColor="text1"/>
                <w:kern w:val="36"/>
                <w:sz w:val="28"/>
                <w:szCs w:val="28"/>
              </w:rPr>
              <w:t>в.в</w:t>
            </w:r>
            <w:proofErr w:type="spellEnd"/>
            <w:r w:rsidRPr="007D5417">
              <w:rPr>
                <w:rFonts w:cs="Times New Roman"/>
                <w:bCs/>
                <w:color w:val="000000" w:themeColor="text1"/>
                <w:kern w:val="36"/>
                <w:sz w:val="28"/>
                <w:szCs w:val="28"/>
              </w:rPr>
              <w:t>. Календарные обычаи и обряды. Принятие Русью христианства, изм</w:t>
            </w:r>
            <w:r w:rsidRPr="007D5417">
              <w:rPr>
                <w:rFonts w:cs="Times New Roman"/>
                <w:bCs/>
                <w:color w:val="000000" w:themeColor="text1"/>
                <w:kern w:val="36"/>
                <w:sz w:val="28"/>
                <w:szCs w:val="28"/>
              </w:rPr>
              <w:t>е</w:t>
            </w:r>
            <w:r w:rsidRPr="007D5417">
              <w:rPr>
                <w:rFonts w:cs="Times New Roman"/>
                <w:bCs/>
                <w:color w:val="000000" w:themeColor="text1"/>
                <w:kern w:val="36"/>
                <w:sz w:val="28"/>
                <w:szCs w:val="28"/>
              </w:rPr>
              <w:t>нения в культурной сфере. Возникновение новых форм досуговой д</w:t>
            </w:r>
            <w:r w:rsidRPr="007D5417">
              <w:rPr>
                <w:rFonts w:cs="Times New Roman"/>
                <w:bCs/>
                <w:color w:val="000000" w:themeColor="text1"/>
                <w:kern w:val="36"/>
                <w:sz w:val="28"/>
                <w:szCs w:val="28"/>
              </w:rPr>
              <w:t>е</w:t>
            </w:r>
            <w:r w:rsidRPr="007D5417">
              <w:rPr>
                <w:rFonts w:cs="Times New Roman"/>
                <w:bCs/>
                <w:color w:val="000000" w:themeColor="text1"/>
                <w:kern w:val="36"/>
                <w:sz w:val="28"/>
                <w:szCs w:val="28"/>
              </w:rPr>
              <w:t>ятельности в 15 веке.</w:t>
            </w:r>
            <w:r w:rsidRPr="007D5417">
              <w:rPr>
                <w:rFonts w:cs="Times New Roman"/>
                <w:bCs/>
                <w:color w:val="000000" w:themeColor="text1"/>
                <w:kern w:val="36"/>
                <w:sz w:val="28"/>
                <w:szCs w:val="28"/>
              </w:rPr>
              <w:tab/>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54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r>
              <w:rPr>
                <w:rFonts w:cs="Times New Roman"/>
                <w:bCs/>
                <w:color w:val="000000" w:themeColor="text1"/>
                <w:kern w:val="36"/>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7D5417"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Cs/>
                <w:color w:val="000000" w:themeColor="text1"/>
                <w:kern w:val="36"/>
                <w:sz w:val="28"/>
                <w:szCs w:val="28"/>
              </w:rPr>
            </w:pPr>
            <w:r w:rsidRPr="0044583C">
              <w:rPr>
                <w:rFonts w:cs="Times New Roman"/>
                <w:sz w:val="28"/>
                <w:szCs w:val="28"/>
              </w:rPr>
              <w:t>Исторический процесс становления досуговой деятельности. Досуг в различные исторические эпохи. Культурно-досуговая деятельность в России. Становление системы праздников на Руси. Основные пять праздников. Функции праздника. Языческие формы праздников как отголосок дохристианской эпохи. Несколько категорий русских ск</w:t>
            </w:r>
            <w:r w:rsidRPr="0044583C">
              <w:rPr>
                <w:rFonts w:cs="Times New Roman"/>
                <w:sz w:val="28"/>
                <w:szCs w:val="28"/>
              </w:rPr>
              <w:t>о</w:t>
            </w:r>
            <w:r w:rsidRPr="0044583C">
              <w:rPr>
                <w:rFonts w:cs="Times New Roman"/>
                <w:sz w:val="28"/>
                <w:szCs w:val="28"/>
              </w:rPr>
              <w:t>морохов. Ярмарочная культура в России.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1.3. </w:t>
            </w:r>
          </w:p>
          <w:p w:rsidR="000A7612" w:rsidRPr="0044583C" w:rsidRDefault="000A7612" w:rsidP="005D1A89">
            <w:pPr>
              <w:pStyle w:val="Default"/>
              <w:rPr>
                <w:rFonts w:cs="Times New Roman"/>
                <w:color w:val="000000" w:themeColor="text1"/>
                <w:sz w:val="28"/>
                <w:szCs w:val="28"/>
              </w:rPr>
            </w:pPr>
            <w:r w:rsidRPr="0044583C">
              <w:rPr>
                <w:rFonts w:cs="Times New Roman"/>
                <w:sz w:val="28"/>
                <w:szCs w:val="28"/>
              </w:rPr>
              <w:t>Основные виды культурно-досуговой деятельности в период становление Российской Империи.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5"/>
              <w:ind w:right="150"/>
              <w:contextualSpacing/>
              <w:outlineLvl w:val="0"/>
              <w:rPr>
                <w:rFonts w:cs="Times New Roman"/>
                <w:b/>
                <w:bCs/>
                <w:color w:val="000000" w:themeColor="text1"/>
                <w:kern w:val="36"/>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34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Pr>
                <w:rFonts w:cs="Times New Roman"/>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Style w:val="a5"/>
              <w:ind w:left="0"/>
              <w:rPr>
                <w:rFonts w:cs="Times New Roman"/>
                <w:sz w:val="28"/>
                <w:szCs w:val="28"/>
              </w:rPr>
            </w:pPr>
            <w:r w:rsidRPr="0044583C">
              <w:rPr>
                <w:rFonts w:cs="Times New Roman"/>
                <w:sz w:val="28"/>
                <w:szCs w:val="28"/>
              </w:rPr>
              <w:t xml:space="preserve">Эпоха Петра </w:t>
            </w:r>
            <w:r w:rsidRPr="0044583C">
              <w:rPr>
                <w:rFonts w:cs="Times New Roman"/>
                <w:sz w:val="28"/>
                <w:szCs w:val="28"/>
                <w:lang w:val="en-US"/>
              </w:rPr>
              <w:t>I</w:t>
            </w:r>
            <w:r w:rsidRPr="0044583C">
              <w:rPr>
                <w:rFonts w:cs="Times New Roman"/>
                <w:sz w:val="28"/>
                <w:szCs w:val="28"/>
              </w:rPr>
              <w:t>. Становление Российской Империи. Театры в России второй четверти XVIII века. Уличные маскарады, торжественные шествия, фейерверки.</w:t>
            </w:r>
          </w:p>
          <w:p w:rsidR="000A7612" w:rsidRPr="0044583C" w:rsidRDefault="000A7612" w:rsidP="005D1A89">
            <w:pPr>
              <w:pStyle w:val="a5"/>
              <w:ind w:left="0"/>
              <w:rPr>
                <w:rFonts w:cs="Times New Roman"/>
                <w:sz w:val="28"/>
                <w:szCs w:val="28"/>
              </w:rPr>
            </w:pPr>
            <w:r w:rsidRPr="0044583C">
              <w:rPr>
                <w:rFonts w:cs="Times New Roman"/>
                <w:sz w:val="28"/>
                <w:szCs w:val="28"/>
              </w:rPr>
              <w:t xml:space="preserve">Досуг различных сословий российского общества в XVIII - начале XIX </w:t>
            </w:r>
            <w:proofErr w:type="spellStart"/>
            <w:r w:rsidRPr="0044583C">
              <w:rPr>
                <w:rFonts w:cs="Times New Roman"/>
                <w:sz w:val="28"/>
                <w:szCs w:val="28"/>
              </w:rPr>
              <w:t>в.</w:t>
            </w:r>
            <w:proofErr w:type="gramStart"/>
            <w:r w:rsidRPr="0044583C">
              <w:rPr>
                <w:rFonts w:cs="Times New Roman"/>
                <w:sz w:val="28"/>
                <w:szCs w:val="28"/>
              </w:rPr>
              <w:t>в</w:t>
            </w:r>
            <w:proofErr w:type="spellEnd"/>
            <w:proofErr w:type="gramEnd"/>
            <w:r w:rsidRPr="0044583C">
              <w:rPr>
                <w:rFonts w:cs="Times New Roman"/>
                <w:sz w:val="28"/>
                <w:szCs w:val="28"/>
              </w:rPr>
              <w:t xml:space="preserve">.  </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34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0"/>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Тема 1.4.</w:t>
            </w:r>
          </w:p>
          <w:p w:rsidR="000A7612" w:rsidRPr="0044583C" w:rsidRDefault="000A7612" w:rsidP="005D1A89">
            <w:pPr>
              <w:pStyle w:val="Default"/>
              <w:rPr>
                <w:rFonts w:cs="Times New Roman"/>
                <w:sz w:val="28"/>
                <w:szCs w:val="28"/>
              </w:rPr>
            </w:pPr>
            <w:r w:rsidRPr="0044583C">
              <w:rPr>
                <w:rFonts w:cs="Times New Roman"/>
                <w:sz w:val="28"/>
                <w:szCs w:val="28"/>
              </w:rPr>
              <w:t>Досуговая культура в России до 1917 года.</w:t>
            </w:r>
          </w:p>
          <w:p w:rsidR="000A7612" w:rsidRPr="0044583C" w:rsidRDefault="000A7612" w:rsidP="005D1A89">
            <w:pPr>
              <w:pStyle w:val="Default"/>
              <w:rPr>
                <w:rFonts w:cs="Times New Roman"/>
                <w:sz w:val="28"/>
                <w:szCs w:val="28"/>
              </w:rPr>
            </w:pPr>
            <w:r w:rsidRPr="0044583C">
              <w:rPr>
                <w:rFonts w:cs="Times New Roman"/>
                <w:sz w:val="28"/>
                <w:szCs w:val="28"/>
              </w:rPr>
              <w:t xml:space="preserve">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Style w:val="a5"/>
              <w:ind w:left="0"/>
              <w:rPr>
                <w:rFonts w:cs="Times New Roman"/>
                <w:b/>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3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r>
              <w:rPr>
                <w:rFonts w:cs="Times New Roman"/>
                <w:color w:val="000000" w:themeColor="text1"/>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r w:rsidRPr="0044583C">
              <w:rPr>
                <w:rFonts w:cs="Times New Roman"/>
                <w:sz w:val="28"/>
                <w:szCs w:val="28"/>
              </w:rPr>
              <w:t xml:space="preserve">Досуговая культура в России до 1917 года. Развитие библиотечного дела. Расширение сети образовательных учреждений в сфере досуга. </w:t>
            </w:r>
            <w:r w:rsidR="003F398D" w:rsidRPr="0044583C">
              <w:rPr>
                <w:rFonts w:cs="Times New Roman"/>
                <w:sz w:val="28"/>
                <w:szCs w:val="28"/>
              </w:rPr>
              <w:t>Роль «</w:t>
            </w:r>
            <w:r w:rsidRPr="0044583C">
              <w:rPr>
                <w:rFonts w:cs="Times New Roman"/>
                <w:sz w:val="28"/>
                <w:szCs w:val="28"/>
              </w:rPr>
              <w:t>общества образования рабочих» в сфере культуры.</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r w:rsidRPr="0044583C">
              <w:rPr>
                <w:rFonts w:cs="Times New Roman"/>
                <w:sz w:val="28"/>
                <w:szCs w:val="28"/>
              </w:rPr>
              <w:t>Развитие клубной культуры</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3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rPr>
            </w:pPr>
            <w:r w:rsidRPr="000D376E">
              <w:rPr>
                <w:rFonts w:eastAsia="Calibri" w:cs="Times New Roman"/>
                <w:b/>
                <w:bCs/>
                <w:color w:val="auto"/>
                <w:bdr w:val="none" w:sz="0" w:space="0" w:color="auto"/>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r>
              <w:rPr>
                <w:rFonts w:cs="Times New Roman"/>
                <w:color w:val="000000" w:themeColor="text1"/>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0A7612" w:rsidRDefault="000A7612" w:rsidP="00350D8B">
            <w:pPr>
              <w:pStyle w:val="ac"/>
              <w:rPr>
                <w:rFonts w:cs="Times New Roman"/>
                <w:sz w:val="28"/>
                <w:szCs w:val="28"/>
                <w:lang w:val="ru-RU"/>
              </w:rPr>
            </w:pPr>
            <w:r w:rsidRPr="0044583C">
              <w:rPr>
                <w:rFonts w:cs="Times New Roman"/>
                <w:sz w:val="28"/>
                <w:szCs w:val="28"/>
                <w:lang w:val="ru-RU"/>
              </w:rPr>
              <w:t>Принципы индивидуализации, доступности, последовательности и с</w:t>
            </w:r>
            <w:r w:rsidRPr="0044583C">
              <w:rPr>
                <w:rFonts w:cs="Times New Roman"/>
                <w:sz w:val="28"/>
                <w:szCs w:val="28"/>
                <w:lang w:val="ru-RU"/>
              </w:rPr>
              <w:t>и</w:t>
            </w:r>
            <w:r w:rsidRPr="0044583C">
              <w:rPr>
                <w:rFonts w:cs="Times New Roman"/>
                <w:sz w:val="28"/>
                <w:szCs w:val="28"/>
                <w:lang w:val="ru-RU"/>
              </w:rPr>
              <w:t>стемного подхода к решению культурно-досуговых задач.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Тема 1.5.</w:t>
            </w:r>
          </w:p>
          <w:p w:rsidR="000A7612" w:rsidRPr="0044583C" w:rsidRDefault="000A7612" w:rsidP="005D1A89">
            <w:pPr>
              <w:pStyle w:val="Default"/>
              <w:rPr>
                <w:rFonts w:cs="Times New Roman"/>
                <w:color w:val="000000" w:themeColor="text1"/>
                <w:sz w:val="28"/>
                <w:szCs w:val="28"/>
              </w:rPr>
            </w:pPr>
            <w:r w:rsidRPr="0044583C">
              <w:rPr>
                <w:rFonts w:cs="Times New Roman"/>
                <w:sz w:val="28"/>
                <w:szCs w:val="28"/>
              </w:rPr>
              <w:t xml:space="preserve"> Культурно-досуговая деятельность с 1917 по 1941 гг.</w:t>
            </w:r>
          </w:p>
          <w:p w:rsidR="000A7612" w:rsidRPr="0044583C" w:rsidRDefault="000A7612" w:rsidP="005D1A89">
            <w:pPr>
              <w:pStyle w:val="Default"/>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Style w:val="a5"/>
              <w:ind w:left="0"/>
              <w:rPr>
                <w:rFonts w:cs="Times New Roman"/>
                <w:b/>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55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Pr>
                <w:rFonts w:cs="Times New Roman"/>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Style w:val="a5"/>
              <w:ind w:left="0"/>
              <w:rPr>
                <w:rFonts w:cs="Times New Roman"/>
                <w:sz w:val="28"/>
                <w:szCs w:val="28"/>
              </w:rPr>
            </w:pPr>
            <w:r w:rsidRPr="0044583C">
              <w:rPr>
                <w:rFonts w:cs="Times New Roman"/>
                <w:sz w:val="28"/>
                <w:szCs w:val="28"/>
              </w:rPr>
              <w:t>Художественно-творческая деятельность культурно-досуговых учреждений в 20-30-е гг. Возникновение Домов культуры, подготовка кадров. Культурно-просветительные учреждения в 30-е гг.</w:t>
            </w:r>
          </w:p>
          <w:p w:rsidR="000A7612" w:rsidRPr="0044583C" w:rsidRDefault="000A7612" w:rsidP="005D1A89">
            <w:pPr>
              <w:pStyle w:val="a5"/>
              <w:ind w:left="0"/>
              <w:rPr>
                <w:rFonts w:cs="Times New Roman"/>
                <w:sz w:val="28"/>
                <w:szCs w:val="28"/>
              </w:rPr>
            </w:pPr>
            <w:r w:rsidRPr="0044583C">
              <w:rPr>
                <w:rFonts w:cs="Times New Roman"/>
                <w:sz w:val="28"/>
                <w:szCs w:val="28"/>
              </w:rPr>
              <w:t xml:space="preserve">Культурно-просветительные учреждения нового государства. Гражданская война и ее последствия. Политическое воспитание населения. Развитие художественной самодеятельности. Жанры художественной самодеятельности. Создание первых клубов для </w:t>
            </w:r>
            <w:r w:rsidR="003F398D" w:rsidRPr="0044583C">
              <w:rPr>
                <w:rFonts w:cs="Times New Roman"/>
                <w:sz w:val="28"/>
                <w:szCs w:val="28"/>
              </w:rPr>
              <w:t>детей и</w:t>
            </w:r>
            <w:r w:rsidRPr="0044583C">
              <w:rPr>
                <w:rFonts w:cs="Times New Roman"/>
                <w:sz w:val="28"/>
                <w:szCs w:val="28"/>
              </w:rPr>
              <w:t xml:space="preserve"> подростков. Развитие различных общественных организаций</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55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0"/>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Тема 1.6.</w:t>
            </w:r>
          </w:p>
          <w:p w:rsidR="000A7612" w:rsidRPr="0044583C" w:rsidRDefault="000A7612" w:rsidP="005D1A89">
            <w:pPr>
              <w:pStyle w:val="Default"/>
              <w:rPr>
                <w:rFonts w:cs="Times New Roman"/>
                <w:sz w:val="28"/>
                <w:szCs w:val="28"/>
              </w:rPr>
            </w:pPr>
            <w:r w:rsidRPr="0044583C">
              <w:rPr>
                <w:rFonts w:cs="Times New Roman"/>
                <w:sz w:val="28"/>
                <w:szCs w:val="28"/>
              </w:rPr>
              <w:t xml:space="preserve"> </w:t>
            </w:r>
            <w:r w:rsidRPr="0044583C">
              <w:rPr>
                <w:rFonts w:cs="Times New Roman"/>
                <w:color w:val="000000" w:themeColor="text1"/>
                <w:sz w:val="28"/>
                <w:szCs w:val="28"/>
              </w:rPr>
              <w:t>Культурно-досуговая деятельность в годы Великой Отечественной войны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Style w:val="a5"/>
              <w:ind w:left="0"/>
              <w:rPr>
                <w:rFonts w:cs="Times New Roman"/>
                <w:b/>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3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r>
              <w:rPr>
                <w:rFonts w:cs="Times New Roman"/>
                <w:color w:val="000000" w:themeColor="text1"/>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r w:rsidRPr="0044583C">
              <w:rPr>
                <w:rFonts w:cs="Times New Roman"/>
                <w:color w:val="000000" w:themeColor="text1"/>
                <w:sz w:val="28"/>
                <w:szCs w:val="28"/>
              </w:rPr>
              <w:t>Деятельность культурно-досуговых учреждений в годы Великой От</w:t>
            </w:r>
            <w:r w:rsidRPr="0044583C">
              <w:rPr>
                <w:rFonts w:cs="Times New Roman"/>
                <w:color w:val="000000" w:themeColor="text1"/>
                <w:sz w:val="28"/>
                <w:szCs w:val="28"/>
              </w:rPr>
              <w:t>е</w:t>
            </w:r>
            <w:r w:rsidRPr="0044583C">
              <w:rPr>
                <w:rFonts w:cs="Times New Roman"/>
                <w:color w:val="000000" w:themeColor="text1"/>
                <w:sz w:val="28"/>
                <w:szCs w:val="28"/>
              </w:rPr>
              <w:t xml:space="preserve">чественной войны 1941 -1945 </w:t>
            </w:r>
            <w:proofErr w:type="spellStart"/>
            <w:r w:rsidRPr="0044583C">
              <w:rPr>
                <w:rFonts w:cs="Times New Roman"/>
                <w:color w:val="000000" w:themeColor="text1"/>
                <w:sz w:val="28"/>
                <w:szCs w:val="28"/>
              </w:rPr>
              <w:t>г.г</w:t>
            </w:r>
            <w:proofErr w:type="spellEnd"/>
            <w:r w:rsidRPr="0044583C">
              <w:rPr>
                <w:rFonts w:cs="Times New Roman"/>
                <w:color w:val="000000" w:themeColor="text1"/>
                <w:sz w:val="28"/>
                <w:szCs w:val="28"/>
              </w:rPr>
              <w:t xml:space="preserve">. </w:t>
            </w:r>
            <w:r w:rsidRPr="0044583C">
              <w:rPr>
                <w:rFonts w:cs="Times New Roman"/>
                <w:sz w:val="28"/>
                <w:szCs w:val="28"/>
              </w:rPr>
              <w:t>Фронтовые бригады профессионал</w:t>
            </w:r>
            <w:r w:rsidRPr="0044583C">
              <w:rPr>
                <w:rFonts w:cs="Times New Roman"/>
                <w:sz w:val="28"/>
                <w:szCs w:val="28"/>
              </w:rPr>
              <w:t>ь</w:t>
            </w:r>
            <w:r w:rsidRPr="0044583C">
              <w:rPr>
                <w:rFonts w:cs="Times New Roman"/>
                <w:sz w:val="28"/>
                <w:szCs w:val="28"/>
              </w:rPr>
              <w:t>ных и самодеятельных артистов, их роль в организации досуга личного состава Красной Армии. Деятельность учреждений культуры в годы ВОВ.</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r w:rsidRPr="0044583C">
              <w:rPr>
                <w:rFonts w:cs="Times New Roman"/>
                <w:sz w:val="28"/>
                <w:szCs w:val="28"/>
              </w:rPr>
              <w:t>Ведущая тема советского патриотизма в деятельности учреждений культуры. Основные направления деятельности клубов, библиотек, музеев. Работа культработников в госпиталях. Агитпоезда. Радио. Кинофильмы</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3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1.7. </w:t>
            </w:r>
          </w:p>
          <w:p w:rsidR="000A7612" w:rsidRPr="0044583C" w:rsidRDefault="000A7612" w:rsidP="005D1A89">
            <w:pPr>
              <w:pStyle w:val="Default"/>
              <w:rPr>
                <w:rFonts w:cs="Times New Roman"/>
                <w:sz w:val="28"/>
                <w:szCs w:val="28"/>
              </w:rPr>
            </w:pPr>
            <w:r w:rsidRPr="0044583C">
              <w:rPr>
                <w:rFonts w:cs="Times New Roman"/>
                <w:color w:val="000000" w:themeColor="text1"/>
                <w:sz w:val="28"/>
                <w:szCs w:val="28"/>
              </w:rPr>
              <w:t xml:space="preserve">Культурно-досуговая деятельность в </w:t>
            </w:r>
            <w:r w:rsidRPr="0044583C">
              <w:rPr>
                <w:rFonts w:cs="Times New Roman"/>
                <w:sz w:val="28"/>
                <w:szCs w:val="28"/>
              </w:rPr>
              <w:t>послевоенное и современное время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b/>
                <w:bCs/>
                <w:sz w:val="28"/>
                <w:szCs w:val="28"/>
              </w:rPr>
            </w:pPr>
            <w:r>
              <w:rPr>
                <w:rFonts w:cs="Times New Roman"/>
                <w:b/>
                <w:bCs/>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0"/>
              <w:rPr>
                <w:rFonts w:cs="Times New Roman"/>
                <w:b/>
                <w:bCs/>
                <w:sz w:val="28"/>
                <w:szCs w:val="28"/>
              </w:rPr>
            </w:pPr>
            <w:r w:rsidRPr="0044583C">
              <w:rPr>
                <w:rFonts w:cs="Times New Roman"/>
                <w:sz w:val="28"/>
                <w:szCs w:val="28"/>
              </w:rPr>
              <w:t>Распространение клубных формирований по интересам.  Деятельность музеев, библиотек, парков культуры, кинотеатров.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b/>
                <w:bCs/>
                <w:sz w:val="28"/>
                <w:szCs w:val="28"/>
              </w:rPr>
            </w:pPr>
            <w:r>
              <w:rPr>
                <w:rFonts w:cs="Times New Roman"/>
                <w:b/>
                <w:bCs/>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0"/>
              <w:rPr>
                <w:rFonts w:cs="Times New Roman"/>
                <w:sz w:val="28"/>
                <w:szCs w:val="28"/>
              </w:rPr>
            </w:pPr>
            <w:r w:rsidRPr="0044583C">
              <w:rPr>
                <w:rFonts w:cs="Times New Roman"/>
                <w:sz w:val="28"/>
                <w:szCs w:val="28"/>
              </w:rPr>
              <w:t>Тематические вечера как форма досуга. Изменения в работе учреждений культуры в 90-е гг.</w:t>
            </w:r>
            <w:r w:rsidRPr="0044583C">
              <w:rPr>
                <w:rFonts w:cs="Times New Roman"/>
                <w:color w:val="000000" w:themeColor="text1"/>
                <w:sz w:val="28"/>
                <w:szCs w:val="28"/>
              </w:rPr>
              <w:t xml:space="preserve"> Постсоветский период.</w:t>
            </w:r>
            <w:r w:rsidRPr="0044583C">
              <w:rPr>
                <w:rFonts w:cs="Times New Roman"/>
                <w:sz w:val="28"/>
                <w:szCs w:val="28"/>
              </w:rPr>
              <w:t xml:space="preserve"> История становления досуговых, клубных учреждений в советский период: клубная деятельность как объект культурной государственной политики, обеспечивающей, прежде всего диалог различных групп населения на пути к гражданскому обществу.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1.8. </w:t>
            </w:r>
          </w:p>
          <w:p w:rsidR="000A7612" w:rsidRPr="0044583C" w:rsidRDefault="000A7612" w:rsidP="005D1A89">
            <w:pPr>
              <w:pStyle w:val="Default"/>
              <w:rPr>
                <w:rFonts w:cs="Times New Roman"/>
                <w:sz w:val="28"/>
                <w:szCs w:val="28"/>
              </w:rPr>
            </w:pPr>
            <w:r w:rsidRPr="0044583C">
              <w:rPr>
                <w:rFonts w:cs="Times New Roman"/>
                <w:color w:val="000000" w:themeColor="text1"/>
                <w:sz w:val="28"/>
                <w:szCs w:val="28"/>
              </w:rPr>
              <w:t>Содержа</w:t>
            </w:r>
            <w:r w:rsidRPr="0044583C">
              <w:rPr>
                <w:rFonts w:cs="Times New Roman"/>
                <w:bCs/>
                <w:color w:val="000000" w:themeColor="text1"/>
                <w:sz w:val="28"/>
                <w:szCs w:val="28"/>
              </w:rPr>
              <w:t>ние, цели, функции, принципы и субъекты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Style w:val="a5"/>
              <w:ind w:left="0"/>
              <w:rPr>
                <w:rFonts w:cs="Times New Roman"/>
                <w:b/>
                <w:sz w:val="28"/>
                <w:szCs w:val="28"/>
              </w:rPr>
            </w:pPr>
            <w:r w:rsidRPr="001676A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26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r>
              <w:rPr>
                <w:rFonts w:cs="Times New Roman"/>
                <w:color w:val="000000" w:themeColor="text1"/>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r w:rsidRPr="0044583C">
              <w:rPr>
                <w:rFonts w:cs="Times New Roman"/>
                <w:color w:val="000000" w:themeColor="text1"/>
                <w:sz w:val="28"/>
                <w:szCs w:val="28"/>
              </w:rPr>
              <w:t>Содержа</w:t>
            </w:r>
            <w:r w:rsidRPr="0044583C">
              <w:rPr>
                <w:rFonts w:cs="Times New Roman"/>
                <w:bCs/>
                <w:color w:val="000000" w:themeColor="text1"/>
                <w:sz w:val="28"/>
                <w:szCs w:val="28"/>
              </w:rPr>
              <w:t>ние, цели и мотивы культурно-досуговой деятельности. Суб</w:t>
            </w:r>
            <w:r w:rsidRPr="0044583C">
              <w:rPr>
                <w:rFonts w:cs="Times New Roman"/>
                <w:bCs/>
                <w:color w:val="000000" w:themeColor="text1"/>
                <w:sz w:val="28"/>
                <w:szCs w:val="28"/>
              </w:rPr>
              <w:t>ъ</w:t>
            </w:r>
            <w:r w:rsidRPr="0044583C">
              <w:rPr>
                <w:rFonts w:cs="Times New Roman"/>
                <w:bCs/>
                <w:color w:val="000000" w:themeColor="text1"/>
                <w:sz w:val="28"/>
                <w:szCs w:val="28"/>
              </w:rPr>
              <w:t>ективные цели и мотивы культурно-досуговой деятельности</w:t>
            </w:r>
            <w:r w:rsidRPr="0044583C">
              <w:rPr>
                <w:rFonts w:cs="Times New Roman"/>
                <w:color w:val="000000" w:themeColor="text1"/>
                <w:sz w:val="28"/>
                <w:szCs w:val="28"/>
              </w:rPr>
              <w:t>.</w:t>
            </w:r>
            <w:r w:rsidRPr="0044583C">
              <w:rPr>
                <w:rFonts w:cs="Times New Roman"/>
                <w:sz w:val="28"/>
                <w:szCs w:val="28"/>
              </w:rPr>
              <w:t xml:space="preserve"> Целен</w:t>
            </w:r>
            <w:r w:rsidRPr="0044583C">
              <w:rPr>
                <w:rFonts w:cs="Times New Roman"/>
                <w:sz w:val="28"/>
                <w:szCs w:val="28"/>
              </w:rPr>
              <w:t>а</w:t>
            </w:r>
            <w:r w:rsidRPr="0044583C">
              <w:rPr>
                <w:rFonts w:cs="Times New Roman"/>
                <w:sz w:val="28"/>
                <w:szCs w:val="28"/>
              </w:rPr>
              <w:t>правленность культурно-досуговой деятельности, конкретность.</w:t>
            </w:r>
          </w:p>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sz w:val="28"/>
                <w:szCs w:val="28"/>
              </w:rPr>
            </w:pPr>
            <w:r w:rsidRPr="0044583C">
              <w:rPr>
                <w:rFonts w:cs="Times New Roman"/>
                <w:bCs/>
                <w:color w:val="000000" w:themeColor="text1"/>
                <w:sz w:val="28"/>
                <w:szCs w:val="28"/>
              </w:rPr>
              <w:t>Функции и культурно-досуговой деятельности.</w:t>
            </w:r>
            <w:r w:rsidRPr="0044583C">
              <w:rPr>
                <w:rFonts w:cs="Times New Roman"/>
                <w:sz w:val="28"/>
                <w:szCs w:val="28"/>
              </w:rPr>
              <w:t xml:space="preserve"> </w:t>
            </w:r>
            <w:r w:rsidR="003F398D" w:rsidRPr="0044583C">
              <w:rPr>
                <w:rFonts w:cs="Times New Roman"/>
                <w:sz w:val="28"/>
                <w:szCs w:val="28"/>
              </w:rPr>
              <w:t>Принципы культурно</w:t>
            </w:r>
            <w:r w:rsidRPr="0044583C">
              <w:rPr>
                <w:rFonts w:cs="Times New Roman"/>
                <w:sz w:val="28"/>
                <w:szCs w:val="28"/>
              </w:rPr>
              <w:t>-досуговой деятельности. Дифференцированный подход к различным слоям населения. Формы приобщения населения к деятельности учреждений культуры</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cs="Times New Roman"/>
                <w:color w:val="000000" w:themeColor="text1"/>
                <w:sz w:val="28"/>
                <w:szCs w:val="28"/>
              </w:rPr>
            </w:pP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6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2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50D8B"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rPr>
            </w:pPr>
            <w:r w:rsidRPr="00350D8B">
              <w:rPr>
                <w:rFonts w:eastAsia="Calibri" w:cs="Times New Roman"/>
                <w:b/>
                <w:bCs/>
                <w:color w:val="auto"/>
                <w:bdr w:val="none" w:sz="0" w:space="0" w:color="auto"/>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r>
              <w:rPr>
                <w:rFonts w:cs="Times New Roman"/>
                <w:color w:val="000000" w:themeColor="text1"/>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r w:rsidRPr="0044583C">
              <w:rPr>
                <w:rFonts w:cs="Times New Roman"/>
                <w:sz w:val="28"/>
                <w:szCs w:val="28"/>
              </w:rPr>
              <w:t>Охарактеризовать основные принципы КДД</w:t>
            </w:r>
          </w:p>
          <w:p w:rsidR="000A7612"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color w:val="000000" w:themeColor="text1"/>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15"/>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676A4" w:rsidRDefault="000A7612" w:rsidP="005D1A89">
            <w:pPr>
              <w:pStyle w:val="ac"/>
              <w:rPr>
                <w:rFonts w:cs="Times New Roman"/>
                <w:b/>
                <w:sz w:val="28"/>
                <w:szCs w:val="28"/>
                <w:lang w:val="ru-RU"/>
              </w:rPr>
            </w:pPr>
            <w:proofErr w:type="spellStart"/>
            <w:r w:rsidRPr="001676A4">
              <w:rPr>
                <w:rFonts w:cs="Times New Roman"/>
                <w:b/>
                <w:sz w:val="28"/>
                <w:szCs w:val="28"/>
              </w:rPr>
              <w:t>Самостоятельная</w:t>
            </w:r>
            <w:proofErr w:type="spellEnd"/>
            <w:r w:rsidRPr="001676A4">
              <w:rPr>
                <w:rFonts w:cs="Times New Roman"/>
                <w:b/>
                <w:sz w:val="28"/>
                <w:szCs w:val="28"/>
              </w:rPr>
              <w:t xml:space="preserve"> </w:t>
            </w:r>
            <w:proofErr w:type="spellStart"/>
            <w:r w:rsidRPr="001676A4">
              <w:rPr>
                <w:rFonts w:cs="Times New Roman"/>
                <w:b/>
                <w:sz w:val="28"/>
                <w:szCs w:val="28"/>
              </w:rPr>
              <w:t>работа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25</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1322"/>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ТЕМЫ ДЛЯ РЕФЕРАТОВ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Основные понятия теории и методики культурно-досуговой деятельности.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Объект, предмет и основные принципы, регламентирующие досуговую деятельность. </w:t>
            </w:r>
            <w:r w:rsidR="003F398D" w:rsidRPr="0044583C">
              <w:rPr>
                <w:rFonts w:cs="Times New Roman"/>
                <w:sz w:val="28"/>
                <w:szCs w:val="28"/>
                <w:lang w:val="ru-RU"/>
              </w:rPr>
              <w:t>Социализация</w:t>
            </w:r>
            <w:r w:rsidRPr="0044583C">
              <w:rPr>
                <w:rFonts w:cs="Times New Roman"/>
                <w:sz w:val="28"/>
                <w:szCs w:val="28"/>
                <w:lang w:val="ru-RU"/>
              </w:rPr>
              <w:t xml:space="preserve"> и индивидуализация как взаимодействие двух тенденций в процессе досуговой деятельности.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Принципы индивидуализации, доступности, последовательности и системного подхода к решению культурно-досуговых задач.</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Целенаправленность досуговой деятельности, конкретность, оперативность, непрерывность процесса 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center"/>
              <w:rPr>
                <w:rFonts w:cs="Times New Roman"/>
                <w:sz w:val="28"/>
                <w:szCs w:val="28"/>
              </w:rPr>
            </w:pPr>
            <w:r w:rsidRPr="0044583C">
              <w:rPr>
                <w:rFonts w:cs="Times New Roman"/>
                <w:b/>
                <w:bCs/>
                <w:sz w:val="28"/>
                <w:szCs w:val="28"/>
              </w:rPr>
              <w:t>4-й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66 /44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1.9. </w:t>
            </w:r>
          </w:p>
          <w:p w:rsidR="000A7612" w:rsidRPr="0044583C" w:rsidRDefault="000A7612" w:rsidP="005D1A89">
            <w:pPr>
              <w:pStyle w:val="Default"/>
              <w:rPr>
                <w:rFonts w:cs="Times New Roman"/>
                <w:sz w:val="28"/>
                <w:szCs w:val="28"/>
              </w:rPr>
            </w:pPr>
            <w:r w:rsidRPr="0044583C">
              <w:rPr>
                <w:rFonts w:cs="Times New Roman"/>
                <w:sz w:val="28"/>
                <w:szCs w:val="28"/>
              </w:rPr>
              <w:t>Методика подготовки массовых форм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304D4" w:rsidRDefault="000A7612" w:rsidP="005D1A89">
            <w:pPr>
              <w:pStyle w:val="a5"/>
              <w:ind w:left="0"/>
              <w:rPr>
                <w:rFonts w:cs="Times New Roman"/>
                <w:b/>
                <w:sz w:val="28"/>
                <w:szCs w:val="28"/>
              </w:rPr>
            </w:pPr>
            <w:r w:rsidRPr="00C304D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165789">
        <w:trPr>
          <w:trHeight w:val="62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Методика культурно-досуговой деятельности – совокупность методов, способов, приемов и действий достижения поставленной цели.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165789">
        <w:trPr>
          <w:trHeight w:val="52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r>
              <w:rPr>
                <w:rFonts w:cs="Times New Roman"/>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C304D4">
            <w:pPr>
              <w:pStyle w:val="a5"/>
              <w:ind w:left="9"/>
              <w:rPr>
                <w:rFonts w:cs="Times New Roman"/>
                <w:sz w:val="28"/>
                <w:szCs w:val="28"/>
              </w:rPr>
            </w:pPr>
            <w:r w:rsidRPr="0044583C">
              <w:rPr>
                <w:rFonts w:cs="Times New Roman"/>
                <w:sz w:val="28"/>
                <w:szCs w:val="28"/>
              </w:rPr>
              <w:t>Общая характеристика содержания форм, средств и методов культурно-досуговой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165789">
        <w:trPr>
          <w:trHeight w:val="27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3</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Классификация методик: общая, типовые частные </w:t>
            </w:r>
            <w:r w:rsidR="003F398D" w:rsidRPr="0044583C">
              <w:rPr>
                <w:rFonts w:cs="Times New Roman"/>
                <w:sz w:val="28"/>
                <w:szCs w:val="28"/>
              </w:rPr>
              <w:t>методики.</w:t>
            </w:r>
            <w:r w:rsidRPr="0044583C">
              <w:rPr>
                <w:rFonts w:cs="Times New Roman"/>
                <w:sz w:val="28"/>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165789">
        <w:trPr>
          <w:trHeight w:val="6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r>
              <w:rPr>
                <w:rFonts w:cs="Times New Roman"/>
                <w:sz w:val="28"/>
                <w:szCs w:val="28"/>
              </w:rPr>
              <w:t>4</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Овладение методикой подготовки и проведения массовых форм культурно-досуговой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165789">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r>
              <w:rPr>
                <w:rFonts w:cs="Times New Roman"/>
                <w:sz w:val="28"/>
                <w:szCs w:val="28"/>
              </w:rPr>
              <w:t>5</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Методика групповых форм культурно-досуговой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106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6</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 xml:space="preserve"> Родовые методы культурно-досуговой деятельности – монтаж, иллюстрирование, театрализация. Игра, их использование для создания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C304D4" w:rsidRDefault="000A7612" w:rsidP="005D1A89">
            <w:pPr>
              <w:pStyle w:val="a5"/>
              <w:ind w:left="9"/>
              <w:rPr>
                <w:rFonts w:cs="Times New Roman"/>
                <w:b/>
                <w:sz w:val="28"/>
                <w:szCs w:val="28"/>
              </w:rPr>
            </w:pPr>
            <w:r w:rsidRPr="00C304D4">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c"/>
              <w:suppressAutoHyphens/>
              <w:ind w:left="9"/>
              <w:rPr>
                <w:rFonts w:cs="Times New Roman"/>
                <w:sz w:val="28"/>
                <w:szCs w:val="28"/>
                <w:lang w:val="ru-RU"/>
              </w:rPr>
            </w:pPr>
            <w:r w:rsidRPr="0044583C">
              <w:rPr>
                <w:rFonts w:cs="Times New Roman"/>
                <w:sz w:val="28"/>
                <w:szCs w:val="28"/>
                <w:lang w:val="ru-RU"/>
              </w:rPr>
              <w:t>Составить азбуку форм досуговых мероприятий.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Тема 1.10.</w:t>
            </w:r>
          </w:p>
          <w:p w:rsidR="000A7612" w:rsidRPr="0044583C" w:rsidRDefault="000A7612" w:rsidP="005D1A89">
            <w:pPr>
              <w:pStyle w:val="Default"/>
              <w:rPr>
                <w:rFonts w:cs="Times New Roman"/>
                <w:sz w:val="28"/>
                <w:szCs w:val="28"/>
              </w:rPr>
            </w:pPr>
            <w:r w:rsidRPr="0044583C">
              <w:rPr>
                <w:rFonts w:cs="Times New Roman"/>
                <w:sz w:val="28"/>
                <w:szCs w:val="28"/>
              </w:rPr>
              <w:t>Общие особенности управления организаций культуры и досуга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304D4" w:rsidRDefault="000A7612" w:rsidP="005D1A89">
            <w:pPr>
              <w:pStyle w:val="a5"/>
              <w:ind w:left="0"/>
              <w:rPr>
                <w:rFonts w:cs="Times New Roman"/>
                <w:b/>
                <w:sz w:val="28"/>
                <w:szCs w:val="28"/>
              </w:rPr>
            </w:pPr>
            <w:r w:rsidRPr="00C304D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AD58A1">
        <w:trPr>
          <w:trHeight w:val="259"/>
          <w:jc w:val="center"/>
        </w:trPr>
        <w:tc>
          <w:tcPr>
            <w:tcW w:w="3247" w:type="dxa"/>
            <w:vMerge/>
            <w:tcBorders>
              <w:top w:val="single" w:sz="4" w:space="0" w:color="000000"/>
              <w:left w:val="single" w:sz="4" w:space="0" w:color="000000"/>
              <w:bottom w:val="single" w:sz="4" w:space="0" w:color="000000"/>
              <w:right w:val="single" w:sz="4" w:space="0" w:color="auto"/>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auto"/>
              <w:left w:val="single" w:sz="4" w:space="0" w:color="auto"/>
              <w:right w:val="single" w:sz="4" w:space="0" w:color="auto"/>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vMerge w:val="restart"/>
            <w:tcBorders>
              <w:top w:val="single" w:sz="4" w:space="0" w:color="000000"/>
              <w:left w:val="single" w:sz="4" w:space="0" w:color="auto"/>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Общие особенности управления организаций культуры и досуга </w:t>
            </w:r>
          </w:p>
          <w:p w:rsidR="000A7612" w:rsidRPr="0044583C" w:rsidRDefault="000A7612" w:rsidP="00C304D4">
            <w:pPr>
              <w:pStyle w:val="a5"/>
              <w:ind w:left="9"/>
              <w:rPr>
                <w:rFonts w:cs="Times New Roman"/>
                <w:sz w:val="28"/>
                <w:szCs w:val="28"/>
              </w:rPr>
            </w:pPr>
            <w:r w:rsidRPr="0044583C">
              <w:rPr>
                <w:rFonts w:cs="Times New Roman"/>
                <w:sz w:val="28"/>
                <w:szCs w:val="28"/>
              </w:rPr>
              <w:t>Законодательные и исполнительные структуры досуговой де</w:t>
            </w:r>
            <w:r>
              <w:rPr>
                <w:rFonts w:cs="Times New Roman"/>
                <w:sz w:val="28"/>
                <w:szCs w:val="28"/>
              </w:rPr>
              <w:t>я</w:t>
            </w:r>
            <w:r w:rsidRPr="0044583C">
              <w:rPr>
                <w:rFonts w:cs="Times New Roman"/>
                <w:sz w:val="28"/>
                <w:szCs w:val="28"/>
              </w:rPr>
              <w:t>тельности.</w:t>
            </w:r>
          </w:p>
          <w:p w:rsidR="000A7612" w:rsidRPr="0044583C" w:rsidRDefault="000A7612" w:rsidP="00165789">
            <w:pPr>
              <w:pStyle w:val="a5"/>
              <w:ind w:left="9"/>
              <w:rPr>
                <w:rFonts w:cs="Times New Roman"/>
                <w:sz w:val="28"/>
                <w:szCs w:val="28"/>
              </w:rPr>
            </w:pPr>
            <w:r w:rsidRPr="0044583C">
              <w:rPr>
                <w:rFonts w:cs="Times New Roman"/>
                <w:sz w:val="28"/>
                <w:szCs w:val="28"/>
              </w:rPr>
              <w:t xml:space="preserve">Важнейшее направление культурной политики. </w:t>
            </w:r>
          </w:p>
          <w:p w:rsidR="000A7612" w:rsidRPr="0044583C" w:rsidRDefault="000A7612" w:rsidP="005D1A89">
            <w:pPr>
              <w:pStyle w:val="a5"/>
              <w:ind w:left="9"/>
              <w:rPr>
                <w:rFonts w:cs="Times New Roman"/>
                <w:sz w:val="28"/>
                <w:szCs w:val="28"/>
              </w:rPr>
            </w:pPr>
            <w:r w:rsidRPr="0044583C">
              <w:rPr>
                <w:rFonts w:cs="Times New Roman"/>
                <w:sz w:val="28"/>
                <w:szCs w:val="28"/>
              </w:rPr>
              <w:t>Объем и формы государственно-правового регулирования.</w:t>
            </w:r>
          </w:p>
          <w:p w:rsidR="000A7612" w:rsidRPr="0044583C" w:rsidRDefault="000A7612" w:rsidP="005D1A89">
            <w:pPr>
              <w:pStyle w:val="a5"/>
              <w:ind w:left="9"/>
              <w:rPr>
                <w:rFonts w:cs="Times New Roman"/>
                <w:sz w:val="28"/>
                <w:szCs w:val="28"/>
              </w:rPr>
            </w:pPr>
            <w:r w:rsidRPr="0044583C">
              <w:rPr>
                <w:rFonts w:cs="Times New Roman"/>
                <w:sz w:val="28"/>
                <w:szCs w:val="28"/>
              </w:rPr>
              <w:t>Роль культурной политики и правового механизма в развитии КДД</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AD58A1">
        <w:trPr>
          <w:trHeight w:val="259"/>
          <w:jc w:val="center"/>
        </w:trPr>
        <w:tc>
          <w:tcPr>
            <w:tcW w:w="3247" w:type="dxa"/>
            <w:vMerge/>
            <w:tcBorders>
              <w:top w:val="single" w:sz="4" w:space="0" w:color="000000"/>
              <w:left w:val="single" w:sz="4" w:space="0" w:color="000000"/>
              <w:bottom w:val="single" w:sz="4" w:space="0" w:color="000000"/>
              <w:right w:val="single" w:sz="4" w:space="0" w:color="auto"/>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auto"/>
              <w:right w:val="single" w:sz="4" w:space="0" w:color="auto"/>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p>
        </w:tc>
        <w:tc>
          <w:tcPr>
            <w:tcW w:w="8611" w:type="dxa"/>
            <w:gridSpan w:val="2"/>
            <w:vMerge/>
            <w:tcBorders>
              <w:left w:val="single" w:sz="4" w:space="0" w:color="auto"/>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AD58A1">
        <w:trPr>
          <w:trHeight w:val="259"/>
          <w:jc w:val="center"/>
        </w:trPr>
        <w:tc>
          <w:tcPr>
            <w:tcW w:w="3247" w:type="dxa"/>
            <w:vMerge/>
            <w:tcBorders>
              <w:top w:val="single" w:sz="4" w:space="0" w:color="000000"/>
              <w:left w:val="single" w:sz="4" w:space="0" w:color="000000"/>
              <w:bottom w:val="single" w:sz="4" w:space="0" w:color="000000"/>
              <w:right w:val="single" w:sz="4" w:space="0" w:color="auto"/>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auto"/>
              <w:right w:val="single" w:sz="4" w:space="0" w:color="auto"/>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p>
        </w:tc>
        <w:tc>
          <w:tcPr>
            <w:tcW w:w="8611" w:type="dxa"/>
            <w:gridSpan w:val="2"/>
            <w:vMerge/>
            <w:tcBorders>
              <w:left w:val="single" w:sz="4" w:space="0" w:color="auto"/>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AD58A1">
        <w:trPr>
          <w:trHeight w:val="259"/>
          <w:jc w:val="center"/>
        </w:trPr>
        <w:tc>
          <w:tcPr>
            <w:tcW w:w="3247" w:type="dxa"/>
            <w:vMerge/>
            <w:tcBorders>
              <w:top w:val="single" w:sz="4" w:space="0" w:color="000000"/>
              <w:left w:val="single" w:sz="4" w:space="0" w:color="000000"/>
              <w:bottom w:val="single" w:sz="4" w:space="0" w:color="000000"/>
              <w:right w:val="single" w:sz="4" w:space="0" w:color="auto"/>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auto"/>
              <w:right w:val="single" w:sz="4" w:space="0" w:color="auto"/>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p>
        </w:tc>
        <w:tc>
          <w:tcPr>
            <w:tcW w:w="8611" w:type="dxa"/>
            <w:gridSpan w:val="2"/>
            <w:vMerge/>
            <w:tcBorders>
              <w:left w:val="single" w:sz="4" w:space="0" w:color="auto"/>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AD58A1">
        <w:trPr>
          <w:trHeight w:val="259"/>
          <w:jc w:val="center"/>
        </w:trPr>
        <w:tc>
          <w:tcPr>
            <w:tcW w:w="3247" w:type="dxa"/>
            <w:vMerge/>
            <w:tcBorders>
              <w:top w:val="single" w:sz="4" w:space="0" w:color="000000"/>
              <w:left w:val="single" w:sz="4" w:space="0" w:color="000000"/>
              <w:bottom w:val="single" w:sz="4" w:space="0" w:color="000000"/>
              <w:right w:val="single" w:sz="4" w:space="0" w:color="auto"/>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auto"/>
              <w:bottom w:val="single" w:sz="4" w:space="0" w:color="auto"/>
              <w:right w:val="single" w:sz="4" w:space="0" w:color="auto"/>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p>
        </w:tc>
        <w:tc>
          <w:tcPr>
            <w:tcW w:w="8611" w:type="dxa"/>
            <w:gridSpan w:val="2"/>
            <w:vMerge/>
            <w:tcBorders>
              <w:left w:val="single" w:sz="4" w:space="0" w:color="auto"/>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C304D4" w:rsidRDefault="000A7612" w:rsidP="005D1A89">
            <w:pPr>
              <w:pStyle w:val="a5"/>
              <w:ind w:left="9"/>
              <w:rPr>
                <w:rFonts w:cs="Times New Roman"/>
                <w:b/>
                <w:sz w:val="28"/>
                <w:szCs w:val="28"/>
              </w:rPr>
            </w:pPr>
            <w:r w:rsidRPr="00C304D4">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c"/>
              <w:suppressAutoHyphens/>
              <w:ind w:left="9"/>
              <w:rPr>
                <w:rFonts w:cs="Times New Roman"/>
                <w:sz w:val="28"/>
                <w:szCs w:val="28"/>
                <w:lang w:val="ru-RU"/>
              </w:rPr>
            </w:pPr>
            <w:r w:rsidRPr="0044583C">
              <w:rPr>
                <w:rFonts w:cs="Times New Roman"/>
                <w:sz w:val="28"/>
                <w:szCs w:val="28"/>
                <w:lang w:val="ru-RU"/>
              </w:rPr>
              <w:t>Создать оптимальный перечень услуг организаций 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1.11. </w:t>
            </w:r>
          </w:p>
          <w:p w:rsidR="000A7612" w:rsidRPr="0044583C" w:rsidRDefault="000A7612" w:rsidP="005D1A89">
            <w:pPr>
              <w:pStyle w:val="Default"/>
              <w:rPr>
                <w:rFonts w:cs="Times New Roman"/>
                <w:sz w:val="28"/>
                <w:szCs w:val="28"/>
              </w:rPr>
            </w:pPr>
            <w:r w:rsidRPr="0044583C">
              <w:rPr>
                <w:rFonts w:cs="Times New Roman"/>
                <w:sz w:val="28"/>
                <w:szCs w:val="28"/>
              </w:rPr>
              <w:t>Этические требования к поведению обслуживающего персонала по отношению к аудитории искусства и посетителям досуговых учреждений.</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304D4" w:rsidRDefault="000A7612" w:rsidP="005D1A89">
            <w:pPr>
              <w:pStyle w:val="a5"/>
              <w:ind w:left="0"/>
              <w:rPr>
                <w:rFonts w:cs="Times New Roman"/>
                <w:b/>
                <w:sz w:val="28"/>
                <w:szCs w:val="28"/>
              </w:rPr>
            </w:pPr>
            <w:r w:rsidRPr="00C304D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Культура и этика досуговой деятельности Культура индивидуального и общественного досуга.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C304D4" w:rsidRDefault="000A7612" w:rsidP="005D1A89">
            <w:pPr>
              <w:pStyle w:val="a5"/>
              <w:ind w:left="9"/>
              <w:rPr>
                <w:rFonts w:cs="Times New Roman"/>
                <w:b/>
                <w:sz w:val="28"/>
                <w:szCs w:val="28"/>
              </w:rPr>
            </w:pPr>
            <w:r w:rsidRPr="00C304D4">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C304D4">
            <w:pPr>
              <w:pStyle w:val="ac"/>
              <w:suppressAutoHyphens/>
              <w:ind w:left="9"/>
              <w:rPr>
                <w:rFonts w:cs="Times New Roman"/>
                <w:sz w:val="28"/>
                <w:szCs w:val="28"/>
                <w:lang w:val="ru-RU"/>
              </w:rPr>
            </w:pPr>
            <w:r w:rsidRPr="0044583C">
              <w:rPr>
                <w:rFonts w:cs="Times New Roman"/>
                <w:sz w:val="28"/>
                <w:szCs w:val="28"/>
                <w:lang w:val="ru-RU"/>
              </w:rPr>
              <w:t>Создать методики планирования работы на основе выводов социологических</w:t>
            </w:r>
          </w:p>
          <w:p w:rsidR="000A7612" w:rsidRPr="00C304D4" w:rsidRDefault="000A7612" w:rsidP="00C304D4">
            <w:pPr>
              <w:tabs>
                <w:tab w:val="left" w:pos="1515"/>
              </w:tabs>
            </w:pPr>
            <w:r w:rsidRPr="0044583C">
              <w:rPr>
                <w:rFonts w:cs="Times New Roman"/>
                <w:sz w:val="28"/>
                <w:szCs w:val="28"/>
              </w:rPr>
              <w:t>исследований.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1.12. </w:t>
            </w:r>
          </w:p>
          <w:p w:rsidR="000A7612" w:rsidRPr="0044583C" w:rsidRDefault="000A7612" w:rsidP="005D1A89">
            <w:pPr>
              <w:pStyle w:val="Default"/>
              <w:rPr>
                <w:rFonts w:cs="Times New Roman"/>
                <w:sz w:val="28"/>
                <w:szCs w:val="28"/>
              </w:rPr>
            </w:pPr>
            <w:r w:rsidRPr="0044583C">
              <w:rPr>
                <w:rFonts w:cs="Times New Roman"/>
                <w:sz w:val="28"/>
                <w:szCs w:val="28"/>
              </w:rPr>
              <w:t>Методическое обеспечение КДД</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304D4" w:rsidRDefault="000A7612" w:rsidP="005D1A89">
            <w:pPr>
              <w:pStyle w:val="a5"/>
              <w:ind w:left="0"/>
              <w:rPr>
                <w:rFonts w:cs="Times New Roman"/>
                <w:b/>
                <w:sz w:val="28"/>
                <w:szCs w:val="28"/>
              </w:rPr>
            </w:pPr>
            <w:r w:rsidRPr="00C304D4">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Методическое обеспечение как вид деятельности, регулирующей содержание социокультурных процессов. </w:t>
            </w:r>
          </w:p>
          <w:p w:rsidR="000A7612" w:rsidRPr="0044583C" w:rsidRDefault="000A7612" w:rsidP="005D1A89">
            <w:pPr>
              <w:pStyle w:val="a5"/>
              <w:ind w:left="9"/>
              <w:rPr>
                <w:rFonts w:cs="Times New Roman"/>
                <w:sz w:val="28"/>
                <w:szCs w:val="28"/>
              </w:rPr>
            </w:pPr>
            <w:r w:rsidRPr="0044583C">
              <w:rPr>
                <w:rFonts w:cs="Times New Roman"/>
                <w:sz w:val="28"/>
                <w:szCs w:val="28"/>
              </w:rPr>
              <w:t>Методическое обеспечение и административно-управленческое</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C304D4" w:rsidRDefault="000A7612" w:rsidP="005D1A89">
            <w:pPr>
              <w:pStyle w:val="a5"/>
              <w:ind w:left="9"/>
              <w:rPr>
                <w:rFonts w:cs="Times New Roman"/>
                <w:b/>
                <w:sz w:val="28"/>
                <w:szCs w:val="28"/>
              </w:rPr>
            </w:pPr>
            <w:r w:rsidRPr="00C304D4">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Специфика типовых методик культурно-досуговой деятельности.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r>
              <w:rPr>
                <w:rFonts w:cs="Times New Roman"/>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C304D4">
            <w:pPr>
              <w:pStyle w:val="a5"/>
              <w:ind w:left="9"/>
              <w:rPr>
                <w:rFonts w:cs="Times New Roman"/>
                <w:sz w:val="28"/>
                <w:szCs w:val="28"/>
              </w:rPr>
            </w:pPr>
            <w:r w:rsidRPr="0044583C">
              <w:rPr>
                <w:rFonts w:cs="Times New Roman"/>
                <w:sz w:val="28"/>
                <w:szCs w:val="28"/>
              </w:rPr>
              <w:t>Важнейший компонент методики культурно-досуговой деятельности – формы деятельности учреждений досуга, или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5"/>
              <w:ind w:left="9"/>
              <w:rPr>
                <w:rFonts w:cs="Times New Roman"/>
                <w:sz w:val="28"/>
                <w:szCs w:val="28"/>
              </w:rPr>
            </w:pPr>
            <w:r>
              <w:rPr>
                <w:rFonts w:cs="Times New Roman"/>
                <w:sz w:val="28"/>
                <w:szCs w:val="28"/>
              </w:rPr>
              <w:t>3</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C304D4">
            <w:pPr>
              <w:pStyle w:val="a5"/>
              <w:ind w:left="9"/>
              <w:rPr>
                <w:rFonts w:cs="Times New Roman"/>
                <w:sz w:val="28"/>
                <w:szCs w:val="28"/>
              </w:rPr>
            </w:pPr>
            <w:r w:rsidRPr="0044583C">
              <w:rPr>
                <w:rFonts w:cs="Times New Roman"/>
                <w:sz w:val="28"/>
                <w:szCs w:val="28"/>
              </w:rPr>
              <w:t>Форма и ее значение в методике.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4</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Формы – программы как способы и приемы организации людей в учреждении досуга.</w:t>
            </w:r>
          </w:p>
          <w:p w:rsidR="000A7612" w:rsidRPr="0044583C" w:rsidRDefault="000A7612" w:rsidP="005D1A89">
            <w:pPr>
              <w:pStyle w:val="a5"/>
              <w:ind w:left="9"/>
              <w:rPr>
                <w:rFonts w:cs="Times New Roman"/>
                <w:sz w:val="28"/>
                <w:szCs w:val="28"/>
              </w:rPr>
            </w:pPr>
            <w:r w:rsidRPr="0044583C">
              <w:rPr>
                <w:rFonts w:cs="Times New Roman"/>
                <w:sz w:val="28"/>
                <w:szCs w:val="28"/>
              </w:rPr>
              <w:t>Метод и его значение в методике культурно-досуговой деятельности.</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82"/>
          <w:jc w:val="center"/>
        </w:trPr>
        <w:tc>
          <w:tcPr>
            <w:tcW w:w="324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1F099A">
            <w:pPr>
              <w:pStyle w:val="ac"/>
              <w:pBdr>
                <w:top w:val="none" w:sz="0" w:space="0" w:color="auto"/>
                <w:bottom w:val="none" w:sz="0" w:space="0" w:color="auto"/>
              </w:pBdr>
              <w:suppressAutoHyphens/>
              <w:rPr>
                <w:rFonts w:cs="Times New Roman"/>
                <w:sz w:val="28"/>
                <w:szCs w:val="28"/>
                <w:lang w:val="ru-RU"/>
              </w:rPr>
            </w:pPr>
            <w:r w:rsidRPr="0044583C">
              <w:rPr>
                <w:rFonts w:cs="Times New Roman"/>
                <w:sz w:val="28"/>
                <w:szCs w:val="28"/>
                <w:lang w:val="ru-RU"/>
              </w:rPr>
              <w:t xml:space="preserve">Тема 1.13.  </w:t>
            </w:r>
          </w:p>
          <w:p w:rsidR="000A7612" w:rsidRPr="0044583C" w:rsidRDefault="000A7612" w:rsidP="001F099A">
            <w:pPr>
              <w:pStyle w:val="ac"/>
              <w:pBdr>
                <w:top w:val="none" w:sz="0" w:space="0" w:color="auto"/>
                <w:bottom w:val="none" w:sz="0" w:space="0" w:color="auto"/>
              </w:pBdr>
              <w:suppressAutoHyphens/>
              <w:rPr>
                <w:rFonts w:cs="Times New Roman"/>
                <w:sz w:val="28"/>
                <w:szCs w:val="28"/>
                <w:lang w:val="ru-RU"/>
              </w:rPr>
            </w:pPr>
            <w:r w:rsidRPr="0044583C">
              <w:rPr>
                <w:rFonts w:cs="Times New Roman"/>
                <w:sz w:val="28"/>
                <w:szCs w:val="28"/>
                <w:lang w:val="ru-RU"/>
              </w:rPr>
              <w:t>Досуговые предпочтения потребителя услуг</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A6D" w:rsidRDefault="000A7612" w:rsidP="005D1A89">
            <w:pPr>
              <w:pStyle w:val="a5"/>
              <w:ind w:left="0"/>
              <w:rPr>
                <w:rFonts w:cs="Times New Roman"/>
                <w:b/>
                <w:sz w:val="28"/>
                <w:szCs w:val="28"/>
              </w:rPr>
            </w:pPr>
            <w:r w:rsidRPr="00147A6D">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830"/>
          <w:jc w:val="center"/>
        </w:trPr>
        <w:tc>
          <w:tcPr>
            <w:tcW w:w="324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Комплекс социально экономических, политических и культурных фа</w:t>
            </w:r>
            <w:r w:rsidRPr="0044583C">
              <w:rPr>
                <w:rFonts w:ascii="Times New Roman" w:hAnsi="Times New Roman" w:cs="Times New Roman"/>
                <w:sz w:val="28"/>
                <w:szCs w:val="28"/>
              </w:rPr>
              <w:t>к</w:t>
            </w:r>
            <w:r w:rsidRPr="0044583C">
              <w:rPr>
                <w:rFonts w:ascii="Times New Roman" w:hAnsi="Times New Roman" w:cs="Times New Roman"/>
                <w:sz w:val="28"/>
                <w:szCs w:val="28"/>
              </w:rPr>
              <w:t>торов в процессе активного освоения личностью общественных и пр</w:t>
            </w:r>
            <w:r w:rsidRPr="0044583C">
              <w:rPr>
                <w:rFonts w:ascii="Times New Roman" w:hAnsi="Times New Roman" w:cs="Times New Roman"/>
                <w:sz w:val="28"/>
                <w:szCs w:val="28"/>
              </w:rPr>
              <w:t>о</w:t>
            </w:r>
            <w:r w:rsidRPr="0044583C">
              <w:rPr>
                <w:rFonts w:ascii="Times New Roman" w:hAnsi="Times New Roman" w:cs="Times New Roman"/>
                <w:sz w:val="28"/>
                <w:szCs w:val="28"/>
              </w:rPr>
              <w:t>изводственных отношений, ее зависимость от интересов, потребностей политического, культурного и нравственного развития в сфере досуга.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147A6D" w:rsidRDefault="000A7612" w:rsidP="005D1A89">
            <w:pPr>
              <w:pStyle w:val="a5"/>
              <w:ind w:left="9"/>
              <w:rPr>
                <w:rFonts w:cs="Times New Roman"/>
                <w:b/>
                <w:sz w:val="28"/>
                <w:szCs w:val="28"/>
              </w:rPr>
            </w:pPr>
            <w:r w:rsidRPr="00147A6D">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04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147A6D">
            <w:pPr>
              <w:pStyle w:val="ac"/>
              <w:suppressAutoHyphens/>
              <w:ind w:left="9"/>
              <w:rPr>
                <w:rFonts w:cs="Times New Roman"/>
                <w:sz w:val="28"/>
                <w:szCs w:val="28"/>
                <w:lang w:val="ru-RU"/>
              </w:rPr>
            </w:pPr>
            <w:r w:rsidRPr="0044583C">
              <w:rPr>
                <w:rFonts w:cs="Times New Roman"/>
                <w:sz w:val="28"/>
                <w:szCs w:val="28"/>
                <w:lang w:val="ru-RU"/>
              </w:rPr>
              <w:t xml:space="preserve">Проанализировать интегрированные формы учреждений и организаций культуры и описать технологию их создания. Создать критерии эффективности деятельности.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818"/>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c"/>
              <w:suppressAutoHyphens/>
              <w:ind w:left="9"/>
              <w:rPr>
                <w:rFonts w:cs="Times New Roman"/>
                <w:sz w:val="28"/>
                <w:szCs w:val="28"/>
                <w:lang w:val="ru-RU"/>
              </w:rPr>
            </w:pPr>
            <w:r w:rsidRPr="0044583C">
              <w:rPr>
                <w:rFonts w:cs="Times New Roman"/>
                <w:sz w:val="28"/>
                <w:szCs w:val="28"/>
                <w:lang w:val="ru-RU"/>
              </w:rPr>
              <w:t>Создать методику определения штатной численности согласно типу организации по функциям и по группам по оплате труда.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96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sz w:val="28"/>
                <w:szCs w:val="28"/>
                <w:lang w:val="ru-RU"/>
              </w:rPr>
            </w:pPr>
            <w:r>
              <w:rPr>
                <w:rFonts w:cs="Times New Roman"/>
                <w:sz w:val="28"/>
                <w:szCs w:val="28"/>
                <w:lang w:val="ru-RU"/>
              </w:rPr>
              <w:t>3</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c"/>
              <w:suppressAutoHyphens/>
              <w:ind w:left="9"/>
              <w:rPr>
                <w:rFonts w:cs="Times New Roman"/>
                <w:sz w:val="28"/>
                <w:szCs w:val="28"/>
                <w:lang w:val="ru-RU"/>
              </w:rPr>
            </w:pPr>
            <w:r w:rsidRPr="0044583C">
              <w:rPr>
                <w:rFonts w:cs="Times New Roman"/>
                <w:sz w:val="28"/>
                <w:szCs w:val="28"/>
                <w:lang w:val="ru-RU"/>
              </w:rPr>
              <w:t xml:space="preserve">Продолжить социологические исследования, в </w:t>
            </w:r>
            <w:proofErr w:type="spellStart"/>
            <w:r w:rsidRPr="0044583C">
              <w:rPr>
                <w:rFonts w:cs="Times New Roman"/>
                <w:sz w:val="28"/>
                <w:szCs w:val="28"/>
                <w:lang w:val="ru-RU"/>
              </w:rPr>
              <w:t>т.ч</w:t>
            </w:r>
            <w:proofErr w:type="spellEnd"/>
            <w:r w:rsidRPr="0044583C">
              <w:rPr>
                <w:rFonts w:cs="Times New Roman"/>
                <w:sz w:val="28"/>
                <w:szCs w:val="28"/>
                <w:lang w:val="ru-RU"/>
              </w:rPr>
              <w:t>. о влиянии участия в творческих коллективах на интеграцию в социум и формирование успешной психологии личности.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1.14. </w:t>
            </w:r>
          </w:p>
          <w:p w:rsidR="000A7612" w:rsidRPr="0044583C" w:rsidRDefault="000A7612" w:rsidP="005D1A89">
            <w:pPr>
              <w:pStyle w:val="Default"/>
              <w:rPr>
                <w:rFonts w:cs="Times New Roman"/>
                <w:sz w:val="28"/>
                <w:szCs w:val="28"/>
              </w:rPr>
            </w:pPr>
            <w:r w:rsidRPr="0044583C">
              <w:rPr>
                <w:rFonts w:cs="Times New Roman"/>
                <w:sz w:val="28"/>
                <w:szCs w:val="28"/>
              </w:rPr>
              <w:t>Управление в сфере искусства; совокупность принципов, методов, средств по реализации возможностей предпринимательства сферы искусства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A6D" w:rsidRDefault="000A7612" w:rsidP="005D1A89">
            <w:pPr>
              <w:pStyle w:val="a5"/>
              <w:ind w:left="0"/>
              <w:rPr>
                <w:rFonts w:cs="Times New Roman"/>
                <w:b/>
                <w:sz w:val="28"/>
                <w:szCs w:val="28"/>
              </w:rPr>
            </w:pPr>
            <w:r w:rsidRPr="00147A6D">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Pr>
                <w:rFonts w:ascii="Times New Roman" w:hAnsi="Times New Roman" w:cs="Times New Roman"/>
                <w:sz w:val="28"/>
                <w:szCs w:val="28"/>
              </w:rPr>
              <w:t>1</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Pr="0044583C" w:rsidRDefault="000A7612" w:rsidP="001657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Кадровое обеспечение. Содержание, объем, качество услуг предъя</w:t>
            </w:r>
            <w:r w:rsidRPr="0044583C">
              <w:rPr>
                <w:rFonts w:ascii="Times New Roman" w:hAnsi="Times New Roman" w:cs="Times New Roman"/>
                <w:sz w:val="28"/>
                <w:szCs w:val="28"/>
              </w:rPr>
              <w:t>в</w:t>
            </w:r>
            <w:r w:rsidRPr="0044583C">
              <w:rPr>
                <w:rFonts w:ascii="Times New Roman" w:hAnsi="Times New Roman" w:cs="Times New Roman"/>
                <w:sz w:val="28"/>
                <w:szCs w:val="28"/>
              </w:rPr>
              <w:t xml:space="preserve">ляют требования к кадровому обеспечению учреждения. Чем выше требования к качеству услуг, тем более квалифицированные кадры требуются </w:t>
            </w:r>
            <w:r w:rsidR="003F398D" w:rsidRPr="0044583C">
              <w:rPr>
                <w:rFonts w:ascii="Times New Roman" w:hAnsi="Times New Roman" w:cs="Times New Roman"/>
                <w:sz w:val="28"/>
                <w:szCs w:val="28"/>
              </w:rPr>
              <w:t>учреждению.</w:t>
            </w:r>
            <w:r w:rsidRPr="0044583C">
              <w:rPr>
                <w:rFonts w:ascii="Times New Roman" w:hAnsi="Times New Roman" w:cs="Times New Roman"/>
                <w:sz w:val="28"/>
                <w:szCs w:val="28"/>
              </w:rPr>
              <w:t xml:space="preserve"> </w:t>
            </w:r>
          </w:p>
          <w:p w:rsidR="000A7612" w:rsidRPr="0044583C" w:rsidRDefault="000A7612" w:rsidP="00147A6D">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Большой объем требуемых услуг вынуждает учреждение увеличивать кадровый состав</w:t>
            </w:r>
          </w:p>
          <w:p w:rsidR="000A7612" w:rsidRPr="0044583C" w:rsidRDefault="000A7612" w:rsidP="00147A6D">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 xml:space="preserve">Содержание услуг предъявляет требования к специализации </w:t>
            </w:r>
            <w:r w:rsidR="003F398D" w:rsidRPr="0044583C">
              <w:rPr>
                <w:rFonts w:ascii="Times New Roman" w:hAnsi="Times New Roman" w:cs="Times New Roman"/>
                <w:sz w:val="28"/>
                <w:szCs w:val="28"/>
              </w:rPr>
              <w:t>кадров.</w:t>
            </w:r>
          </w:p>
          <w:p w:rsidR="000A7612" w:rsidRPr="0044583C" w:rsidRDefault="000A7612" w:rsidP="001657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Материально-техническое обеспечение. Чем выше квалификация, чи</w:t>
            </w:r>
            <w:r w:rsidRPr="0044583C">
              <w:rPr>
                <w:rFonts w:ascii="Times New Roman" w:hAnsi="Times New Roman" w:cs="Times New Roman"/>
                <w:sz w:val="28"/>
                <w:szCs w:val="28"/>
              </w:rPr>
              <w:t>с</w:t>
            </w:r>
            <w:r w:rsidRPr="0044583C">
              <w:rPr>
                <w:rFonts w:ascii="Times New Roman" w:hAnsi="Times New Roman" w:cs="Times New Roman"/>
                <w:sz w:val="28"/>
                <w:szCs w:val="28"/>
              </w:rPr>
              <w:t>ленность и разная специализация кадров, тем выше требования и во</w:t>
            </w:r>
            <w:r w:rsidRPr="0044583C">
              <w:rPr>
                <w:rFonts w:ascii="Times New Roman" w:hAnsi="Times New Roman" w:cs="Times New Roman"/>
                <w:sz w:val="28"/>
                <w:szCs w:val="28"/>
              </w:rPr>
              <w:t>з</w:t>
            </w:r>
            <w:r w:rsidRPr="0044583C">
              <w:rPr>
                <w:rFonts w:ascii="Times New Roman" w:hAnsi="Times New Roman" w:cs="Times New Roman"/>
                <w:sz w:val="28"/>
                <w:szCs w:val="28"/>
              </w:rPr>
              <w:t>можность использования материально-технического обеспечения. Ф</w:t>
            </w:r>
            <w:r w:rsidRPr="0044583C">
              <w:rPr>
                <w:rFonts w:ascii="Times New Roman" w:hAnsi="Times New Roman" w:cs="Times New Roman"/>
                <w:sz w:val="28"/>
                <w:szCs w:val="28"/>
              </w:rPr>
              <w:t>и</w:t>
            </w:r>
            <w:r w:rsidRPr="0044583C">
              <w:rPr>
                <w:rFonts w:ascii="Times New Roman" w:hAnsi="Times New Roman" w:cs="Times New Roman"/>
                <w:sz w:val="28"/>
                <w:szCs w:val="28"/>
              </w:rPr>
              <w:t xml:space="preserve">нансовое обеспечение. </w:t>
            </w:r>
          </w:p>
        </w:tc>
        <w:tc>
          <w:tcPr>
            <w:tcW w:w="127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8611" w:type="dxa"/>
            <w:gridSpan w:val="2"/>
            <w:vMerge/>
            <w:tcBorders>
              <w:left w:val="single" w:sz="4" w:space="0" w:color="000000"/>
              <w:right w:val="single" w:sz="4" w:space="0" w:color="000000"/>
            </w:tcBorders>
            <w:shd w:val="clear" w:color="auto" w:fill="auto"/>
          </w:tcPr>
          <w:p w:rsidR="000A7612" w:rsidRPr="0044583C" w:rsidRDefault="000A7612" w:rsidP="001657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8611" w:type="dxa"/>
            <w:gridSpan w:val="2"/>
            <w:vMerge/>
            <w:tcBorders>
              <w:left w:val="single" w:sz="4" w:space="0" w:color="000000"/>
              <w:right w:val="single" w:sz="4" w:space="0" w:color="000000"/>
            </w:tcBorders>
            <w:shd w:val="clear" w:color="auto" w:fill="auto"/>
          </w:tcPr>
          <w:p w:rsidR="000A7612" w:rsidRPr="0044583C" w:rsidRDefault="000A7612" w:rsidP="001657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1276"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1657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tc>
        <w:tc>
          <w:tcPr>
            <w:tcW w:w="127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Достаточное и современное материально-техническое обеспечение требует постоянного финансового обеспечения</w:t>
            </w:r>
            <w:r>
              <w:rPr>
                <w:rFonts w:ascii="Times New Roman" w:hAnsi="Times New Roman"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Финансовое обеспечение требует дополнительных средств от потреб</w:t>
            </w:r>
            <w:r w:rsidRPr="0044583C">
              <w:rPr>
                <w:rFonts w:ascii="Times New Roman" w:hAnsi="Times New Roman" w:cs="Times New Roman"/>
                <w:sz w:val="28"/>
                <w:szCs w:val="28"/>
              </w:rPr>
              <w:t>и</w:t>
            </w:r>
            <w:r w:rsidRPr="0044583C">
              <w:rPr>
                <w:rFonts w:ascii="Times New Roman" w:hAnsi="Times New Roman" w:cs="Times New Roman"/>
                <w:sz w:val="28"/>
                <w:szCs w:val="28"/>
              </w:rPr>
              <w:t>теля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Fonts w:ascii="Times New Roman" w:hAnsi="Times New Roman" w:cs="Times New Roman"/>
                <w:sz w:val="28"/>
                <w:szCs w:val="28"/>
              </w:rPr>
              <w:t>Материально-техническое обеспечение. Содержание, объем, качество услуг предъявляют требования к материально-техническому обеспеч</w:t>
            </w:r>
            <w:r w:rsidRPr="0044583C">
              <w:rPr>
                <w:rFonts w:ascii="Times New Roman" w:hAnsi="Times New Roman" w:cs="Times New Roman"/>
                <w:sz w:val="28"/>
                <w:szCs w:val="28"/>
              </w:rPr>
              <w:t>е</w:t>
            </w:r>
            <w:r w:rsidRPr="0044583C">
              <w:rPr>
                <w:rFonts w:ascii="Times New Roman" w:hAnsi="Times New Roman" w:cs="Times New Roman"/>
                <w:sz w:val="28"/>
                <w:szCs w:val="28"/>
              </w:rPr>
              <w:t>нию учреждения.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147A6D" w:rsidRDefault="000A7612" w:rsidP="005D1A89">
            <w:pPr>
              <w:pStyle w:val="a5"/>
              <w:ind w:left="9"/>
              <w:rPr>
                <w:rFonts w:cs="Times New Roman"/>
                <w:b/>
                <w:sz w:val="28"/>
                <w:szCs w:val="28"/>
              </w:rPr>
            </w:pPr>
            <w:r w:rsidRPr="00147A6D">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Default="000A7612" w:rsidP="005D1A89">
            <w:pPr>
              <w:pStyle w:val="a5"/>
              <w:ind w:left="9"/>
              <w:rPr>
                <w:rFonts w:cs="Times New Roman"/>
                <w:sz w:val="28"/>
                <w:szCs w:val="28"/>
              </w:rPr>
            </w:pPr>
            <w:r w:rsidRPr="0044583C">
              <w:rPr>
                <w:rFonts w:cs="Times New Roman"/>
                <w:sz w:val="28"/>
                <w:szCs w:val="28"/>
              </w:rPr>
              <w:t>Создать методики социального партнерства.</w:t>
            </w:r>
          </w:p>
          <w:p w:rsidR="000A7612" w:rsidRPr="0044583C" w:rsidRDefault="000A7612" w:rsidP="005D1A89">
            <w:pPr>
              <w:pStyle w:val="a5"/>
              <w:ind w:left="9"/>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1.15. </w:t>
            </w:r>
          </w:p>
          <w:p w:rsidR="000A7612" w:rsidRPr="0044583C" w:rsidRDefault="000A7612" w:rsidP="005D1A89">
            <w:pPr>
              <w:pStyle w:val="Default"/>
              <w:rPr>
                <w:rFonts w:cs="Times New Roman"/>
                <w:sz w:val="28"/>
                <w:szCs w:val="28"/>
              </w:rPr>
            </w:pPr>
            <w:r w:rsidRPr="0044583C">
              <w:rPr>
                <w:rFonts w:cs="Times New Roman"/>
                <w:sz w:val="28"/>
                <w:szCs w:val="28"/>
              </w:rPr>
              <w:t>Типовые и частные методики организации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147A6D" w:rsidRDefault="000A7612" w:rsidP="005D1A89">
            <w:pPr>
              <w:pStyle w:val="a5"/>
              <w:ind w:left="9"/>
              <w:rPr>
                <w:rFonts w:cs="Times New Roman"/>
                <w:b/>
                <w:sz w:val="28"/>
                <w:szCs w:val="28"/>
              </w:rPr>
            </w:pPr>
            <w:r w:rsidRPr="00147A6D">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21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right w:val="single" w:sz="4" w:space="0" w:color="000000"/>
            </w:tcBorders>
            <w:shd w:val="clear" w:color="auto" w:fill="auto"/>
          </w:tcPr>
          <w:p w:rsidR="000A7612" w:rsidRPr="0044583C" w:rsidRDefault="000A7612" w:rsidP="00165789">
            <w:pPr>
              <w:pStyle w:val="a5"/>
              <w:ind w:left="9"/>
              <w:rPr>
                <w:rFonts w:cs="Times New Roman"/>
                <w:sz w:val="28"/>
                <w:szCs w:val="28"/>
              </w:rPr>
            </w:pPr>
            <w:r w:rsidRPr="0044583C">
              <w:rPr>
                <w:rFonts w:cs="Times New Roman"/>
                <w:sz w:val="28"/>
                <w:szCs w:val="28"/>
              </w:rPr>
              <w:t xml:space="preserve">Три основные составляющие КДД. </w:t>
            </w:r>
          </w:p>
          <w:p w:rsidR="000A7612" w:rsidRPr="0044583C" w:rsidRDefault="000A7612" w:rsidP="00165789">
            <w:pPr>
              <w:pStyle w:val="a5"/>
              <w:ind w:left="9"/>
              <w:rPr>
                <w:rFonts w:cs="Times New Roman"/>
                <w:sz w:val="28"/>
                <w:szCs w:val="28"/>
              </w:rPr>
            </w:pPr>
            <w:r w:rsidRPr="0044583C">
              <w:rPr>
                <w:rFonts w:cs="Times New Roman"/>
                <w:sz w:val="28"/>
                <w:szCs w:val="28"/>
              </w:rPr>
              <w:t xml:space="preserve">Художественно-публицистическая, культурно-развлекательная </w:t>
            </w:r>
            <w:r w:rsidR="003F398D" w:rsidRPr="0044583C">
              <w:rPr>
                <w:rFonts w:cs="Times New Roman"/>
                <w:sz w:val="28"/>
                <w:szCs w:val="28"/>
              </w:rPr>
              <w:t>и информационно</w:t>
            </w:r>
            <w:r w:rsidRPr="0044583C">
              <w:rPr>
                <w:rFonts w:cs="Times New Roman"/>
                <w:sz w:val="28"/>
                <w:szCs w:val="28"/>
              </w:rPr>
              <w:t xml:space="preserve">-просветительная методики. </w:t>
            </w:r>
          </w:p>
          <w:p w:rsidR="000A7612" w:rsidRPr="0044583C" w:rsidRDefault="000A7612" w:rsidP="00165789">
            <w:pPr>
              <w:pStyle w:val="a5"/>
              <w:ind w:left="9"/>
              <w:rPr>
                <w:rFonts w:cs="Times New Roman"/>
                <w:sz w:val="28"/>
                <w:szCs w:val="28"/>
              </w:rPr>
            </w:pPr>
            <w:r w:rsidRPr="0044583C">
              <w:rPr>
                <w:rFonts w:cs="Times New Roman"/>
                <w:sz w:val="28"/>
                <w:szCs w:val="28"/>
              </w:rPr>
              <w:t>Частные методики: методика массовых, групповых форм и индивидуального воздействия</w:t>
            </w:r>
          </w:p>
        </w:tc>
        <w:tc>
          <w:tcPr>
            <w:tcW w:w="1276"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147A6D" w:rsidRDefault="000A7612" w:rsidP="005D1A89">
            <w:pPr>
              <w:pStyle w:val="a5"/>
              <w:ind w:left="9"/>
              <w:rPr>
                <w:rFonts w:cs="Times New Roman"/>
                <w:b/>
                <w:sz w:val="28"/>
                <w:szCs w:val="28"/>
              </w:rPr>
            </w:pPr>
            <w:r w:rsidRPr="00147A6D">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3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Механизмы функционирования информационно-просветительной, художественно-публицистической и культурно-развлекательной деятельности учреждений 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1.16. </w:t>
            </w:r>
          </w:p>
          <w:p w:rsidR="000A7612" w:rsidRPr="0044583C" w:rsidRDefault="000A7612" w:rsidP="005D1A89">
            <w:pPr>
              <w:pStyle w:val="Default"/>
              <w:rPr>
                <w:rFonts w:cs="Times New Roman"/>
                <w:sz w:val="28"/>
                <w:szCs w:val="28"/>
              </w:rPr>
            </w:pPr>
            <w:r w:rsidRPr="0044583C">
              <w:rPr>
                <w:rFonts w:cs="Times New Roman"/>
                <w:sz w:val="28"/>
                <w:szCs w:val="28"/>
              </w:rPr>
              <w:t>Овладение методикой подготовки и проведения массовых форм КДД.</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A6D" w:rsidRDefault="000A7612" w:rsidP="005D1A89">
            <w:pPr>
              <w:pStyle w:val="a5"/>
              <w:ind w:left="0"/>
              <w:rPr>
                <w:rFonts w:cs="Times New Roman"/>
                <w:b/>
                <w:sz w:val="28"/>
                <w:szCs w:val="28"/>
              </w:rPr>
            </w:pPr>
            <w:r w:rsidRPr="00147A6D">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r w:rsidRPr="0044583C">
              <w:rPr>
                <w:rFonts w:cs="Times New Roman"/>
                <w:sz w:val="28"/>
                <w:szCs w:val="28"/>
              </w:rPr>
              <w:t>Пропаганда профессионального искусства, развитие жанров профессионального искусства.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147A6D" w:rsidRDefault="000A7612" w:rsidP="005D1A89">
            <w:pPr>
              <w:pStyle w:val="a5"/>
              <w:ind w:left="9"/>
              <w:rPr>
                <w:rFonts w:cs="Times New Roman"/>
                <w:b/>
                <w:sz w:val="28"/>
                <w:szCs w:val="28"/>
              </w:rPr>
            </w:pPr>
            <w:r w:rsidRPr="00147A6D">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Создать систему мониторинга фестивального движения с целью отслеживания эффективности бюджетных затрат.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1.17. </w:t>
            </w:r>
          </w:p>
          <w:p w:rsidR="000A7612" w:rsidRPr="0044583C" w:rsidRDefault="000A7612" w:rsidP="005D1A89">
            <w:pPr>
              <w:pStyle w:val="Default"/>
              <w:rPr>
                <w:rFonts w:cs="Times New Roman"/>
                <w:sz w:val="28"/>
                <w:szCs w:val="28"/>
              </w:rPr>
            </w:pPr>
            <w:r w:rsidRPr="0044583C">
              <w:rPr>
                <w:rFonts w:cs="Times New Roman"/>
                <w:sz w:val="28"/>
                <w:szCs w:val="28"/>
              </w:rPr>
              <w:t xml:space="preserve">Целостная система </w:t>
            </w:r>
            <w:r w:rsidR="003F398D" w:rsidRPr="0044583C">
              <w:rPr>
                <w:rFonts w:cs="Times New Roman"/>
                <w:sz w:val="28"/>
                <w:szCs w:val="28"/>
              </w:rPr>
              <w:t>культурно</w:t>
            </w:r>
            <w:r w:rsidRPr="0044583C">
              <w:rPr>
                <w:rFonts w:cs="Times New Roman"/>
                <w:sz w:val="28"/>
                <w:szCs w:val="28"/>
              </w:rPr>
              <w:t xml:space="preserve">-досуговой деятельности как процесс постоянного развития в единстве теории, организации и методики.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45060" w:rsidRDefault="000A7612" w:rsidP="005D1A89">
            <w:pPr>
              <w:pStyle w:val="a5"/>
              <w:ind w:left="0"/>
              <w:rPr>
                <w:rFonts w:cs="Times New Roman"/>
                <w:b/>
                <w:sz w:val="28"/>
                <w:szCs w:val="28"/>
              </w:rPr>
            </w:pPr>
            <w:r w:rsidRPr="00845060">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r w:rsidRPr="0044583C">
              <w:rPr>
                <w:rFonts w:cs="Times New Roman"/>
                <w:sz w:val="28"/>
                <w:szCs w:val="28"/>
              </w:rPr>
              <w:t>Компоненты системы культурно-досуговой деятельности: концертные компании, художественные коллективы, концертные залы, театрально-зрелищные предприятия; парки культуры и отдыха, музеи, библиотеки, студии грамзаписи; творческие объединения и агентства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 xml:space="preserve">Тема 1.18. </w:t>
            </w:r>
          </w:p>
          <w:p w:rsidR="000A7612" w:rsidRPr="0044583C" w:rsidRDefault="000A7612" w:rsidP="005D1A89">
            <w:pPr>
              <w:rPr>
                <w:rFonts w:cs="Times New Roman"/>
                <w:sz w:val="28"/>
                <w:szCs w:val="28"/>
              </w:rPr>
            </w:pPr>
            <w:r w:rsidRPr="0044583C">
              <w:rPr>
                <w:rFonts w:cs="Times New Roman"/>
                <w:sz w:val="28"/>
                <w:szCs w:val="28"/>
              </w:rPr>
              <w:t>Формирование культурн</w:t>
            </w:r>
            <w:proofErr w:type="gramStart"/>
            <w:r w:rsidRPr="0044583C">
              <w:rPr>
                <w:rFonts w:cs="Times New Roman"/>
                <w:sz w:val="28"/>
                <w:szCs w:val="28"/>
              </w:rPr>
              <w:t>о-</w:t>
            </w:r>
            <w:proofErr w:type="gramEnd"/>
            <w:r w:rsidRPr="0044583C">
              <w:rPr>
                <w:rFonts w:cs="Times New Roman"/>
                <w:sz w:val="28"/>
                <w:szCs w:val="28"/>
              </w:rPr>
              <w:t xml:space="preserve"> досуговой деятельности в современных условиях </w:t>
            </w:r>
          </w:p>
          <w:p w:rsidR="000A7612" w:rsidRPr="0044583C" w:rsidRDefault="000A7612" w:rsidP="005D1A89">
            <w:pPr>
              <w:pStyle w:val="Default"/>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45060" w:rsidRDefault="000A7612" w:rsidP="005D1A89">
            <w:pPr>
              <w:pStyle w:val="a5"/>
              <w:ind w:left="0"/>
              <w:rPr>
                <w:rFonts w:cs="Times New Roman"/>
                <w:b/>
                <w:sz w:val="28"/>
                <w:szCs w:val="28"/>
              </w:rPr>
            </w:pPr>
            <w:r w:rsidRPr="00845060">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val="restart"/>
            <w:tcBorders>
              <w:top w:val="single" w:sz="4" w:space="0" w:color="000000"/>
              <w:left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vMerge w:val="restart"/>
            <w:tcBorders>
              <w:top w:val="single" w:sz="4" w:space="0" w:color="000000"/>
              <w:left w:val="single" w:sz="4" w:space="0" w:color="000000"/>
              <w:right w:val="single" w:sz="4" w:space="0" w:color="000000"/>
            </w:tcBorders>
            <w:shd w:val="clear" w:color="auto" w:fill="auto"/>
          </w:tcPr>
          <w:p w:rsidR="000A7612" w:rsidRDefault="000A7612" w:rsidP="00845060">
            <w:pPr>
              <w:pStyle w:val="a5"/>
              <w:ind w:left="9"/>
              <w:rPr>
                <w:rFonts w:cs="Times New Roman"/>
                <w:sz w:val="28"/>
                <w:szCs w:val="28"/>
              </w:rPr>
            </w:pPr>
            <w:r w:rsidRPr="0044583C">
              <w:rPr>
                <w:rFonts w:cs="Times New Roman"/>
                <w:sz w:val="28"/>
                <w:szCs w:val="28"/>
              </w:rPr>
              <w:t xml:space="preserve">Социальная сущность современного клуба. Основные типы досуговых ориентаций и их учет в организации деятельности клуба. </w:t>
            </w:r>
          </w:p>
          <w:p w:rsidR="000A7612" w:rsidRDefault="000A7612" w:rsidP="005D1A89">
            <w:pPr>
              <w:pStyle w:val="a5"/>
              <w:ind w:left="9"/>
              <w:rPr>
                <w:rFonts w:cs="Times New Roman"/>
                <w:sz w:val="28"/>
                <w:szCs w:val="28"/>
              </w:rPr>
            </w:pPr>
            <w:r w:rsidRPr="0044583C">
              <w:rPr>
                <w:rFonts w:cs="Times New Roman"/>
                <w:sz w:val="28"/>
                <w:szCs w:val="28"/>
              </w:rPr>
              <w:t>Оптимальные способы взаимодействия клубов и неформальных общностей.</w:t>
            </w:r>
          </w:p>
          <w:p w:rsidR="000A7612" w:rsidRPr="0044583C" w:rsidRDefault="000A7612" w:rsidP="005D1A89">
            <w:pPr>
              <w:pStyle w:val="a5"/>
              <w:ind w:left="9"/>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vMerge/>
            <w:tcBorders>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p>
        </w:tc>
        <w:tc>
          <w:tcPr>
            <w:tcW w:w="8611" w:type="dxa"/>
            <w:gridSpan w:val="2"/>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9"/>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845060" w:rsidRDefault="000A7612" w:rsidP="005D1A89">
            <w:pPr>
              <w:pStyle w:val="a5"/>
              <w:ind w:left="9"/>
              <w:rPr>
                <w:rFonts w:cs="Times New Roman"/>
                <w:b/>
                <w:sz w:val="28"/>
                <w:szCs w:val="28"/>
              </w:rPr>
            </w:pPr>
            <w:r w:rsidRPr="00845060">
              <w:rPr>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Default="000A7612" w:rsidP="005D1A89">
            <w:pPr>
              <w:pStyle w:val="a5"/>
              <w:ind w:left="9"/>
              <w:rPr>
                <w:rFonts w:cs="Times New Roman"/>
                <w:sz w:val="28"/>
                <w:szCs w:val="28"/>
              </w:rPr>
            </w:pPr>
            <w:r w:rsidRPr="0044583C">
              <w:rPr>
                <w:rFonts w:cs="Times New Roman"/>
                <w:sz w:val="28"/>
                <w:szCs w:val="28"/>
              </w:rPr>
              <w:t>Создать методику преобразования учреждений в новые типы и формы.</w:t>
            </w:r>
          </w:p>
          <w:p w:rsidR="000A7612" w:rsidRPr="0044583C" w:rsidRDefault="000A7612" w:rsidP="005D1A89">
            <w:pPr>
              <w:pStyle w:val="a5"/>
              <w:ind w:left="9"/>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00"/>
          <w:jc w:val="center"/>
        </w:trPr>
        <w:tc>
          <w:tcPr>
            <w:tcW w:w="324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1.19. </w:t>
            </w:r>
          </w:p>
          <w:p w:rsidR="000A7612" w:rsidRPr="0044583C" w:rsidRDefault="000A7612" w:rsidP="005D1A89">
            <w:pPr>
              <w:pStyle w:val="Default"/>
              <w:rPr>
                <w:rFonts w:cs="Times New Roman"/>
                <w:sz w:val="28"/>
                <w:szCs w:val="28"/>
              </w:rPr>
            </w:pPr>
            <w:r w:rsidRPr="0044583C">
              <w:rPr>
                <w:rFonts w:cs="Times New Roman"/>
                <w:sz w:val="28"/>
                <w:szCs w:val="28"/>
              </w:rPr>
              <w:t>Процесс восприятия личностью культурно-досуговой программы</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9" w:type="dxa"/>
              <w:bottom w:w="80" w:type="dxa"/>
              <w:right w:w="80" w:type="dxa"/>
            </w:tcMar>
          </w:tcPr>
          <w:p w:rsidR="000A7612" w:rsidRPr="00845060" w:rsidRDefault="000A7612" w:rsidP="005D1A89">
            <w:pPr>
              <w:pStyle w:val="a5"/>
              <w:ind w:left="9"/>
              <w:rPr>
                <w:rFonts w:cs="Times New Roman"/>
                <w:b/>
                <w:color w:val="auto"/>
                <w:sz w:val="28"/>
                <w:szCs w:val="28"/>
              </w:rPr>
            </w:pPr>
            <w:r w:rsidRPr="00845060">
              <w:rPr>
                <w:rFonts w:cs="Times New Roman"/>
                <w:b/>
                <w:bCs/>
                <w:sz w:val="28"/>
                <w:szCs w:val="28"/>
              </w:rPr>
              <w:t>Содержание:</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495"/>
          <w:jc w:val="center"/>
        </w:trPr>
        <w:tc>
          <w:tcPr>
            <w:tcW w:w="3247" w:type="dxa"/>
            <w:vMerge/>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p>
        </w:tc>
        <w:tc>
          <w:tcPr>
            <w:tcW w:w="567" w:type="dxa"/>
            <w:tcBorders>
              <w:top w:val="single" w:sz="4" w:space="0" w:color="auto"/>
              <w:left w:val="single" w:sz="4" w:space="0" w:color="000000"/>
              <w:bottom w:val="single" w:sz="4" w:space="0" w:color="auto"/>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5"/>
              <w:ind w:left="9"/>
              <w:rPr>
                <w:rFonts w:cs="Times New Roman"/>
                <w:bCs/>
                <w:sz w:val="28"/>
                <w:szCs w:val="28"/>
              </w:rPr>
            </w:pPr>
            <w:r>
              <w:rPr>
                <w:rFonts w:cs="Times New Roman"/>
                <w:bCs/>
                <w:sz w:val="28"/>
                <w:szCs w:val="28"/>
              </w:rPr>
              <w:t>1</w:t>
            </w:r>
          </w:p>
        </w:tc>
        <w:tc>
          <w:tcPr>
            <w:tcW w:w="8611" w:type="dxa"/>
            <w:gridSpan w:val="2"/>
            <w:tcBorders>
              <w:top w:val="single" w:sz="4" w:space="0" w:color="auto"/>
              <w:left w:val="single" w:sz="4" w:space="0" w:color="000000"/>
              <w:bottom w:val="single" w:sz="4" w:space="0" w:color="auto"/>
              <w:right w:val="single" w:sz="4" w:space="0" w:color="000000"/>
            </w:tcBorders>
            <w:shd w:val="clear" w:color="auto" w:fill="auto"/>
          </w:tcPr>
          <w:p w:rsidR="000A7612" w:rsidRPr="0044583C" w:rsidRDefault="000A7612" w:rsidP="005D1A89">
            <w:pPr>
              <w:pStyle w:val="a5"/>
              <w:ind w:left="9"/>
              <w:rPr>
                <w:rFonts w:cs="Times New Roman"/>
                <w:bCs/>
                <w:sz w:val="28"/>
                <w:szCs w:val="28"/>
              </w:rPr>
            </w:pPr>
            <w:r w:rsidRPr="0044583C">
              <w:rPr>
                <w:rFonts w:cs="Times New Roman"/>
                <w:color w:val="auto"/>
                <w:sz w:val="28"/>
                <w:szCs w:val="28"/>
              </w:rPr>
              <w:t>Механизм восприятия культурно-досуговой программы. Два вида восприятия культурно-досуговых программ</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auto"/>
              <w:left w:val="single" w:sz="4" w:space="0" w:color="000000"/>
              <w:bottom w:val="single" w:sz="4" w:space="0" w:color="auto"/>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13"/>
          <w:jc w:val="center"/>
        </w:trPr>
        <w:tc>
          <w:tcPr>
            <w:tcW w:w="324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845060" w:rsidRDefault="000A7612" w:rsidP="005D1A89">
            <w:pPr>
              <w:pStyle w:val="a5"/>
              <w:ind w:left="9"/>
              <w:rPr>
                <w:rFonts w:cs="Times New Roman"/>
                <w:b/>
                <w:color w:val="auto"/>
                <w:sz w:val="28"/>
                <w:szCs w:val="28"/>
              </w:rPr>
            </w:pPr>
            <w:r w:rsidRPr="00845060">
              <w:rPr>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025"/>
          <w:jc w:val="center"/>
        </w:trPr>
        <w:tc>
          <w:tcPr>
            <w:tcW w:w="324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9" w:type="dxa"/>
              <w:bottom w:w="80" w:type="dxa"/>
              <w:right w:w="80" w:type="dxa"/>
            </w:tcMar>
          </w:tcPr>
          <w:p w:rsidR="000A7612" w:rsidRPr="0044583C" w:rsidRDefault="000A7612" w:rsidP="005D1A89">
            <w:pPr>
              <w:pStyle w:val="ac"/>
              <w:suppressAutoHyphens/>
              <w:ind w:left="9"/>
              <w:rPr>
                <w:rFonts w:cs="Times New Roman"/>
                <w:color w:val="auto"/>
                <w:sz w:val="28"/>
                <w:szCs w:val="28"/>
                <w:lang w:val="ru-RU"/>
              </w:rPr>
            </w:pPr>
            <w:r>
              <w:rPr>
                <w:rFonts w:cs="Times New Roman"/>
                <w:color w:val="auto"/>
                <w:sz w:val="28"/>
                <w:szCs w:val="28"/>
                <w:lang w:val="ru-RU"/>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Default="000A7612" w:rsidP="005D1A89">
            <w:pPr>
              <w:pStyle w:val="ac"/>
              <w:suppressAutoHyphens/>
              <w:ind w:left="9"/>
              <w:rPr>
                <w:rFonts w:cs="Times New Roman"/>
                <w:color w:val="auto"/>
                <w:sz w:val="28"/>
                <w:szCs w:val="28"/>
                <w:lang w:val="ru-RU"/>
              </w:rPr>
            </w:pPr>
            <w:r w:rsidRPr="0044583C">
              <w:rPr>
                <w:rFonts w:cs="Times New Roman"/>
                <w:color w:val="auto"/>
                <w:sz w:val="28"/>
                <w:szCs w:val="28"/>
                <w:lang w:val="ru-RU"/>
              </w:rPr>
              <w:t>Проанализировать восприятие нескольких культурно-досуговых программ разными целевыми аудиториями, разделить по видам восприятия и сделать вывод об эффективности культурно-досуговой программы</w:t>
            </w:r>
          </w:p>
          <w:p w:rsidR="000A7612" w:rsidRDefault="000A7612" w:rsidP="005D1A89">
            <w:pPr>
              <w:pStyle w:val="ac"/>
              <w:suppressAutoHyphens/>
              <w:ind w:left="9"/>
              <w:rPr>
                <w:rFonts w:cs="Times New Roman"/>
                <w:color w:val="auto"/>
                <w:sz w:val="28"/>
                <w:szCs w:val="28"/>
                <w:lang w:val="ru-RU"/>
              </w:rPr>
            </w:pPr>
          </w:p>
          <w:p w:rsidR="000A7612" w:rsidRPr="0044583C" w:rsidRDefault="000A7612" w:rsidP="005D1A89">
            <w:pPr>
              <w:pStyle w:val="ac"/>
              <w:suppressAutoHyphens/>
              <w:ind w:left="9"/>
              <w:rPr>
                <w:rFonts w:cs="Times New Roman"/>
                <w:color w:val="auto"/>
                <w:sz w:val="28"/>
                <w:szCs w:val="28"/>
                <w:lang w:val="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3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45060" w:rsidRDefault="000A7612" w:rsidP="005D1A89">
            <w:pPr>
              <w:pStyle w:val="ac"/>
              <w:rPr>
                <w:rFonts w:cs="Times New Roman"/>
                <w:b/>
                <w:color w:val="auto"/>
                <w:sz w:val="28"/>
                <w:szCs w:val="28"/>
                <w:lang w:val="ru-RU"/>
              </w:rPr>
            </w:pPr>
            <w:proofErr w:type="spellStart"/>
            <w:r w:rsidRPr="00845060">
              <w:rPr>
                <w:rFonts w:cs="Times New Roman"/>
                <w:b/>
                <w:sz w:val="28"/>
                <w:szCs w:val="28"/>
              </w:rPr>
              <w:t>Самостоятельная</w:t>
            </w:r>
            <w:proofErr w:type="spellEnd"/>
            <w:r w:rsidRPr="00845060">
              <w:rPr>
                <w:rFonts w:cs="Times New Roman"/>
                <w:b/>
                <w:sz w:val="28"/>
                <w:szCs w:val="28"/>
              </w:rPr>
              <w:t xml:space="preserve"> </w:t>
            </w:r>
            <w:proofErr w:type="spellStart"/>
            <w:r w:rsidRPr="00845060">
              <w:rPr>
                <w:rFonts w:cs="Times New Roman"/>
                <w:b/>
                <w:sz w:val="28"/>
                <w:szCs w:val="28"/>
              </w:rPr>
              <w:t>работа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55</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732"/>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Темы для рефератов</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z w:val="28"/>
                <w:szCs w:val="28"/>
                <w:lang w:val="ru-RU"/>
              </w:rPr>
              <w:t>Э</w:t>
            </w:r>
            <w:r w:rsidRPr="0044583C">
              <w:rPr>
                <w:rFonts w:cs="Times New Roman"/>
                <w:color w:val="auto"/>
                <w:spacing w:val="-2"/>
                <w:sz w:val="28"/>
                <w:szCs w:val="28"/>
                <w:lang w:val="ru-RU"/>
              </w:rPr>
              <w:t>тапы становления народной культуры.</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Истоки народной художественной культуры.</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 xml:space="preserve">Обрядность как составную часть культуры. </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Определение традиции, ритуала и обряда. Последовательность условно-символических действий, в</w:t>
            </w:r>
            <w:r w:rsidRPr="0044583C">
              <w:rPr>
                <w:rFonts w:cs="Times New Roman"/>
                <w:color w:val="auto"/>
                <w:spacing w:val="-2"/>
                <w:sz w:val="28"/>
                <w:szCs w:val="28"/>
                <w:lang w:val="ru-RU"/>
              </w:rPr>
              <w:t>ы</w:t>
            </w:r>
            <w:r w:rsidRPr="0044583C">
              <w:rPr>
                <w:rFonts w:cs="Times New Roman"/>
                <w:color w:val="auto"/>
                <w:spacing w:val="-2"/>
                <w:sz w:val="28"/>
                <w:szCs w:val="28"/>
                <w:lang w:val="ru-RU"/>
              </w:rPr>
              <w:t xml:space="preserve">ражающих основную идею праздника. </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Анализ обрядов и их стилизация в проведении народных праздников в настоящее время.</w:t>
            </w:r>
          </w:p>
          <w:p w:rsidR="000A7612" w:rsidRPr="0044583C" w:rsidRDefault="000A7612" w:rsidP="005D1A89">
            <w:pPr>
              <w:pStyle w:val="ac"/>
              <w:rPr>
                <w:rFonts w:cs="Times New Roman"/>
                <w:color w:val="auto"/>
                <w:sz w:val="28"/>
                <w:szCs w:val="28"/>
                <w:lang w:val="ru-RU"/>
              </w:rPr>
            </w:pPr>
            <w:r w:rsidRPr="0044583C">
              <w:rPr>
                <w:rFonts w:cs="Times New Roman"/>
                <w:color w:val="auto"/>
                <w:spacing w:val="-2"/>
                <w:sz w:val="28"/>
                <w:szCs w:val="28"/>
                <w:lang w:val="ru-RU"/>
              </w:rPr>
              <w:t>Содержание календаря русских народных праздников. Н</w:t>
            </w:r>
            <w:r w:rsidRPr="0044583C">
              <w:rPr>
                <w:rFonts w:cs="Times New Roman"/>
                <w:color w:val="auto"/>
                <w:sz w:val="28"/>
                <w:szCs w:val="28"/>
                <w:lang w:val="ru-RU"/>
              </w:rPr>
              <w:t>ародный и христианский календарь.</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z w:val="28"/>
                <w:szCs w:val="28"/>
                <w:lang w:val="ru-RU"/>
              </w:rPr>
              <w:t>З</w:t>
            </w:r>
            <w:r w:rsidRPr="0044583C">
              <w:rPr>
                <w:rFonts w:cs="Times New Roman"/>
                <w:color w:val="auto"/>
                <w:spacing w:val="-2"/>
                <w:sz w:val="28"/>
                <w:szCs w:val="28"/>
                <w:lang w:val="ru-RU"/>
              </w:rPr>
              <w:t>имние православные праздники вы знаете.</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 xml:space="preserve">Обрядовый фольклор, связанный с летним циклом праздников народного календаря. </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Праздничные шествия.</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Тенденции развития народного творчества.</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 xml:space="preserve">Процесс развития народного декоративно-прикладного искусства. </w:t>
            </w:r>
          </w:p>
          <w:p w:rsidR="000A7612" w:rsidRPr="0044583C" w:rsidRDefault="000A7612" w:rsidP="005D1A89">
            <w:pPr>
              <w:pStyle w:val="ac"/>
              <w:rPr>
                <w:rFonts w:cs="Times New Roman"/>
                <w:color w:val="auto"/>
                <w:spacing w:val="-2"/>
                <w:sz w:val="28"/>
                <w:szCs w:val="28"/>
                <w:lang w:val="ru-RU"/>
              </w:rPr>
            </w:pPr>
            <w:r w:rsidRPr="0044583C">
              <w:rPr>
                <w:rFonts w:cs="Times New Roman"/>
                <w:color w:val="auto"/>
                <w:spacing w:val="-2"/>
                <w:sz w:val="28"/>
                <w:szCs w:val="28"/>
                <w:lang w:val="ru-RU"/>
              </w:rPr>
              <w:t>Традиционные виды художественных ремес</w:t>
            </w:r>
            <w:r w:rsidR="003F398D">
              <w:rPr>
                <w:rFonts w:cs="Times New Roman"/>
                <w:color w:val="auto"/>
                <w:spacing w:val="-2"/>
                <w:sz w:val="28"/>
                <w:szCs w:val="28"/>
                <w:lang w:val="ru-RU"/>
              </w:rPr>
              <w:t>е</w:t>
            </w:r>
            <w:r w:rsidRPr="0044583C">
              <w:rPr>
                <w:rFonts w:cs="Times New Roman"/>
                <w:color w:val="auto"/>
                <w:spacing w:val="-2"/>
                <w:sz w:val="28"/>
                <w:szCs w:val="28"/>
                <w:lang w:val="ru-RU"/>
              </w:rPr>
              <w:t xml:space="preserve">л. </w:t>
            </w:r>
          </w:p>
          <w:p w:rsidR="000A7612" w:rsidRPr="0044583C" w:rsidRDefault="000A7612" w:rsidP="005D1A89">
            <w:pPr>
              <w:pStyle w:val="ac"/>
              <w:rPr>
                <w:rFonts w:cs="Times New Roman"/>
                <w:color w:val="auto"/>
                <w:sz w:val="28"/>
                <w:szCs w:val="28"/>
                <w:lang w:val="ru-RU"/>
              </w:rPr>
            </w:pPr>
            <w:r w:rsidRPr="0044583C">
              <w:rPr>
                <w:rFonts w:cs="Times New Roman"/>
                <w:color w:val="auto"/>
                <w:spacing w:val="-2"/>
                <w:sz w:val="28"/>
                <w:szCs w:val="28"/>
                <w:lang w:val="ru-RU"/>
              </w:rPr>
              <w:t>Этнографические туры по России.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79"/>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b/>
                <w:bCs/>
                <w:color w:val="auto"/>
                <w:sz w:val="28"/>
                <w:szCs w:val="28"/>
              </w:rPr>
              <w:t>Раздел 2. Организация досуга детей и подростков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b/>
                <w:bCs/>
                <w:sz w:val="28"/>
                <w:szCs w:val="28"/>
              </w:rPr>
              <w:t>32(16)</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b/>
                <w:bCs/>
                <w:sz w:val="28"/>
                <w:szCs w:val="28"/>
              </w:rPr>
            </w:pPr>
          </w:p>
        </w:tc>
      </w:tr>
      <w:tr w:rsidR="000A7612" w:rsidRPr="0044583C" w:rsidTr="00350D8B">
        <w:trPr>
          <w:trHeight w:val="279"/>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center"/>
              <w:rPr>
                <w:rFonts w:cs="Times New Roman"/>
                <w:b/>
                <w:bCs/>
                <w:color w:val="auto"/>
                <w:sz w:val="28"/>
                <w:szCs w:val="28"/>
              </w:rPr>
            </w:pPr>
            <w:r w:rsidRPr="0044583C">
              <w:rPr>
                <w:rFonts w:cs="Times New Roman"/>
                <w:color w:val="auto"/>
                <w:sz w:val="28"/>
                <w:szCs w:val="28"/>
              </w:rPr>
              <w:t>3-й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b/>
                <w:bCs/>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b/>
                <w:bCs/>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Fonts w:cs="Times New Roman"/>
                <w:sz w:val="28"/>
                <w:szCs w:val="28"/>
              </w:rPr>
              <w:t xml:space="preserve">Тема 2.1. </w:t>
            </w:r>
          </w:p>
          <w:p w:rsidR="000A7612" w:rsidRPr="0044583C" w:rsidRDefault="000A7612" w:rsidP="005D1A89">
            <w:pPr>
              <w:pStyle w:val="Default"/>
              <w:rPr>
                <w:rFonts w:cs="Times New Roman"/>
                <w:sz w:val="28"/>
                <w:szCs w:val="28"/>
              </w:rPr>
            </w:pPr>
            <w:r w:rsidRPr="0044583C">
              <w:rPr>
                <w:rFonts w:cs="Times New Roman"/>
                <w:sz w:val="28"/>
                <w:szCs w:val="28"/>
              </w:rPr>
              <w:t>Основные этапы развития досуговой работы с детьми и подростками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pStyle w:val="Default"/>
              <w:rPr>
                <w:rFonts w:cs="Times New Roman"/>
                <w:b/>
                <w:color w:val="auto"/>
                <w:sz w:val="28"/>
                <w:szCs w:val="28"/>
              </w:rPr>
            </w:pPr>
            <w:r w:rsidRPr="00E54A3D">
              <w:rPr>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color w:val="auto"/>
                <w:sz w:val="28"/>
                <w:szCs w:val="28"/>
              </w:rPr>
            </w:pPr>
            <w:r w:rsidRPr="0044583C">
              <w:rPr>
                <w:rFonts w:cs="Times New Roman"/>
                <w:bCs/>
                <w:sz w:val="28"/>
                <w:szCs w:val="28"/>
              </w:rPr>
              <w:t>Исходные понятия теории досуговой деятельности</w:t>
            </w:r>
            <w:r w:rsidRPr="0044583C">
              <w:rPr>
                <w:rFonts w:cs="Times New Roman"/>
                <w:color w:val="auto"/>
                <w:sz w:val="28"/>
                <w:szCs w:val="28"/>
              </w:rPr>
              <w:t xml:space="preserve"> Сфера культурного досуга в период с 20-х гг. прошлого века по настоящее время. Досуговое учреждение как важный фактор социализации.  Основные формы проведения досуга младших школьников. Досуг и игровая деятельность. Виды досуговой деятельности младших дошкольников, методы ее организации Семья как ведущий фактор в организации досуга младших дошкольников. Опыт организации досуга детей на примере школы.</w:t>
            </w:r>
            <w:r>
              <w:rPr>
                <w:rFonts w:cs="Times New Roman"/>
                <w:color w:val="auto"/>
                <w:sz w:val="28"/>
                <w:szCs w:val="28"/>
              </w:rPr>
              <w:t xml:space="preserve"> </w:t>
            </w:r>
            <w:r w:rsidRPr="0044583C">
              <w:rPr>
                <w:rFonts w:cs="Times New Roman"/>
                <w:color w:val="auto"/>
                <w:sz w:val="28"/>
                <w:szCs w:val="28"/>
              </w:rPr>
              <w:t xml:space="preserve">Содержание </w:t>
            </w:r>
            <w:r w:rsidR="000A698B" w:rsidRPr="0044583C">
              <w:rPr>
                <w:rFonts w:cs="Times New Roman"/>
                <w:color w:val="auto"/>
                <w:sz w:val="28"/>
                <w:szCs w:val="28"/>
              </w:rPr>
              <w:t>досуга.</w:t>
            </w:r>
            <w:r w:rsidRPr="0044583C">
              <w:rPr>
                <w:rFonts w:cs="Times New Roman"/>
                <w:color w:val="auto"/>
                <w:sz w:val="28"/>
                <w:szCs w:val="28"/>
              </w:rPr>
              <w:t xml:space="preserve"> </w:t>
            </w:r>
            <w:r w:rsidRPr="0044583C">
              <w:rPr>
                <w:rFonts w:cs="Times New Roman"/>
                <w:sz w:val="28"/>
                <w:szCs w:val="28"/>
              </w:rPr>
              <w:t xml:space="preserve">Классификация видов досуговой деятельности с детьми и подростками. Разделение досуга детей и подростков по содержанию. Пять групп досуга. </w:t>
            </w:r>
            <w:r w:rsidRPr="0044583C">
              <w:rPr>
                <w:rFonts w:cs="Times New Roman"/>
                <w:color w:val="auto"/>
                <w:sz w:val="28"/>
                <w:szCs w:val="28"/>
              </w:rPr>
              <w:t>Отдых, развлечения, самообразование как виды детского досуга. Спорт, двигательная деятельность.  Танцы. Музыка. Коллекционирование. Туризм. Театр. Цирк.  Методы организации досуга. Формы организации досуга.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80"/>
          <w:jc w:val="center"/>
        </w:trPr>
        <w:tc>
          <w:tcPr>
            <w:tcW w:w="3247" w:type="dxa"/>
            <w:vMerge/>
            <w:tcBorders>
              <w:top w:val="nil"/>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nil"/>
              <w:left w:val="single" w:sz="4" w:space="0" w:color="000000"/>
              <w:bottom w:val="single" w:sz="4" w:space="0" w:color="000000"/>
              <w:right w:val="single" w:sz="4" w:space="0" w:color="000000"/>
            </w:tcBorders>
            <w:shd w:val="clear" w:color="auto" w:fill="auto"/>
          </w:tcPr>
          <w:p w:rsidR="000A7612" w:rsidRPr="00E54A3D" w:rsidRDefault="000A7612" w:rsidP="005D1A89">
            <w:pPr>
              <w:rPr>
                <w:rFonts w:cs="Times New Roman"/>
                <w:b/>
                <w:color w:val="auto"/>
                <w:sz w:val="28"/>
                <w:szCs w:val="28"/>
              </w:rPr>
            </w:pPr>
            <w:r w:rsidRPr="00E54A3D">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80"/>
          <w:jc w:val="center"/>
        </w:trPr>
        <w:tc>
          <w:tcPr>
            <w:tcW w:w="3247" w:type="dxa"/>
            <w:vMerge/>
            <w:tcBorders>
              <w:top w:val="nil"/>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jc w:val="both"/>
              <w:rPr>
                <w:rFonts w:cs="Times New Roman"/>
                <w:color w:val="auto"/>
                <w:sz w:val="28"/>
                <w:szCs w:val="28"/>
              </w:rPr>
            </w:pPr>
            <w:r w:rsidRPr="0044583C">
              <w:rPr>
                <w:rFonts w:cs="Times New Roman"/>
                <w:color w:val="auto"/>
                <w:sz w:val="28"/>
                <w:szCs w:val="28"/>
              </w:rPr>
              <w:t>Анализ деятельности учреждений культуры. Доклад</w:t>
            </w:r>
          </w:p>
          <w:p w:rsidR="000A7612" w:rsidRPr="0044583C" w:rsidRDefault="000A7612" w:rsidP="005D1A89">
            <w:pPr>
              <w:jc w:val="both"/>
              <w:rPr>
                <w:rFonts w:cs="Times New Roman"/>
                <w:color w:val="auto"/>
                <w:sz w:val="28"/>
                <w:szCs w:val="28"/>
              </w:rPr>
            </w:pPr>
            <w:r w:rsidRPr="0044583C">
              <w:rPr>
                <w:rFonts w:cs="Times New Roman"/>
                <w:color w:val="auto"/>
                <w:sz w:val="28"/>
                <w:szCs w:val="28"/>
              </w:rPr>
              <w:t xml:space="preserve">Возникновение различных форм организации детского и подросткового досуга. </w:t>
            </w:r>
          </w:p>
          <w:p w:rsidR="000A7612" w:rsidRPr="0044583C" w:rsidRDefault="000A7612" w:rsidP="005D1A89">
            <w:pPr>
              <w:pStyle w:val="Default"/>
              <w:rPr>
                <w:rFonts w:cs="Times New Roman"/>
                <w:color w:val="auto"/>
                <w:sz w:val="28"/>
                <w:szCs w:val="28"/>
              </w:rPr>
            </w:pPr>
            <w:r w:rsidRPr="0044583C">
              <w:rPr>
                <w:rFonts w:cs="Times New Roman"/>
                <w:color w:val="auto"/>
                <w:sz w:val="28"/>
                <w:szCs w:val="28"/>
              </w:rPr>
              <w:t>Каким может быть досуг ребенка? Виды. Доклад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 xml:space="preserve">Тема 2.2. </w:t>
            </w:r>
          </w:p>
          <w:p w:rsidR="000A7612" w:rsidRPr="0044583C" w:rsidRDefault="000A7612" w:rsidP="005D1A89">
            <w:pPr>
              <w:rPr>
                <w:rFonts w:cs="Times New Roman"/>
                <w:sz w:val="28"/>
                <w:szCs w:val="28"/>
              </w:rPr>
            </w:pPr>
            <w:r w:rsidRPr="0044583C">
              <w:rPr>
                <w:rFonts w:eastAsia="TimesNewRoman" w:cs="Times New Roman"/>
                <w:sz w:val="28"/>
                <w:szCs w:val="28"/>
              </w:rPr>
              <w:t>Влияние современной социокультурной ситуации на развитие личности подростка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jc w:val="both"/>
              <w:rPr>
                <w:rFonts w:cs="Times New Roman"/>
                <w:b/>
                <w:color w:val="auto"/>
                <w:sz w:val="28"/>
                <w:szCs w:val="28"/>
              </w:rPr>
            </w:pPr>
            <w:r w:rsidRPr="00E54A3D">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auto"/>
            </w:tcBorders>
            <w:shd w:val="clear" w:color="auto" w:fill="auto"/>
            <w:tcMar>
              <w:top w:w="80" w:type="dxa"/>
              <w:left w:w="80" w:type="dxa"/>
              <w:bottom w:w="80" w:type="dxa"/>
              <w:right w:w="80" w:type="dxa"/>
            </w:tcMar>
          </w:tcPr>
          <w:p w:rsidR="000A7612" w:rsidRPr="0044583C" w:rsidRDefault="000A7612" w:rsidP="005D1A89">
            <w:pPr>
              <w:jc w:val="both"/>
              <w:rPr>
                <w:rFonts w:cs="Times New Roman"/>
                <w:color w:val="auto"/>
                <w:sz w:val="28"/>
                <w:szCs w:val="28"/>
              </w:rPr>
            </w:pPr>
            <w:r w:rsidRPr="0044583C">
              <w:rPr>
                <w:rFonts w:cs="Times New Roman"/>
                <w:sz w:val="28"/>
                <w:szCs w:val="28"/>
              </w:rPr>
              <w:t xml:space="preserve">Особенности работы с подростками.  Досуговая деятельность подростков. Формы общения подростков. Формы организации культурно-досуговой деятельности подростков в условиях небольшого города. Роль семьи в организации подросткового досуга. Классификация форм мероприятия: игры, тренинги и их функции, коллективно-творческие дела. Коллективно-творческое дело в аспекте досуговой деятельности Формы организации культурно-досуговой деятельности подростков и молодежи. Формирование досуговой культуры молодежи как современная социальная проблема. Специфика и содержание молодежного досуга. Современные подходы по разработке структур молодежного досуга.  Дифференцированные технологии </w:t>
            </w:r>
            <w:proofErr w:type="spellStart"/>
            <w:proofErr w:type="gramStart"/>
            <w:r w:rsidRPr="0044583C">
              <w:rPr>
                <w:rFonts w:cs="Times New Roman"/>
                <w:sz w:val="28"/>
                <w:szCs w:val="28"/>
              </w:rPr>
              <w:t>социо</w:t>
            </w:r>
            <w:proofErr w:type="spellEnd"/>
            <w:r w:rsidRPr="0044583C">
              <w:rPr>
                <w:rFonts w:cs="Times New Roman"/>
                <w:sz w:val="28"/>
                <w:szCs w:val="28"/>
              </w:rPr>
              <w:t>-культурной</w:t>
            </w:r>
            <w:proofErr w:type="gramEnd"/>
            <w:r w:rsidRPr="0044583C">
              <w:rPr>
                <w:rFonts w:cs="Times New Roman"/>
                <w:sz w:val="28"/>
                <w:szCs w:val="28"/>
              </w:rPr>
              <w:t xml:space="preserve"> сферы.</w:t>
            </w:r>
            <w:r w:rsidRPr="0044583C">
              <w:rPr>
                <w:rFonts w:cs="Times New Roman"/>
                <w:bCs/>
                <w:sz w:val="28"/>
                <w:szCs w:val="28"/>
              </w:rPr>
              <w:t xml:space="preserve"> Дифференцированный подход работы с различными группами. </w:t>
            </w:r>
            <w:r w:rsidRPr="0044583C">
              <w:rPr>
                <w:rFonts w:cs="Times New Roman"/>
                <w:color w:val="auto"/>
                <w:sz w:val="28"/>
                <w:szCs w:val="28"/>
              </w:rPr>
              <w:t xml:space="preserve"> Методики организации досуга. Категории: дети и подростки, молодежь, семья, пожилые и т.д.</w:t>
            </w:r>
          </w:p>
        </w:tc>
        <w:tc>
          <w:tcPr>
            <w:tcW w:w="1276"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auto"/>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8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auto"/>
            </w:tcBorders>
            <w:shd w:val="clear" w:color="auto" w:fill="auto"/>
          </w:tcPr>
          <w:p w:rsidR="000A7612" w:rsidRPr="00E54A3D" w:rsidRDefault="000A7612" w:rsidP="005D1A89">
            <w:pPr>
              <w:rPr>
                <w:rFonts w:cs="Times New Roman"/>
                <w:b/>
                <w:color w:val="auto"/>
                <w:sz w:val="28"/>
                <w:szCs w:val="28"/>
              </w:rPr>
            </w:pPr>
            <w:r w:rsidRPr="00E54A3D">
              <w:rPr>
                <w:rStyle w:val="ae"/>
                <w:rFonts w:cs="Times New Roman"/>
                <w:b/>
                <w:bCs/>
                <w:sz w:val="28"/>
                <w:szCs w:val="28"/>
              </w:rPr>
              <w:t>Практические занятия:</w:t>
            </w:r>
          </w:p>
        </w:tc>
        <w:tc>
          <w:tcPr>
            <w:tcW w:w="1276"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auto"/>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8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r w:rsidRPr="0044583C">
              <w:rPr>
                <w:rFonts w:cs="Times New Roman"/>
                <w:sz w:val="28"/>
                <w:szCs w:val="28"/>
              </w:rPr>
              <w:t>Составить план КТД на основе шести стадий.</w:t>
            </w:r>
            <w:r w:rsidRPr="0044583C">
              <w:rPr>
                <w:rFonts w:cs="Times New Roman"/>
                <w:color w:val="auto"/>
                <w:sz w:val="28"/>
                <w:szCs w:val="28"/>
              </w:rPr>
              <w:t xml:space="preserve"> Влияние социальных факторов на методику организации досуга детей и подростков. Доклад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r w:rsidRPr="0044583C">
              <w:rPr>
                <w:rFonts w:cs="Times New Roman"/>
                <w:sz w:val="28"/>
                <w:szCs w:val="28"/>
              </w:rPr>
              <w:t xml:space="preserve">Тема 2.3. </w:t>
            </w:r>
          </w:p>
          <w:p w:rsidR="000A7612" w:rsidRPr="0044583C" w:rsidRDefault="000A7612" w:rsidP="005D1A89">
            <w:pPr>
              <w:tabs>
                <w:tab w:val="left" w:pos="643"/>
              </w:tabs>
              <w:spacing w:after="160"/>
              <w:rPr>
                <w:rFonts w:cs="Times New Roman"/>
                <w:bCs/>
                <w:sz w:val="28"/>
                <w:szCs w:val="28"/>
              </w:rPr>
            </w:pPr>
            <w:r w:rsidRPr="0044583C">
              <w:rPr>
                <w:rFonts w:cs="Times New Roman"/>
                <w:sz w:val="28"/>
                <w:szCs w:val="28"/>
              </w:rPr>
              <w:t>Средства, формы и методы СКД</w:t>
            </w:r>
            <w:r w:rsidRPr="0044583C">
              <w:rPr>
                <w:rFonts w:cs="Times New Roman"/>
                <w:bCs/>
                <w:sz w:val="28"/>
                <w:szCs w:val="28"/>
              </w:rPr>
              <w:t xml:space="preserve"> с различными  социальными группами  детей</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jc w:val="both"/>
              <w:rPr>
                <w:rFonts w:cs="Times New Roman"/>
                <w:b/>
                <w:color w:val="auto"/>
                <w:sz w:val="28"/>
                <w:szCs w:val="28"/>
              </w:rPr>
            </w:pPr>
            <w:r w:rsidRPr="00E54A3D">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1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color w:val="auto"/>
                <w:sz w:val="28"/>
                <w:szCs w:val="28"/>
              </w:rPr>
            </w:pPr>
            <w:r w:rsidRPr="0044583C">
              <w:rPr>
                <w:rFonts w:cs="Times New Roman"/>
                <w:bCs/>
                <w:sz w:val="28"/>
                <w:szCs w:val="28"/>
              </w:rPr>
              <w:t xml:space="preserve">Методы и технологии работы с различными социальными </w:t>
            </w:r>
            <w:r w:rsidR="000A698B" w:rsidRPr="0044583C">
              <w:rPr>
                <w:rFonts w:cs="Times New Roman"/>
                <w:bCs/>
                <w:sz w:val="28"/>
                <w:szCs w:val="28"/>
              </w:rPr>
              <w:t>группами детей</w:t>
            </w:r>
            <w:r w:rsidRPr="0044583C">
              <w:rPr>
                <w:rFonts w:cs="Times New Roman"/>
                <w:color w:val="auto"/>
                <w:sz w:val="28"/>
                <w:szCs w:val="28"/>
              </w:rPr>
              <w:t xml:space="preserve"> Индивидуальные и групповые формы. Условная классификация методов.</w:t>
            </w:r>
            <w:r w:rsidRPr="0044583C">
              <w:rPr>
                <w:rFonts w:cs="Times New Roman"/>
                <w:sz w:val="28"/>
                <w:szCs w:val="28"/>
              </w:rPr>
              <w:t xml:space="preserve"> Методы сотрудничества и сотворчества с детьми: игровые, соревновательные. Упражнения. Методы театрализации и импровизации.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jc w:val="both"/>
              <w:rPr>
                <w:rFonts w:cs="Times New Roman"/>
                <w:b/>
                <w:color w:val="auto"/>
                <w:sz w:val="28"/>
                <w:szCs w:val="28"/>
              </w:rPr>
            </w:pPr>
            <w:r w:rsidRPr="00E54A3D">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color w:val="auto"/>
                <w:sz w:val="28"/>
                <w:szCs w:val="28"/>
              </w:rPr>
            </w:pPr>
            <w:r w:rsidRPr="0044583C">
              <w:rPr>
                <w:rFonts w:cs="Times New Roman"/>
                <w:color w:val="auto"/>
                <w:sz w:val="28"/>
                <w:szCs w:val="28"/>
                <w:u w:color="424242"/>
              </w:rPr>
              <w:t>Обучающие и воспитательные технологии в сфере культурно-досуговой деятельности. Доклад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r w:rsidRPr="0044583C">
              <w:rPr>
                <w:rFonts w:cs="Times New Roman"/>
                <w:sz w:val="28"/>
                <w:szCs w:val="28"/>
              </w:rPr>
              <w:t xml:space="preserve">Тема 2.4. </w:t>
            </w:r>
          </w:p>
          <w:p w:rsidR="000A7612" w:rsidRPr="0044583C" w:rsidRDefault="000A7612" w:rsidP="005D1A89">
            <w:pPr>
              <w:tabs>
                <w:tab w:val="left" w:pos="643"/>
              </w:tabs>
              <w:spacing w:after="160"/>
              <w:rPr>
                <w:rFonts w:cs="Times New Roman"/>
                <w:sz w:val="28"/>
                <w:szCs w:val="28"/>
              </w:rPr>
            </w:pPr>
            <w:r w:rsidRPr="0044583C">
              <w:rPr>
                <w:rFonts w:cs="Times New Roman"/>
                <w:sz w:val="28"/>
                <w:szCs w:val="28"/>
              </w:rPr>
              <w:t xml:space="preserve">Своеобразие досуговой деятельности различных категорий детей и подростков.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jc w:val="both"/>
              <w:rPr>
                <w:rFonts w:cs="Times New Roman"/>
                <w:b/>
                <w:sz w:val="28"/>
                <w:szCs w:val="28"/>
              </w:rPr>
            </w:pPr>
            <w:r w:rsidRPr="00E54A3D">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b/>
                <w:bCs/>
                <w:sz w:val="28"/>
                <w:szCs w:val="28"/>
              </w:rPr>
            </w:pPr>
            <w:r w:rsidRPr="0044583C">
              <w:rPr>
                <w:rFonts w:cs="Times New Roman"/>
                <w:bCs/>
                <w:sz w:val="28"/>
                <w:szCs w:val="28"/>
              </w:rPr>
              <w:t>Основные формы и виды досуговой деятельности с детьми 7-9 лет</w:t>
            </w:r>
          </w:p>
          <w:p w:rsidR="000A7612" w:rsidRPr="0044583C" w:rsidRDefault="000A7612" w:rsidP="005D1A89">
            <w:pPr>
              <w:jc w:val="both"/>
              <w:rPr>
                <w:rFonts w:cs="Times New Roman"/>
                <w:b/>
                <w:bCs/>
                <w:sz w:val="28"/>
                <w:szCs w:val="28"/>
              </w:rPr>
            </w:pPr>
            <w:r w:rsidRPr="0044583C">
              <w:rPr>
                <w:rFonts w:cs="Times New Roman"/>
                <w:bCs/>
                <w:sz w:val="28"/>
                <w:szCs w:val="28"/>
              </w:rPr>
              <w:t>Основные формы организации досуга с детьми 10-12 лет и подростками 13-15 лет.</w:t>
            </w:r>
            <w:r w:rsidRPr="0044583C">
              <w:rPr>
                <w:rStyle w:val="ae"/>
                <w:rFonts w:cs="Times New Roman"/>
                <w:sz w:val="28"/>
                <w:szCs w:val="28"/>
              </w:rPr>
              <w:t xml:space="preserve"> Особенности организации досуга детей и подростков в клубах по месту жительства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b/>
                <w:bCs/>
                <w:sz w:val="28"/>
                <w:szCs w:val="28"/>
              </w:rPr>
            </w:pPr>
            <w:r w:rsidRPr="0044583C">
              <w:rPr>
                <w:rFonts w:eastAsia="TimesNewRoman" w:cs="Times New Roman"/>
                <w:sz w:val="28"/>
                <w:szCs w:val="28"/>
              </w:rPr>
              <w:t>Формирование досуговой культуры молодежи как современная социальная проблема.</w:t>
            </w:r>
            <w:r w:rsidRPr="0044583C">
              <w:rPr>
                <w:rFonts w:cs="Times New Roman"/>
                <w:sz w:val="28"/>
                <w:szCs w:val="28"/>
              </w:rPr>
              <w:t xml:space="preserve"> Ассоциативные поведения в молодежной среде. Особенности досуговых мероприятий для молодёжи </w:t>
            </w:r>
            <w:r w:rsidRPr="0044583C">
              <w:rPr>
                <w:rFonts w:eastAsia="TimesNewRoman" w:cs="Times New Roman"/>
                <w:sz w:val="28"/>
                <w:szCs w:val="28"/>
              </w:rPr>
              <w:t>Современные подходы по разработке структур молодежного досуга.</w:t>
            </w:r>
            <w:r w:rsidRPr="0044583C">
              <w:rPr>
                <w:rFonts w:cs="Times New Roman"/>
                <w:sz w:val="28"/>
                <w:szCs w:val="28"/>
              </w:rPr>
              <w:t xml:space="preserve"> </w:t>
            </w:r>
            <w:r w:rsidRPr="0044583C">
              <w:rPr>
                <w:rStyle w:val="ae"/>
                <w:rFonts w:cs="Times New Roman"/>
                <w:sz w:val="28"/>
                <w:szCs w:val="28"/>
              </w:rPr>
              <w:t xml:space="preserve">Клуб как форма организации досуга. Понятие клуб. Виды клубов и особенности организации их работы. Особенности ночных клубов как форма организации досуга молодежи.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b/>
                <w:bCs/>
                <w:sz w:val="28"/>
                <w:szCs w:val="28"/>
              </w:rPr>
            </w:pPr>
            <w:r w:rsidRPr="0044583C">
              <w:rPr>
                <w:rFonts w:cs="Times New Roman"/>
                <w:sz w:val="28"/>
                <w:szCs w:val="28"/>
              </w:rPr>
              <w:t xml:space="preserve">Профилактика </w:t>
            </w:r>
            <w:proofErr w:type="spellStart"/>
            <w:r w:rsidRPr="0044583C">
              <w:rPr>
                <w:rFonts w:cs="Times New Roman"/>
                <w:sz w:val="28"/>
                <w:szCs w:val="28"/>
              </w:rPr>
              <w:t>девиантного</w:t>
            </w:r>
            <w:proofErr w:type="spellEnd"/>
            <w:r w:rsidRPr="0044583C">
              <w:rPr>
                <w:rFonts w:cs="Times New Roman"/>
                <w:sz w:val="28"/>
                <w:szCs w:val="28"/>
              </w:rPr>
              <w:t xml:space="preserve"> поведения подростков средствами </w:t>
            </w:r>
            <w:proofErr w:type="spellStart"/>
            <w:proofErr w:type="gramStart"/>
            <w:r w:rsidRPr="0044583C">
              <w:rPr>
                <w:rFonts w:cs="Times New Roman"/>
                <w:sz w:val="28"/>
                <w:szCs w:val="28"/>
              </w:rPr>
              <w:t>социо</w:t>
            </w:r>
            <w:proofErr w:type="spellEnd"/>
            <w:r w:rsidRPr="0044583C">
              <w:rPr>
                <w:rFonts w:cs="Times New Roman"/>
                <w:sz w:val="28"/>
                <w:szCs w:val="28"/>
              </w:rPr>
              <w:t>-культурной</w:t>
            </w:r>
            <w:proofErr w:type="gramEnd"/>
            <w:r w:rsidRPr="0044583C">
              <w:rPr>
                <w:rFonts w:cs="Times New Roman"/>
                <w:sz w:val="28"/>
                <w:szCs w:val="28"/>
              </w:rPr>
              <w:t xml:space="preserve">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E54A3D" w:rsidRDefault="000A7612" w:rsidP="005D1A89">
            <w:pPr>
              <w:jc w:val="both"/>
              <w:rPr>
                <w:rFonts w:cs="Times New Roman"/>
                <w:b/>
                <w:sz w:val="28"/>
                <w:szCs w:val="28"/>
              </w:rPr>
            </w:pPr>
            <w:r w:rsidRPr="00E54A3D">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b/>
                <w:bCs/>
                <w:sz w:val="28"/>
                <w:szCs w:val="28"/>
              </w:rPr>
            </w:pPr>
            <w:r w:rsidRPr="0044583C">
              <w:rPr>
                <w:rFonts w:cs="Times New Roman"/>
                <w:sz w:val="28"/>
                <w:szCs w:val="28"/>
              </w:rPr>
              <w:t xml:space="preserve">Придумать игровую комбинацию для различных возрастных групп детей и подростков. Основные причины </w:t>
            </w:r>
            <w:proofErr w:type="spellStart"/>
            <w:r w:rsidRPr="0044583C">
              <w:rPr>
                <w:rFonts w:cs="Times New Roman"/>
                <w:sz w:val="28"/>
                <w:szCs w:val="28"/>
              </w:rPr>
              <w:t>девиантного</w:t>
            </w:r>
            <w:proofErr w:type="spellEnd"/>
            <w:r w:rsidRPr="0044583C">
              <w:rPr>
                <w:rFonts w:cs="Times New Roman"/>
                <w:sz w:val="28"/>
                <w:szCs w:val="28"/>
              </w:rPr>
              <w:t xml:space="preserve"> поведения. Реферат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lang w:val="ru-RU"/>
              </w:rPr>
            </w:pPr>
            <w:r w:rsidRPr="0044583C">
              <w:rPr>
                <w:rFonts w:cs="Times New Roman"/>
                <w:sz w:val="28"/>
                <w:szCs w:val="28"/>
                <w:lang w:val="ru-RU"/>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5"/>
          <w:jc w:val="center"/>
        </w:trPr>
        <w:tc>
          <w:tcPr>
            <w:tcW w:w="3247" w:type="dxa"/>
            <w:vMerge w:val="restart"/>
            <w:tcBorders>
              <w:top w:val="single" w:sz="4" w:space="0" w:color="000000"/>
              <w:left w:val="single" w:sz="4" w:space="0" w:color="000000"/>
              <w:right w:val="single" w:sz="4" w:space="0" w:color="000000"/>
            </w:tcBorders>
            <w:shd w:val="clear" w:color="auto" w:fill="auto"/>
          </w:tcPr>
          <w:p w:rsidR="000A7612" w:rsidRPr="0044583C" w:rsidRDefault="000A7612" w:rsidP="005D1A89">
            <w:pPr>
              <w:rPr>
                <w:rFonts w:cs="Times New Roman"/>
                <w:sz w:val="28"/>
                <w:szCs w:val="28"/>
              </w:rPr>
            </w:pPr>
            <w:r w:rsidRPr="0044583C">
              <w:rPr>
                <w:rFonts w:cs="Times New Roman"/>
                <w:sz w:val="28"/>
                <w:szCs w:val="28"/>
              </w:rPr>
              <w:t xml:space="preserve">Тема 2.5. </w:t>
            </w:r>
          </w:p>
          <w:p w:rsidR="000A7612" w:rsidRPr="0044583C" w:rsidRDefault="000A7612" w:rsidP="005D1A89">
            <w:pPr>
              <w:rPr>
                <w:rFonts w:cs="Times New Roman"/>
                <w:sz w:val="28"/>
                <w:szCs w:val="28"/>
              </w:rPr>
            </w:pPr>
            <w:r w:rsidRPr="0044583C">
              <w:rPr>
                <w:rFonts w:cs="Times New Roman"/>
                <w:sz w:val="28"/>
                <w:szCs w:val="28"/>
              </w:rPr>
              <w:t>Семья как ведущий фактор организации досуга детей и подростков и молодёжи.</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E54A3D" w:rsidRDefault="000A7612" w:rsidP="005D1A89">
            <w:pPr>
              <w:tabs>
                <w:tab w:val="left" w:pos="1185"/>
              </w:tabs>
              <w:jc w:val="both"/>
              <w:rPr>
                <w:rFonts w:cs="Times New Roman"/>
                <w:b/>
                <w:sz w:val="28"/>
                <w:szCs w:val="28"/>
              </w:rPr>
            </w:pPr>
            <w:r w:rsidRPr="00E54A3D">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345"/>
          <w:jc w:val="center"/>
        </w:trPr>
        <w:tc>
          <w:tcPr>
            <w:tcW w:w="3247" w:type="dxa"/>
            <w:vMerge/>
            <w:tcBorders>
              <w:top w:val="single" w:sz="4" w:space="0" w:color="000000"/>
              <w:left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185"/>
              </w:tabs>
              <w:jc w:val="both"/>
              <w:rPr>
                <w:rFonts w:cs="Times New Roman"/>
                <w:b/>
                <w:bCs/>
                <w:sz w:val="28"/>
                <w:szCs w:val="28"/>
              </w:rPr>
            </w:pPr>
            <w:r w:rsidRPr="0044583C">
              <w:rPr>
                <w:rFonts w:cs="Times New Roman"/>
                <w:bCs/>
                <w:sz w:val="28"/>
                <w:szCs w:val="28"/>
              </w:rPr>
              <w:t>Основные формы организации семейного досуга.</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277"/>
          <w:jc w:val="center"/>
        </w:trPr>
        <w:tc>
          <w:tcPr>
            <w:tcW w:w="3247" w:type="dxa"/>
            <w:vMerge/>
            <w:tcBorders>
              <w:left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E54A3D" w:rsidRDefault="000A7612" w:rsidP="005D1A89">
            <w:pPr>
              <w:tabs>
                <w:tab w:val="left" w:pos="1185"/>
              </w:tabs>
              <w:jc w:val="both"/>
              <w:rPr>
                <w:rFonts w:cs="Times New Roman"/>
                <w:b/>
                <w:sz w:val="28"/>
                <w:szCs w:val="28"/>
              </w:rPr>
            </w:pPr>
            <w:r w:rsidRPr="00E54A3D">
              <w:rPr>
                <w:rStyle w:val="ae"/>
                <w:rFonts w:cs="Times New Roman"/>
                <w:b/>
                <w:bCs/>
                <w:sz w:val="28"/>
                <w:szCs w:val="28"/>
              </w:rPr>
              <w:t>Практические занятия:</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auto"/>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537"/>
          <w:jc w:val="center"/>
        </w:trPr>
        <w:tc>
          <w:tcPr>
            <w:tcW w:w="3247" w:type="dxa"/>
            <w:vMerge/>
            <w:tcBorders>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185"/>
              </w:tabs>
              <w:jc w:val="both"/>
              <w:rPr>
                <w:rFonts w:cs="Times New Roman"/>
                <w:b/>
                <w:sz w:val="28"/>
                <w:szCs w:val="28"/>
              </w:rPr>
            </w:pPr>
            <w:r w:rsidRPr="0044583C">
              <w:rPr>
                <w:rFonts w:cs="Times New Roman"/>
                <w:sz w:val="28"/>
                <w:szCs w:val="28"/>
              </w:rPr>
              <w:t>Спланируйте культурно-досуговое мероприятие, отберите содержание материала, исходя из принципов моделирования культурно-досуговой программы</w:t>
            </w:r>
          </w:p>
        </w:tc>
        <w:tc>
          <w:tcPr>
            <w:tcW w:w="1276"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auto"/>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5"/>
          <w:jc w:val="center"/>
        </w:trPr>
        <w:tc>
          <w:tcPr>
            <w:tcW w:w="3247"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Тема 2.6.</w:t>
            </w:r>
          </w:p>
          <w:p w:rsidR="000A7612" w:rsidRPr="0044583C" w:rsidRDefault="000A7612" w:rsidP="005D1A89">
            <w:pPr>
              <w:rPr>
                <w:rFonts w:eastAsia="TimesNewRoman" w:cs="Times New Roman"/>
                <w:sz w:val="28"/>
                <w:szCs w:val="28"/>
              </w:rPr>
            </w:pPr>
            <w:r w:rsidRPr="0044583C">
              <w:rPr>
                <w:rFonts w:cs="Times New Roman"/>
                <w:sz w:val="28"/>
                <w:szCs w:val="28"/>
              </w:rPr>
              <w:t xml:space="preserve"> </w:t>
            </w:r>
            <w:r w:rsidRPr="0044583C">
              <w:rPr>
                <w:rFonts w:eastAsia="TimesNewRoman" w:cs="Times New Roman"/>
                <w:sz w:val="28"/>
                <w:szCs w:val="28"/>
              </w:rPr>
              <w:t>Опыт организации досуга детей на примере общеобразовательной школы и учреждений дополнительного образования школы</w:t>
            </w:r>
          </w:p>
          <w:p w:rsidR="000A7612" w:rsidRPr="0044583C" w:rsidRDefault="000A7612" w:rsidP="005D1A89">
            <w:pPr>
              <w:tabs>
                <w:tab w:val="left" w:pos="643"/>
              </w:tabs>
              <w:spacing w:after="160"/>
              <w:rPr>
                <w:rFonts w:cs="Times New Roman"/>
                <w:sz w:val="28"/>
                <w:szCs w:val="28"/>
              </w:rPr>
            </w:pPr>
          </w:p>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E54A3D" w:rsidRDefault="000A7612" w:rsidP="005D1A89">
            <w:pPr>
              <w:tabs>
                <w:tab w:val="left" w:pos="1185"/>
              </w:tabs>
              <w:jc w:val="both"/>
              <w:rPr>
                <w:rFonts w:cs="Times New Roman"/>
                <w:b/>
                <w:sz w:val="28"/>
                <w:szCs w:val="28"/>
              </w:rPr>
            </w:pPr>
            <w:r w:rsidRPr="00E54A3D">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375"/>
          <w:jc w:val="center"/>
        </w:trPr>
        <w:tc>
          <w:tcPr>
            <w:tcW w:w="3247"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185"/>
              </w:tabs>
              <w:jc w:val="both"/>
              <w:rPr>
                <w:rFonts w:cs="Times New Roman"/>
                <w:b/>
                <w:bCs/>
                <w:sz w:val="28"/>
                <w:szCs w:val="28"/>
              </w:rPr>
            </w:pPr>
            <w:r w:rsidRPr="0044583C">
              <w:rPr>
                <w:rFonts w:eastAsia="TimesNewRoman" w:cs="Times New Roman"/>
                <w:sz w:val="28"/>
                <w:szCs w:val="28"/>
              </w:rPr>
              <w:t xml:space="preserve">Особенности организации досуга детей на примере общеобразовательной школы. </w:t>
            </w:r>
            <w:r w:rsidRPr="0044583C">
              <w:rPr>
                <w:rFonts w:cs="Times New Roman"/>
                <w:sz w:val="28"/>
                <w:szCs w:val="28"/>
              </w:rPr>
              <w:t xml:space="preserve">Особенности разработки культурно-досуговой программы в учреждении </w:t>
            </w:r>
            <w:hyperlink r:id="rId9" w:history="1">
              <w:r w:rsidRPr="0044583C">
                <w:rPr>
                  <w:rStyle w:val="Hyperlink0"/>
                  <w:rFonts w:eastAsia="Arial Unicode MS"/>
                  <w:sz w:val="28"/>
                  <w:szCs w:val="28"/>
                </w:rPr>
                <w:t>дополнительного образования</w:t>
              </w:r>
            </w:hyperlink>
            <w:r w:rsidRPr="0044583C">
              <w:rPr>
                <w:rStyle w:val="Hyperlink0"/>
                <w:rFonts w:eastAsia="Arial Unicode MS"/>
                <w:sz w:val="28"/>
                <w:szCs w:val="28"/>
              </w:rPr>
              <w:t> детей. Этапы подготовки и оформления культурно-досуговых программ. Схема анализа КДП</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auto"/>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vMerge/>
            <w:tcBorders>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E54A3D" w:rsidRDefault="000A7612" w:rsidP="005D1A89">
            <w:pPr>
              <w:tabs>
                <w:tab w:val="left" w:pos="1185"/>
              </w:tabs>
              <w:jc w:val="both"/>
              <w:rPr>
                <w:rFonts w:cs="Times New Roman"/>
                <w:b/>
                <w:sz w:val="28"/>
                <w:szCs w:val="28"/>
              </w:rPr>
            </w:pPr>
            <w:r w:rsidRPr="00E54A3D">
              <w:rPr>
                <w:rStyle w:val="ae"/>
                <w:rFonts w:cs="Times New Roman"/>
                <w:b/>
                <w:bCs/>
                <w:sz w:val="28"/>
                <w:szCs w:val="28"/>
              </w:rPr>
              <w:t>Практические занятия:</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auto"/>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210"/>
          <w:jc w:val="center"/>
        </w:trPr>
        <w:tc>
          <w:tcPr>
            <w:tcW w:w="3247"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643"/>
              </w:tabs>
              <w:spacing w:after="160"/>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b/>
                <w:bCs/>
                <w:sz w:val="28"/>
                <w:szCs w:val="28"/>
              </w:rPr>
            </w:pPr>
            <w:r w:rsidRPr="0044583C">
              <w:rPr>
                <w:rStyle w:val="Hyperlink0"/>
                <w:rFonts w:eastAsia="Arial Unicode MS"/>
                <w:sz w:val="28"/>
                <w:szCs w:val="28"/>
              </w:rPr>
              <w:t>Проанализировать одно из культурно-досуговых мероприятий, проведённых вами или вашими коллегами, используя схему анализа досугового мероприятия</w:t>
            </w:r>
          </w:p>
        </w:tc>
        <w:tc>
          <w:tcPr>
            <w:tcW w:w="1276"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auto"/>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48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C67C2" w:rsidP="005D1A89">
            <w:pPr>
              <w:rPr>
                <w:rStyle w:val="ae"/>
                <w:rFonts w:cs="Times New Roman"/>
                <w:b/>
                <w:bCs/>
                <w:sz w:val="28"/>
                <w:szCs w:val="28"/>
              </w:rPr>
            </w:pPr>
            <w:r w:rsidRPr="0044583C">
              <w:rPr>
                <w:rStyle w:val="ae"/>
                <w:rFonts w:cs="Times New Roman"/>
                <w:b/>
                <w:bCs/>
                <w:sz w:val="28"/>
                <w:szCs w:val="28"/>
              </w:rPr>
              <w:t>Раздел 3</w:t>
            </w:r>
            <w:r w:rsidR="000A7612" w:rsidRPr="0044583C">
              <w:rPr>
                <w:rStyle w:val="ae"/>
                <w:rFonts w:cs="Times New Roman"/>
                <w:b/>
                <w:bCs/>
                <w:sz w:val="28"/>
                <w:szCs w:val="28"/>
              </w:rPr>
              <w:t xml:space="preserve">.  </w:t>
            </w:r>
          </w:p>
          <w:p w:rsidR="000A7612" w:rsidRPr="0044583C" w:rsidRDefault="000A7612" w:rsidP="005D1A89">
            <w:pPr>
              <w:rPr>
                <w:rFonts w:cs="Times New Roman"/>
                <w:sz w:val="28"/>
                <w:szCs w:val="28"/>
              </w:rPr>
            </w:pPr>
            <w:r w:rsidRPr="0044583C">
              <w:rPr>
                <w:rStyle w:val="ae"/>
                <w:rFonts w:cs="Times New Roman"/>
                <w:b/>
                <w:bCs/>
                <w:sz w:val="28"/>
                <w:szCs w:val="28"/>
              </w:rPr>
              <w:t>Игровые технологии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b/>
                <w:bCs/>
                <w:sz w:val="28"/>
                <w:szCs w:val="28"/>
              </w:rPr>
              <w:t>92(54)</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b/>
                <w:bCs/>
                <w:sz w:val="28"/>
                <w:szCs w:val="28"/>
              </w:rPr>
            </w:pPr>
          </w:p>
        </w:tc>
      </w:tr>
      <w:tr w:rsidR="000A7612" w:rsidRPr="0044583C" w:rsidTr="00350D8B">
        <w:tblPrEx>
          <w:tblBorders>
            <w:insideH w:val="single" w:sz="8" w:space="0" w:color="000000"/>
            <w:insideV w:val="single" w:sz="8" w:space="0" w:color="000000"/>
          </w:tblBorders>
        </w:tblPrEx>
        <w:trPr>
          <w:trHeight w:val="48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center"/>
              <w:rPr>
                <w:rStyle w:val="ae"/>
                <w:rFonts w:cs="Times New Roman"/>
                <w:b/>
                <w:bCs/>
                <w:sz w:val="28"/>
                <w:szCs w:val="28"/>
              </w:rPr>
            </w:pPr>
            <w:r w:rsidRPr="0044583C">
              <w:rPr>
                <w:rFonts w:cs="Times New Roman"/>
                <w:b/>
                <w:bCs/>
                <w:sz w:val="28"/>
                <w:szCs w:val="28"/>
              </w:rPr>
              <w:t>4-й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b/>
                <w:bCs/>
                <w:sz w:val="28"/>
                <w:szCs w:val="28"/>
              </w:rPr>
            </w:pPr>
            <w:r w:rsidRPr="0044583C">
              <w:rPr>
                <w:rFonts w:cs="Times New Roman"/>
                <w:sz w:val="28"/>
                <w:szCs w:val="28"/>
              </w:rPr>
              <w:t>44 (22 пр.)</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blPrEx>
          <w:tblBorders>
            <w:insideH w:val="single" w:sz="8" w:space="0" w:color="000000"/>
            <w:insideV w:val="single" w:sz="8" w:space="0" w:color="000000"/>
          </w:tblBorders>
        </w:tblPrEx>
        <w:trPr>
          <w:trHeight w:val="314"/>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eastAsia="Cambria" w:cs="Times New Roman"/>
                <w:sz w:val="28"/>
                <w:szCs w:val="28"/>
              </w:rPr>
              <w:t>Тема 3.1</w:t>
            </w:r>
          </w:p>
          <w:p w:rsidR="000A7612" w:rsidRPr="0044583C" w:rsidRDefault="000A7612" w:rsidP="005D1A89">
            <w:pPr>
              <w:rPr>
                <w:rFonts w:cs="Times New Roman"/>
                <w:sz w:val="28"/>
                <w:szCs w:val="28"/>
              </w:rPr>
            </w:pPr>
            <w:r w:rsidRPr="0044583C">
              <w:rPr>
                <w:rFonts w:eastAsia="Cambria" w:cs="Times New Roman"/>
                <w:sz w:val="28"/>
                <w:szCs w:val="28"/>
              </w:rPr>
              <w:t>Игровая культура.</w:t>
            </w:r>
          </w:p>
        </w:tc>
        <w:tc>
          <w:tcPr>
            <w:tcW w:w="9178" w:type="dxa"/>
            <w:gridSpan w:val="3"/>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rsidR="000A7612" w:rsidRPr="000D376E" w:rsidRDefault="000A7612" w:rsidP="005D1A89">
            <w:pPr>
              <w:rPr>
                <w:rFonts w:cs="Times New Roman"/>
                <w:b/>
                <w:sz w:val="28"/>
                <w:szCs w:val="28"/>
              </w:rPr>
            </w:pPr>
            <w:r w:rsidRPr="000D376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69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rsidR="000A7612" w:rsidRPr="0044583C" w:rsidRDefault="000A7612" w:rsidP="005D1A89">
            <w:pPr>
              <w:pStyle w:val="a6"/>
              <w:pBdr>
                <w:top w:val="none" w:sz="0" w:space="0" w:color="auto"/>
                <w:left w:val="none" w:sz="0" w:space="0" w:color="auto"/>
                <w:bottom w:val="none" w:sz="0" w:space="0" w:color="auto"/>
                <w:right w:val="none" w:sz="0" w:space="0" w:color="auto"/>
                <w:between w:val="none" w:sz="0" w:space="0" w:color="auto"/>
                <w:bar w:val="none" w:sz="0" w:color="auto"/>
              </w:pBdr>
              <w:tabs>
                <w:tab w:val="clear" w:pos="680"/>
              </w:tabs>
              <w:suppressAutoHyphens w:val="0"/>
              <w:spacing w:before="0" w:after="0"/>
              <w:jc w:val="both"/>
              <w:rPr>
                <w:rFonts w:cs="Times New Roman"/>
                <w:sz w:val="28"/>
                <w:szCs w:val="28"/>
              </w:rPr>
            </w:pPr>
            <w:r w:rsidRPr="0044583C">
              <w:rPr>
                <w:rFonts w:eastAsia="Cambria" w:cs="Times New Roman"/>
                <w:sz w:val="28"/>
                <w:szCs w:val="28"/>
              </w:rPr>
              <w:t xml:space="preserve">Игра как феномен СКД. </w:t>
            </w:r>
            <w:r w:rsidRPr="0044583C">
              <w:rPr>
                <w:rFonts w:cs="Times New Roman"/>
                <w:sz w:val="28"/>
                <w:szCs w:val="28"/>
              </w:rPr>
              <w:t>Игра с позиций философии и культурологи. С</w:t>
            </w:r>
            <w:r w:rsidRPr="0044583C">
              <w:rPr>
                <w:rFonts w:cs="Times New Roman"/>
                <w:sz w:val="28"/>
                <w:szCs w:val="28"/>
              </w:rPr>
              <w:t>о</w:t>
            </w:r>
            <w:r w:rsidRPr="0044583C">
              <w:rPr>
                <w:rFonts w:cs="Times New Roman"/>
                <w:sz w:val="28"/>
                <w:szCs w:val="28"/>
              </w:rPr>
              <w:t>временная игровая культура. Игровая культура личности, семьи, этноса.</w:t>
            </w:r>
          </w:p>
        </w:tc>
        <w:tc>
          <w:tcPr>
            <w:tcW w:w="1276"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eastAsia="Cambria" w:cs="Times New Roman"/>
                <w:color w:val="auto"/>
                <w:sz w:val="28"/>
                <w:szCs w:val="28"/>
              </w:rPr>
              <w:t>2</w:t>
            </w:r>
          </w:p>
        </w:tc>
        <w:tc>
          <w:tcPr>
            <w:tcW w:w="1275" w:type="dxa"/>
            <w:tcBorders>
              <w:top w:val="single" w:sz="4" w:space="0" w:color="000000"/>
              <w:left w:val="single" w:sz="4" w:space="0" w:color="auto"/>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tabs>
                <w:tab w:val="left" w:pos="1740"/>
              </w:tabs>
              <w:jc w:val="both"/>
              <w:rPr>
                <w:rFonts w:cs="Times New Roman"/>
                <w:b/>
                <w:sz w:val="28"/>
                <w:szCs w:val="28"/>
              </w:rPr>
            </w:pPr>
            <w:r w:rsidRPr="000D376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4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lang w:val="ru-RU"/>
              </w:rPr>
            </w:pPr>
            <w:proofErr w:type="spellStart"/>
            <w:r w:rsidRPr="0044583C">
              <w:rPr>
                <w:rFonts w:cs="Times New Roman"/>
                <w:sz w:val="28"/>
                <w:szCs w:val="28"/>
                <w:lang w:val="ru-RU"/>
              </w:rPr>
              <w:t>Заполние</w:t>
            </w:r>
            <w:proofErr w:type="spellEnd"/>
            <w:r w:rsidRPr="0044583C">
              <w:rPr>
                <w:rFonts w:cs="Times New Roman"/>
                <w:sz w:val="28"/>
                <w:szCs w:val="28"/>
                <w:lang w:val="ru-RU"/>
              </w:rPr>
              <w:t xml:space="preserve"> таблицы по классификации игр в ходе просмотра </w:t>
            </w:r>
            <w:proofErr w:type="gramStart"/>
            <w:r w:rsidRPr="0044583C">
              <w:rPr>
                <w:rFonts w:cs="Times New Roman"/>
                <w:sz w:val="28"/>
                <w:szCs w:val="28"/>
                <w:lang w:val="ru-RU"/>
              </w:rPr>
              <w:t>видео-фрагмента</w:t>
            </w:r>
            <w:proofErr w:type="gramEnd"/>
            <w:r w:rsidRPr="0044583C">
              <w:rPr>
                <w:rFonts w:cs="Times New Roman"/>
                <w:sz w:val="28"/>
                <w:szCs w:val="28"/>
                <w:lang w:val="ru-RU"/>
              </w:rPr>
              <w:t xml:space="preserve"> и чтения текста «Игры хорошие и разные»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eastAsia="Cambria"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eastAsia="Cambria" w:cs="Times New Roman"/>
                <w:sz w:val="28"/>
                <w:szCs w:val="28"/>
              </w:rPr>
            </w:pPr>
            <w:r w:rsidRPr="0044583C">
              <w:rPr>
                <w:rFonts w:eastAsia="Cambria" w:cs="Times New Roman"/>
                <w:sz w:val="28"/>
                <w:szCs w:val="28"/>
              </w:rPr>
              <w:t xml:space="preserve">Тема 3.2. </w:t>
            </w:r>
          </w:p>
          <w:p w:rsidR="000A7612" w:rsidRPr="0044583C" w:rsidRDefault="000A7612" w:rsidP="005D1A89">
            <w:pPr>
              <w:rPr>
                <w:rFonts w:cs="Times New Roman"/>
                <w:sz w:val="28"/>
                <w:szCs w:val="28"/>
              </w:rPr>
            </w:pPr>
            <w:r w:rsidRPr="0044583C">
              <w:rPr>
                <w:rFonts w:cs="Times New Roman"/>
                <w:color w:val="auto"/>
                <w:sz w:val="28"/>
                <w:szCs w:val="28"/>
              </w:rPr>
              <w:t xml:space="preserve">Понятие игры и игровой деятельности </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78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lang w:val="ru-RU"/>
              </w:rPr>
            </w:pPr>
            <w:r w:rsidRPr="0044583C">
              <w:rPr>
                <w:rFonts w:cs="Times New Roman"/>
                <w:sz w:val="28"/>
                <w:szCs w:val="28"/>
                <w:lang w:val="ru-RU"/>
              </w:rPr>
              <w:t>Понятие и сущность игры.  Игра - как средство социальной адаптации личности.  Психологические аспекты игровой деятельности.</w:t>
            </w:r>
            <w:r w:rsidRPr="0044583C">
              <w:rPr>
                <w:rFonts w:cs="Times New Roman"/>
                <w:b/>
                <w:sz w:val="28"/>
                <w:szCs w:val="28"/>
                <w:lang w:val="ru-RU"/>
              </w:rPr>
              <w:t xml:space="preserve"> </w:t>
            </w:r>
            <w:r w:rsidRPr="0044583C">
              <w:rPr>
                <w:rFonts w:cs="Times New Roman"/>
                <w:sz w:val="28"/>
                <w:szCs w:val="28"/>
                <w:lang w:val="ru-RU"/>
              </w:rPr>
              <w:t>Воспитател</w:t>
            </w:r>
            <w:r w:rsidRPr="0044583C">
              <w:rPr>
                <w:rFonts w:cs="Times New Roman"/>
                <w:sz w:val="28"/>
                <w:szCs w:val="28"/>
                <w:lang w:val="ru-RU"/>
              </w:rPr>
              <w:t>ь</w:t>
            </w:r>
            <w:r w:rsidRPr="0044583C">
              <w:rPr>
                <w:rFonts w:cs="Times New Roman"/>
                <w:sz w:val="28"/>
                <w:szCs w:val="28"/>
                <w:lang w:val="ru-RU"/>
              </w:rPr>
              <w:t>ный потенциал игровой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eastAsia="Cambria"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5D1A89">
            <w:pPr>
              <w:tabs>
                <w:tab w:val="left" w:pos="1740"/>
              </w:tabs>
              <w:jc w:val="both"/>
              <w:rPr>
                <w:rFonts w:cs="Times New Roman"/>
                <w:b/>
                <w:sz w:val="28"/>
                <w:szCs w:val="28"/>
              </w:rPr>
            </w:pPr>
            <w:r w:rsidRPr="0014796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6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autoSpaceDE w:val="0"/>
              <w:autoSpaceDN w:val="0"/>
              <w:jc w:val="both"/>
              <w:rPr>
                <w:rFonts w:cs="Times New Roman"/>
                <w:sz w:val="28"/>
                <w:szCs w:val="28"/>
              </w:rPr>
            </w:pPr>
            <w:r w:rsidRPr="0044583C">
              <w:rPr>
                <w:rFonts w:cs="Times New Roman"/>
                <w:sz w:val="28"/>
                <w:szCs w:val="28"/>
              </w:rPr>
              <w:t xml:space="preserve">Значение слова «игра» у разных народов. Различные толкования термина «игра» в философии, педагогике, психологии, теории и истории искусства. </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cs="Times New Roman"/>
                <w:sz w:val="28"/>
                <w:szCs w:val="28"/>
              </w:rPr>
              <w:t xml:space="preserve">Основные формальные признаки игровой деятельности. </w:t>
            </w:r>
            <w:r w:rsidRPr="0044583C">
              <w:rPr>
                <w:rFonts w:eastAsia="Tahoma" w:cs="Times New Roman"/>
                <w:sz w:val="28"/>
                <w:szCs w:val="28"/>
              </w:rPr>
              <w:t>Подготовка и з</w:t>
            </w:r>
            <w:r w:rsidRPr="0044583C">
              <w:rPr>
                <w:rFonts w:eastAsia="Tahoma" w:cs="Times New Roman"/>
                <w:sz w:val="28"/>
                <w:szCs w:val="28"/>
              </w:rPr>
              <w:t>а</w:t>
            </w:r>
            <w:r w:rsidRPr="0044583C">
              <w:rPr>
                <w:rFonts w:eastAsia="Tahoma" w:cs="Times New Roman"/>
                <w:sz w:val="28"/>
                <w:szCs w:val="28"/>
              </w:rPr>
              <w:t>щита презентаций:</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eastAsia="Tahoma" w:cs="Times New Roman"/>
                <w:sz w:val="28"/>
                <w:szCs w:val="28"/>
              </w:rPr>
              <w:t xml:space="preserve"> - Роль игры в развитии эмоциональной сферы;</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eastAsia="Tahoma" w:cs="Times New Roman"/>
                <w:sz w:val="28"/>
                <w:szCs w:val="28"/>
              </w:rPr>
              <w:t>- Развитие произвольности в игре;</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eastAsia="Tahoma" w:cs="Times New Roman"/>
                <w:sz w:val="28"/>
                <w:szCs w:val="28"/>
              </w:rPr>
              <w:t>- Развитие мотивов и потребностей в игровой деятельности;</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eastAsia="Tahoma" w:cs="Times New Roman"/>
                <w:sz w:val="28"/>
                <w:szCs w:val="28"/>
              </w:rPr>
              <w:t>-Роль игровой деятельности в развитии мышления;</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suppressAutoHyphens w:val="0"/>
              <w:contextualSpacing/>
              <w:jc w:val="both"/>
              <w:rPr>
                <w:rFonts w:eastAsia="Tahoma" w:cs="Times New Roman"/>
                <w:sz w:val="28"/>
                <w:szCs w:val="28"/>
              </w:rPr>
            </w:pPr>
            <w:r w:rsidRPr="0044583C">
              <w:rPr>
                <w:rFonts w:eastAsia="Tahoma" w:cs="Times New Roman"/>
                <w:sz w:val="28"/>
                <w:szCs w:val="28"/>
              </w:rPr>
              <w:t>- Развитие в игре воображения и творчества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FF00FF"/>
                <w:sz w:val="28"/>
                <w:szCs w:val="28"/>
              </w:rPr>
            </w:pPr>
            <w:r w:rsidRPr="0044583C">
              <w:rPr>
                <w:rFonts w:eastAsia="Cambria" w:cs="Times New Roman"/>
                <w:sz w:val="28"/>
                <w:szCs w:val="28"/>
              </w:rPr>
              <w:t>Тема 3. 3.</w:t>
            </w:r>
            <w:r w:rsidRPr="0044583C">
              <w:rPr>
                <w:rFonts w:cs="Times New Roman"/>
                <w:color w:val="FF00FF"/>
                <w:sz w:val="28"/>
                <w:szCs w:val="28"/>
              </w:rPr>
              <w:t xml:space="preserve"> </w:t>
            </w:r>
          </w:p>
          <w:p w:rsidR="000A7612" w:rsidRPr="0044583C" w:rsidRDefault="000A7612" w:rsidP="005D1A89">
            <w:pPr>
              <w:rPr>
                <w:rFonts w:cs="Times New Roman"/>
                <w:color w:val="FF00FF"/>
                <w:sz w:val="28"/>
                <w:szCs w:val="28"/>
              </w:rPr>
            </w:pPr>
            <w:r w:rsidRPr="0044583C">
              <w:rPr>
                <w:rFonts w:cs="Times New Roman"/>
                <w:sz w:val="28"/>
                <w:szCs w:val="28"/>
              </w:rPr>
              <w:t>Функции игры</w:t>
            </w:r>
            <w:r w:rsidRPr="0044583C">
              <w:rPr>
                <w:rFonts w:cs="Times New Roman"/>
                <w:color w:val="auto"/>
                <w:sz w:val="28"/>
                <w:szCs w:val="28"/>
              </w:rPr>
              <w:t xml:space="preserve">. </w:t>
            </w:r>
          </w:p>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120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bCs/>
                <w:iCs/>
                <w:sz w:val="28"/>
                <w:szCs w:val="28"/>
              </w:rPr>
            </w:pPr>
            <w:r w:rsidRPr="0044583C">
              <w:rPr>
                <w:rFonts w:cs="Times New Roman"/>
                <w:sz w:val="28"/>
                <w:szCs w:val="28"/>
              </w:rPr>
              <w:t xml:space="preserve">Функции и свойства игры. </w:t>
            </w:r>
            <w:r w:rsidRPr="0044583C">
              <w:rPr>
                <w:rFonts w:cs="Times New Roman"/>
                <w:bCs/>
                <w:iCs/>
                <w:sz w:val="28"/>
                <w:szCs w:val="28"/>
              </w:rPr>
              <w:t>Развлекательно-рекреативная функция,</w:t>
            </w:r>
            <w:r w:rsidRPr="0044583C">
              <w:rPr>
                <w:rFonts w:cs="Times New Roman"/>
                <w:sz w:val="28"/>
                <w:szCs w:val="28"/>
              </w:rPr>
              <w:t xml:space="preserve"> </w:t>
            </w:r>
            <w:r w:rsidRPr="0044583C">
              <w:rPr>
                <w:rFonts w:cs="Times New Roman"/>
                <w:bCs/>
                <w:iCs/>
                <w:sz w:val="28"/>
                <w:szCs w:val="28"/>
              </w:rPr>
              <w:t>Комм</w:t>
            </w:r>
            <w:r w:rsidRPr="0044583C">
              <w:rPr>
                <w:rFonts w:cs="Times New Roman"/>
                <w:bCs/>
                <w:iCs/>
                <w:sz w:val="28"/>
                <w:szCs w:val="28"/>
              </w:rPr>
              <w:t>у</w:t>
            </w:r>
            <w:r w:rsidRPr="0044583C">
              <w:rPr>
                <w:rFonts w:cs="Times New Roman"/>
                <w:bCs/>
                <w:iCs/>
                <w:sz w:val="28"/>
                <w:szCs w:val="28"/>
              </w:rPr>
              <w:t>никативная функция,</w:t>
            </w:r>
            <w:r w:rsidRPr="0044583C">
              <w:rPr>
                <w:rFonts w:cs="Times New Roman"/>
                <w:sz w:val="28"/>
                <w:szCs w:val="28"/>
              </w:rPr>
              <w:t xml:space="preserve"> </w:t>
            </w:r>
            <w:r w:rsidRPr="0044583C">
              <w:rPr>
                <w:rFonts w:cs="Times New Roman"/>
                <w:bCs/>
                <w:iCs/>
                <w:sz w:val="28"/>
                <w:szCs w:val="28"/>
              </w:rPr>
              <w:t xml:space="preserve">Функция самореализации, </w:t>
            </w:r>
            <w:r w:rsidRPr="0044583C">
              <w:rPr>
                <w:rFonts w:cs="Times New Roman"/>
                <w:sz w:val="28"/>
                <w:szCs w:val="28"/>
              </w:rPr>
              <w:t xml:space="preserve"> </w:t>
            </w:r>
            <w:proofErr w:type="spellStart"/>
            <w:r w:rsidRPr="0044583C">
              <w:rPr>
                <w:rFonts w:cs="Times New Roman"/>
                <w:bCs/>
                <w:iCs/>
                <w:sz w:val="28"/>
                <w:szCs w:val="28"/>
              </w:rPr>
              <w:t>Игротерапевтическая</w:t>
            </w:r>
            <w:proofErr w:type="spellEnd"/>
            <w:r w:rsidRPr="0044583C">
              <w:rPr>
                <w:rFonts w:cs="Times New Roman"/>
                <w:bCs/>
                <w:iCs/>
                <w:sz w:val="28"/>
                <w:szCs w:val="28"/>
              </w:rPr>
              <w:t xml:space="preserve"> функция, Диагностическая функция: </w:t>
            </w:r>
            <w:r w:rsidRPr="0044583C">
              <w:rPr>
                <w:rFonts w:cs="Times New Roman"/>
                <w:sz w:val="28"/>
                <w:szCs w:val="28"/>
              </w:rPr>
              <w:t xml:space="preserve">Функция </w:t>
            </w:r>
            <w:r w:rsidRPr="0044583C">
              <w:rPr>
                <w:rFonts w:cs="Times New Roman"/>
                <w:bCs/>
                <w:iCs/>
                <w:sz w:val="28"/>
                <w:szCs w:val="28"/>
              </w:rPr>
              <w:t>Коррекции, Функция ме</w:t>
            </w:r>
            <w:r w:rsidRPr="0044583C">
              <w:rPr>
                <w:rFonts w:cs="Times New Roman"/>
                <w:bCs/>
                <w:iCs/>
                <w:sz w:val="28"/>
                <w:szCs w:val="28"/>
              </w:rPr>
              <w:t>ж</w:t>
            </w:r>
            <w:r w:rsidRPr="0044583C">
              <w:rPr>
                <w:rFonts w:cs="Times New Roman"/>
                <w:bCs/>
                <w:iCs/>
                <w:sz w:val="28"/>
                <w:szCs w:val="28"/>
              </w:rPr>
              <w:t>национальной коммуникации, Функция социализации: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5D1A89">
            <w:pPr>
              <w:tabs>
                <w:tab w:val="left" w:pos="1740"/>
              </w:tabs>
              <w:jc w:val="both"/>
              <w:rPr>
                <w:rFonts w:cs="Times New Roman"/>
                <w:b/>
                <w:sz w:val="28"/>
                <w:szCs w:val="28"/>
              </w:rPr>
            </w:pPr>
            <w:r w:rsidRPr="0014796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eastAsia="Times New Roman" w:cs="Times New Roman"/>
                <w:sz w:val="28"/>
                <w:szCs w:val="28"/>
                <w:lang w:val="ru-RU"/>
              </w:rPr>
            </w:pPr>
            <w:r w:rsidRPr="0044583C">
              <w:rPr>
                <w:rFonts w:cs="Times New Roman"/>
                <w:sz w:val="28"/>
                <w:szCs w:val="28"/>
                <w:lang w:val="ru-RU"/>
              </w:rPr>
              <w:t xml:space="preserve">Составить таблицу функций игры и классификаций игры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eastAsia="Cambria" w:cs="Times New Roman"/>
                <w:sz w:val="28"/>
                <w:szCs w:val="28"/>
              </w:rPr>
            </w:pPr>
            <w:r w:rsidRPr="0044583C">
              <w:rPr>
                <w:rFonts w:eastAsia="Cambria" w:cs="Times New Roman"/>
                <w:sz w:val="28"/>
                <w:szCs w:val="28"/>
              </w:rPr>
              <w:t>Тема 3.4.</w:t>
            </w:r>
          </w:p>
          <w:p w:rsidR="000A7612" w:rsidRPr="0044583C" w:rsidRDefault="000A7612" w:rsidP="005D1A89">
            <w:pPr>
              <w:rPr>
                <w:rFonts w:cs="Times New Roman"/>
                <w:sz w:val="28"/>
                <w:szCs w:val="28"/>
              </w:rPr>
            </w:pPr>
            <w:r w:rsidRPr="0044583C">
              <w:rPr>
                <w:rFonts w:eastAsia="Cambria" w:cs="Times New Roman"/>
                <w:color w:val="auto"/>
                <w:sz w:val="28"/>
                <w:szCs w:val="28"/>
              </w:rPr>
              <w:t xml:space="preserve"> </w:t>
            </w:r>
            <w:r w:rsidRPr="0044583C">
              <w:rPr>
                <w:rFonts w:cs="Times New Roman"/>
                <w:color w:val="auto"/>
                <w:sz w:val="28"/>
                <w:szCs w:val="28"/>
              </w:rPr>
              <w:t>Классификация игр.  Виды игр.</w:t>
            </w:r>
            <w:r w:rsidRPr="0044583C">
              <w:rPr>
                <w:rFonts w:cs="Times New Roman"/>
                <w:color w:val="FF00FF"/>
                <w:sz w:val="28"/>
                <w:szCs w:val="28"/>
              </w:rPr>
              <w:t xml:space="preserve"> </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102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ind w:firstLine="720"/>
              <w:rPr>
                <w:rFonts w:cs="Times New Roman"/>
                <w:i/>
                <w:iCs/>
                <w:sz w:val="28"/>
                <w:szCs w:val="28"/>
              </w:rPr>
            </w:pPr>
            <w:r w:rsidRPr="0044583C">
              <w:rPr>
                <w:rFonts w:cs="Times New Roman"/>
                <w:sz w:val="28"/>
                <w:szCs w:val="28"/>
              </w:rPr>
              <w:t xml:space="preserve">Широкий спектр подходов к классификации игр. </w:t>
            </w:r>
            <w:r w:rsidRPr="0044583C">
              <w:rPr>
                <w:rFonts w:cs="Times New Roman"/>
                <w:bCs/>
                <w:sz w:val="28"/>
                <w:szCs w:val="28"/>
              </w:rPr>
              <w:t>Естественные игры. Искусственные игры.  Результативные игры</w:t>
            </w:r>
            <w:r w:rsidRPr="0044583C">
              <w:rPr>
                <w:rFonts w:cs="Times New Roman"/>
                <w:i/>
                <w:iCs/>
                <w:sz w:val="28"/>
                <w:szCs w:val="28"/>
              </w:rPr>
              <w:t xml:space="preserve"> </w:t>
            </w:r>
          </w:p>
          <w:p w:rsidR="000A7612" w:rsidRPr="0044583C" w:rsidRDefault="000A7612" w:rsidP="005D1A89">
            <w:pPr>
              <w:jc w:val="both"/>
              <w:rPr>
                <w:rFonts w:cs="Times New Roman"/>
                <w:sz w:val="28"/>
                <w:szCs w:val="28"/>
              </w:rPr>
            </w:pPr>
            <w:r w:rsidRPr="0044583C">
              <w:rPr>
                <w:rFonts w:cs="Times New Roman"/>
                <w:iCs/>
                <w:sz w:val="28"/>
                <w:szCs w:val="28"/>
              </w:rPr>
              <w:t>- по области деятельности</w:t>
            </w:r>
            <w:r w:rsidRPr="0044583C">
              <w:rPr>
                <w:rFonts w:cs="Times New Roman"/>
                <w:sz w:val="28"/>
                <w:szCs w:val="28"/>
              </w:rPr>
              <w:t xml:space="preserve">: физические, интеллектуальные, трудовые, социальные, психологические;  </w:t>
            </w:r>
          </w:p>
          <w:p w:rsidR="000A7612" w:rsidRPr="0044583C" w:rsidRDefault="000A7612" w:rsidP="005D1A89">
            <w:pPr>
              <w:jc w:val="both"/>
              <w:rPr>
                <w:rFonts w:cs="Times New Roman"/>
                <w:sz w:val="28"/>
                <w:szCs w:val="28"/>
              </w:rPr>
            </w:pPr>
            <w:proofErr w:type="gramStart"/>
            <w:r w:rsidRPr="0044583C">
              <w:rPr>
                <w:rFonts w:cs="Times New Roman"/>
                <w:sz w:val="28"/>
                <w:szCs w:val="28"/>
              </w:rPr>
              <w:t xml:space="preserve">- </w:t>
            </w:r>
            <w:r w:rsidRPr="0044583C">
              <w:rPr>
                <w:rFonts w:cs="Times New Roman"/>
                <w:iCs/>
                <w:sz w:val="28"/>
                <w:szCs w:val="28"/>
              </w:rPr>
              <w:t>по характеру педагогического процесса</w:t>
            </w:r>
            <w:r w:rsidRPr="0044583C">
              <w:rPr>
                <w:rFonts w:cs="Times New Roman"/>
                <w:sz w:val="28"/>
                <w:szCs w:val="28"/>
              </w:rPr>
              <w:t xml:space="preserve">: обучающие, </w:t>
            </w:r>
            <w:proofErr w:type="spellStart"/>
            <w:r w:rsidRPr="0044583C">
              <w:rPr>
                <w:rFonts w:cs="Times New Roman"/>
                <w:sz w:val="28"/>
                <w:szCs w:val="28"/>
              </w:rPr>
              <w:t>тренинговые</w:t>
            </w:r>
            <w:proofErr w:type="spellEnd"/>
            <w:r w:rsidRPr="0044583C">
              <w:rPr>
                <w:rFonts w:cs="Times New Roman"/>
                <w:sz w:val="28"/>
                <w:szCs w:val="28"/>
              </w:rPr>
              <w:t xml:space="preserve">, контролирующие, обобщающие, познавательные, воспитательные, развивающие, репродуктивные, продуктивные, творческие, коммуникативные, диагностические, </w:t>
            </w:r>
            <w:proofErr w:type="spellStart"/>
            <w:r w:rsidRPr="0044583C">
              <w:rPr>
                <w:rFonts w:cs="Times New Roman"/>
                <w:sz w:val="28"/>
                <w:szCs w:val="28"/>
              </w:rPr>
              <w:t>профориентационные</w:t>
            </w:r>
            <w:proofErr w:type="spellEnd"/>
            <w:r w:rsidRPr="0044583C">
              <w:rPr>
                <w:rFonts w:cs="Times New Roman"/>
                <w:sz w:val="28"/>
                <w:szCs w:val="28"/>
              </w:rPr>
              <w:t xml:space="preserve">, психотехнические; </w:t>
            </w:r>
            <w:proofErr w:type="gramEnd"/>
          </w:p>
          <w:p w:rsidR="000A7612" w:rsidRPr="0044583C" w:rsidRDefault="000A7612" w:rsidP="005D1A89">
            <w:pPr>
              <w:jc w:val="both"/>
              <w:rPr>
                <w:rFonts w:cs="Times New Roman"/>
                <w:sz w:val="28"/>
                <w:szCs w:val="28"/>
              </w:rPr>
            </w:pPr>
            <w:r w:rsidRPr="0044583C">
              <w:rPr>
                <w:rFonts w:cs="Times New Roman"/>
                <w:sz w:val="28"/>
                <w:szCs w:val="28"/>
              </w:rPr>
              <w:t>-</w:t>
            </w:r>
            <w:r w:rsidRPr="0044583C">
              <w:rPr>
                <w:rFonts w:cs="Times New Roman"/>
                <w:iCs/>
                <w:sz w:val="28"/>
                <w:szCs w:val="28"/>
              </w:rPr>
              <w:t>по игровой методике</w:t>
            </w:r>
            <w:r w:rsidRPr="0044583C">
              <w:rPr>
                <w:rFonts w:cs="Times New Roman"/>
                <w:sz w:val="28"/>
                <w:szCs w:val="28"/>
              </w:rPr>
              <w:t xml:space="preserve">: предметные, сюжетные, ролевые, деловые, имитационные, драматизации; </w:t>
            </w:r>
          </w:p>
          <w:p w:rsidR="000A7612" w:rsidRPr="0044583C" w:rsidRDefault="000A7612" w:rsidP="005D1A89">
            <w:pPr>
              <w:jc w:val="both"/>
              <w:rPr>
                <w:rFonts w:cs="Times New Roman"/>
                <w:sz w:val="28"/>
                <w:szCs w:val="28"/>
              </w:rPr>
            </w:pPr>
            <w:proofErr w:type="gramStart"/>
            <w:r w:rsidRPr="0044583C">
              <w:rPr>
                <w:rFonts w:cs="Times New Roman"/>
                <w:sz w:val="28"/>
                <w:szCs w:val="28"/>
              </w:rPr>
              <w:t xml:space="preserve">- </w:t>
            </w:r>
            <w:r w:rsidRPr="0044583C">
              <w:rPr>
                <w:rFonts w:cs="Times New Roman"/>
                <w:iCs/>
                <w:sz w:val="28"/>
                <w:szCs w:val="28"/>
              </w:rPr>
              <w:t>по предметной области</w:t>
            </w:r>
            <w:r w:rsidRPr="0044583C">
              <w:rPr>
                <w:rFonts w:cs="Times New Roman"/>
                <w:sz w:val="28"/>
                <w:szCs w:val="28"/>
              </w:rPr>
              <w:t>: математические, химические, биологические, физические, экологические, музыкальные, театральные.</w:t>
            </w:r>
            <w:proofErr w:type="gramEnd"/>
            <w:r w:rsidRPr="0044583C">
              <w:rPr>
                <w:rFonts w:cs="Times New Roman"/>
                <w:sz w:val="28"/>
                <w:szCs w:val="28"/>
              </w:rPr>
              <w:t xml:space="preserve"> </w:t>
            </w:r>
            <w:proofErr w:type="gramStart"/>
            <w:r w:rsidRPr="0044583C">
              <w:rPr>
                <w:rFonts w:cs="Times New Roman"/>
                <w:sz w:val="28"/>
                <w:szCs w:val="28"/>
              </w:rPr>
              <w:t xml:space="preserve">Литературные, трудовые, технические, производственные, физкультурные, спортивные, военно-прикладные, туристические, народные, обществоведческие, управленческие, экономические, коммерческие; </w:t>
            </w:r>
            <w:proofErr w:type="gramEnd"/>
          </w:p>
          <w:p w:rsidR="000A7612" w:rsidRPr="0044583C" w:rsidRDefault="000A7612" w:rsidP="005D1A89">
            <w:pPr>
              <w:jc w:val="both"/>
              <w:rPr>
                <w:rFonts w:cs="Times New Roman"/>
                <w:sz w:val="28"/>
                <w:szCs w:val="28"/>
              </w:rPr>
            </w:pPr>
            <w:proofErr w:type="gramStart"/>
            <w:r w:rsidRPr="0044583C">
              <w:rPr>
                <w:rFonts w:cs="Times New Roman"/>
                <w:sz w:val="28"/>
                <w:szCs w:val="28"/>
              </w:rPr>
              <w:t xml:space="preserve">- </w:t>
            </w:r>
            <w:r w:rsidRPr="0044583C">
              <w:rPr>
                <w:rFonts w:cs="Times New Roman"/>
                <w:iCs/>
                <w:sz w:val="28"/>
                <w:szCs w:val="28"/>
              </w:rPr>
              <w:t>по игровой среде:</w:t>
            </w:r>
            <w:r w:rsidRPr="0044583C">
              <w:rPr>
                <w:rFonts w:cs="Times New Roman"/>
                <w:sz w:val="28"/>
                <w:szCs w:val="28"/>
              </w:rPr>
              <w:t xml:space="preserve"> без предметов, с предметами, настольные, комнатные, уличные, на местности, компьютерные, телевизионные, технические средства обучения, технические со средствами передвижения.</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rPr>
                <w:rFonts w:cs="Times New Roman"/>
                <w:b/>
                <w:sz w:val="28"/>
                <w:szCs w:val="28"/>
              </w:rPr>
            </w:pPr>
            <w:r w:rsidRPr="000D376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44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rPr>
            </w:pPr>
            <w:proofErr w:type="spellStart"/>
            <w:r w:rsidRPr="0044583C">
              <w:rPr>
                <w:rFonts w:cs="Times New Roman"/>
                <w:sz w:val="28"/>
                <w:szCs w:val="28"/>
              </w:rPr>
              <w:t>Составить</w:t>
            </w:r>
            <w:proofErr w:type="spellEnd"/>
            <w:r w:rsidRPr="0044583C">
              <w:rPr>
                <w:rFonts w:cs="Times New Roman"/>
                <w:sz w:val="28"/>
                <w:szCs w:val="28"/>
              </w:rPr>
              <w:t xml:space="preserve"> </w:t>
            </w:r>
            <w:proofErr w:type="spellStart"/>
            <w:r w:rsidRPr="0044583C">
              <w:rPr>
                <w:rFonts w:cs="Times New Roman"/>
                <w:sz w:val="28"/>
                <w:szCs w:val="28"/>
              </w:rPr>
              <w:t>таблицу</w:t>
            </w:r>
            <w:proofErr w:type="spellEnd"/>
            <w:r w:rsidRPr="0044583C">
              <w:rPr>
                <w:rFonts w:cs="Times New Roman"/>
                <w:sz w:val="28"/>
                <w:szCs w:val="28"/>
              </w:rPr>
              <w:t xml:space="preserve"> </w:t>
            </w:r>
            <w:proofErr w:type="spellStart"/>
            <w:r w:rsidRPr="0044583C">
              <w:rPr>
                <w:rFonts w:cs="Times New Roman"/>
                <w:sz w:val="28"/>
                <w:szCs w:val="28"/>
              </w:rPr>
              <w:t>классификаций</w:t>
            </w:r>
            <w:proofErr w:type="spellEnd"/>
            <w:r w:rsidRPr="0044583C">
              <w:rPr>
                <w:rFonts w:cs="Times New Roman"/>
                <w:sz w:val="28"/>
                <w:szCs w:val="28"/>
              </w:rPr>
              <w:t xml:space="preserve"> </w:t>
            </w:r>
            <w:proofErr w:type="spellStart"/>
            <w:r w:rsidRPr="0044583C">
              <w:rPr>
                <w:rFonts w:cs="Times New Roman"/>
                <w:sz w:val="28"/>
                <w:szCs w:val="28"/>
              </w:rPr>
              <w:t>игры</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eastAsia="Cambria" w:cs="Times New Roman"/>
                <w:sz w:val="28"/>
                <w:szCs w:val="28"/>
              </w:rPr>
            </w:pPr>
            <w:r w:rsidRPr="0044583C">
              <w:rPr>
                <w:rFonts w:eastAsia="Cambria" w:cs="Times New Roman"/>
                <w:sz w:val="28"/>
                <w:szCs w:val="28"/>
              </w:rPr>
              <w:t>Тема 3.5.</w:t>
            </w:r>
          </w:p>
          <w:p w:rsidR="000A7612" w:rsidRPr="0044583C" w:rsidRDefault="000A7612" w:rsidP="005D1A89">
            <w:pPr>
              <w:rPr>
                <w:rFonts w:eastAsia="Cambria" w:cs="Times New Roman"/>
                <w:sz w:val="28"/>
                <w:szCs w:val="28"/>
              </w:rPr>
            </w:pPr>
            <w:r w:rsidRPr="0044583C">
              <w:rPr>
                <w:rFonts w:eastAsia="Cambria" w:cs="Times New Roman"/>
                <w:sz w:val="28"/>
                <w:szCs w:val="28"/>
              </w:rPr>
              <w:t xml:space="preserve"> Методика организации игры </w:t>
            </w:r>
          </w:p>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0D376E" w:rsidRDefault="000A7612" w:rsidP="005D1A89">
            <w:pPr>
              <w:rPr>
                <w:rFonts w:cs="Times New Roman"/>
                <w:b/>
                <w:sz w:val="28"/>
                <w:szCs w:val="28"/>
              </w:rPr>
            </w:pPr>
            <w:r w:rsidRPr="000D376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14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jc w:val="both"/>
              <w:rPr>
                <w:rFonts w:cs="Times New Roman"/>
                <w:sz w:val="28"/>
                <w:szCs w:val="28"/>
              </w:rPr>
            </w:pPr>
            <w:r w:rsidRPr="0044583C">
              <w:rPr>
                <w:rFonts w:cs="Times New Roman"/>
                <w:sz w:val="28"/>
                <w:szCs w:val="28"/>
              </w:rPr>
              <w:t>Содержания понятия «методика организации игры». Понятие педагогич</w:t>
            </w:r>
            <w:r w:rsidRPr="0044583C">
              <w:rPr>
                <w:rFonts w:cs="Times New Roman"/>
                <w:sz w:val="28"/>
                <w:szCs w:val="28"/>
              </w:rPr>
              <w:t>е</w:t>
            </w:r>
            <w:r w:rsidRPr="0044583C">
              <w:rPr>
                <w:rFonts w:cs="Times New Roman"/>
                <w:sz w:val="28"/>
                <w:szCs w:val="28"/>
              </w:rPr>
              <w:t>ского сопровождения игры; Этапы организации игры; Роль педагога в и</w:t>
            </w:r>
            <w:r w:rsidRPr="0044583C">
              <w:rPr>
                <w:rFonts w:cs="Times New Roman"/>
                <w:sz w:val="28"/>
                <w:szCs w:val="28"/>
              </w:rPr>
              <w:t>г</w:t>
            </w:r>
            <w:r w:rsidRPr="0044583C">
              <w:rPr>
                <w:rFonts w:cs="Times New Roman"/>
                <w:sz w:val="28"/>
                <w:szCs w:val="28"/>
              </w:rPr>
              <w:t>ровой деятельности; Теоретические основы организации игровой деятел</w:t>
            </w:r>
            <w:r w:rsidRPr="0044583C">
              <w:rPr>
                <w:rFonts w:cs="Times New Roman"/>
                <w:sz w:val="28"/>
                <w:szCs w:val="28"/>
              </w:rPr>
              <w:t>ь</w:t>
            </w:r>
            <w:r w:rsidRPr="0044583C">
              <w:rPr>
                <w:rFonts w:cs="Times New Roman"/>
                <w:sz w:val="28"/>
                <w:szCs w:val="28"/>
              </w:rPr>
              <w:t>ности. Игровые приемы и технологии в обучении.  Игра как средство во</w:t>
            </w:r>
            <w:r w:rsidRPr="0044583C">
              <w:rPr>
                <w:rFonts w:cs="Times New Roman"/>
                <w:sz w:val="28"/>
                <w:szCs w:val="28"/>
              </w:rPr>
              <w:t>с</w:t>
            </w:r>
            <w:r w:rsidRPr="0044583C">
              <w:rPr>
                <w:rFonts w:cs="Times New Roman"/>
                <w:sz w:val="28"/>
                <w:szCs w:val="28"/>
              </w:rPr>
              <w:t>питания. Мотивы включению в игру и управление ими. Решение воспит</w:t>
            </w:r>
            <w:r w:rsidRPr="0044583C">
              <w:rPr>
                <w:rFonts w:cs="Times New Roman"/>
                <w:sz w:val="28"/>
                <w:szCs w:val="28"/>
              </w:rPr>
              <w:t>а</w:t>
            </w:r>
            <w:r w:rsidRPr="0044583C">
              <w:rPr>
                <w:rFonts w:cs="Times New Roman"/>
                <w:sz w:val="28"/>
                <w:szCs w:val="28"/>
              </w:rPr>
              <w:t xml:space="preserve">тельных задач в игровой деятельности. </w:t>
            </w:r>
            <w:proofErr w:type="spellStart"/>
            <w:r w:rsidRPr="0044583C">
              <w:rPr>
                <w:rFonts w:cs="Times New Roman"/>
                <w:sz w:val="28"/>
                <w:szCs w:val="28"/>
              </w:rPr>
              <w:t>Педагогизация</w:t>
            </w:r>
            <w:proofErr w:type="spellEnd"/>
            <w:r w:rsidRPr="0044583C">
              <w:rPr>
                <w:rFonts w:cs="Times New Roman"/>
                <w:sz w:val="28"/>
                <w:szCs w:val="28"/>
              </w:rPr>
              <w:t xml:space="preserve"> игры.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eastAsia="Cambria" w:cs="Times New Roman"/>
                <w:color w:val="auto"/>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tabs>
                <w:tab w:val="left" w:pos="1740"/>
              </w:tabs>
              <w:jc w:val="both"/>
              <w:rPr>
                <w:rFonts w:cs="Times New Roman"/>
                <w:b/>
                <w:sz w:val="28"/>
                <w:szCs w:val="28"/>
              </w:rPr>
            </w:pPr>
            <w:r w:rsidRPr="000D376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6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sz w:val="28"/>
                <w:szCs w:val="28"/>
              </w:rPr>
            </w:pPr>
            <w:r w:rsidRPr="0044583C">
              <w:rPr>
                <w:rFonts w:cs="Times New Roman"/>
                <w:sz w:val="28"/>
                <w:szCs w:val="28"/>
              </w:rPr>
              <w:t xml:space="preserve">Составление тезисов </w:t>
            </w:r>
            <w:proofErr w:type="gramStart"/>
            <w:r w:rsidRPr="0044583C">
              <w:rPr>
                <w:rFonts w:cs="Times New Roman"/>
                <w:sz w:val="28"/>
                <w:szCs w:val="28"/>
              </w:rPr>
              <w:t>по</w:t>
            </w:r>
            <w:proofErr w:type="gramEnd"/>
            <w:r w:rsidRPr="0044583C">
              <w:rPr>
                <w:rFonts w:cs="Times New Roman"/>
                <w:sz w:val="28"/>
                <w:szCs w:val="28"/>
              </w:rPr>
              <w:t xml:space="preserve">  «</w:t>
            </w:r>
            <w:proofErr w:type="gramStart"/>
            <w:r w:rsidRPr="0044583C">
              <w:rPr>
                <w:rFonts w:cs="Times New Roman"/>
                <w:sz w:val="28"/>
                <w:szCs w:val="28"/>
              </w:rPr>
              <w:t>Игра</w:t>
            </w:r>
            <w:proofErr w:type="gramEnd"/>
            <w:r w:rsidRPr="0044583C">
              <w:rPr>
                <w:rFonts w:cs="Times New Roman"/>
                <w:sz w:val="28"/>
                <w:szCs w:val="28"/>
              </w:rPr>
              <w:t xml:space="preserve"> — шаг к человечности»; Составление 2 воспитательных игр.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Pr>
                <w:rFonts w:eastAsia="Cambria"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eastAsia="Cambria" w:cs="Times New Roman"/>
                <w:sz w:val="28"/>
                <w:szCs w:val="28"/>
              </w:rPr>
            </w:pPr>
            <w:r w:rsidRPr="0044583C">
              <w:rPr>
                <w:rFonts w:eastAsia="Cambria" w:cs="Times New Roman"/>
                <w:sz w:val="28"/>
                <w:szCs w:val="28"/>
              </w:rPr>
              <w:t>Тема 3.6.</w:t>
            </w:r>
          </w:p>
          <w:p w:rsidR="000A7612" w:rsidRPr="0044583C" w:rsidRDefault="000A7612" w:rsidP="005D1A89">
            <w:pPr>
              <w:rPr>
                <w:rFonts w:cs="Times New Roman"/>
                <w:b/>
                <w:sz w:val="28"/>
                <w:szCs w:val="28"/>
              </w:rPr>
            </w:pPr>
            <w:r w:rsidRPr="0044583C">
              <w:rPr>
                <w:rFonts w:eastAsia="Cambria" w:cs="Times New Roman"/>
                <w:sz w:val="28"/>
                <w:szCs w:val="28"/>
              </w:rPr>
              <w:t xml:space="preserve"> </w:t>
            </w:r>
            <w:r w:rsidRPr="0044583C">
              <w:rPr>
                <w:rFonts w:cs="Times New Roman"/>
                <w:sz w:val="28"/>
                <w:szCs w:val="28"/>
              </w:rPr>
              <w:t>Структурные компоненты игры</w:t>
            </w:r>
          </w:p>
          <w:p w:rsidR="000A7612" w:rsidRPr="0044583C" w:rsidRDefault="000A7612" w:rsidP="005D1A89">
            <w:pPr>
              <w:rPr>
                <w:rFonts w:cs="Times New Roman"/>
                <w:sz w:val="28"/>
                <w:szCs w:val="28"/>
              </w:rPr>
            </w:pPr>
            <w:r w:rsidRPr="0044583C">
              <w:rPr>
                <w:rFonts w:eastAsia="Cambria" w:cs="Times New Roman"/>
                <w:sz w:val="28"/>
                <w:szCs w:val="28"/>
              </w:rPr>
              <w:t>.</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0D376E" w:rsidRDefault="000A7612" w:rsidP="005D1A89">
            <w:pPr>
              <w:rPr>
                <w:rFonts w:cs="Times New Roman"/>
                <w:b/>
                <w:sz w:val="28"/>
                <w:szCs w:val="28"/>
              </w:rPr>
            </w:pPr>
            <w:r w:rsidRPr="000D376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101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sz w:val="28"/>
                <w:szCs w:val="28"/>
              </w:rPr>
            </w:pPr>
            <w:r w:rsidRPr="0044583C">
              <w:rPr>
                <w:rFonts w:cs="Times New Roman"/>
                <w:bCs/>
                <w:iCs/>
                <w:sz w:val="28"/>
                <w:szCs w:val="28"/>
              </w:rPr>
              <w:t>Структура игры.</w:t>
            </w:r>
            <w:r w:rsidRPr="0044583C">
              <w:rPr>
                <w:rFonts w:cs="Times New Roman"/>
                <w:b/>
                <w:bCs/>
                <w:sz w:val="28"/>
                <w:szCs w:val="28"/>
              </w:rPr>
              <w:t xml:space="preserve"> </w:t>
            </w:r>
            <w:r w:rsidRPr="0044583C">
              <w:rPr>
                <w:rFonts w:cs="Times New Roman"/>
                <w:bCs/>
                <w:sz w:val="28"/>
                <w:szCs w:val="28"/>
              </w:rPr>
              <w:t>Природа и структура игры</w:t>
            </w:r>
            <w:r w:rsidRPr="0044583C">
              <w:rPr>
                <w:rFonts w:cs="Times New Roman"/>
                <w:bCs/>
                <w:iCs/>
                <w:sz w:val="28"/>
                <w:szCs w:val="28"/>
              </w:rPr>
              <w:t xml:space="preserve"> </w:t>
            </w:r>
            <w:r w:rsidRPr="0044583C">
              <w:rPr>
                <w:rFonts w:cs="Times New Roman"/>
                <w:iCs/>
                <w:sz w:val="28"/>
                <w:szCs w:val="28"/>
              </w:rPr>
              <w:t>Правила игры</w:t>
            </w:r>
            <w:r w:rsidRPr="0044583C">
              <w:rPr>
                <w:rFonts w:cs="Times New Roman"/>
                <w:sz w:val="28"/>
                <w:szCs w:val="28"/>
              </w:rPr>
              <w:t>.</w:t>
            </w:r>
            <w:r w:rsidRPr="0044583C">
              <w:rPr>
                <w:rFonts w:cs="Times New Roman"/>
                <w:iCs/>
                <w:sz w:val="28"/>
                <w:szCs w:val="28"/>
              </w:rPr>
              <w:t xml:space="preserve"> Игровой </w:t>
            </w:r>
            <w:proofErr w:type="spellStart"/>
            <w:r w:rsidRPr="0044583C">
              <w:rPr>
                <w:rFonts w:cs="Times New Roman"/>
                <w:iCs/>
                <w:sz w:val="28"/>
                <w:szCs w:val="28"/>
              </w:rPr>
              <w:t>хронотоп</w:t>
            </w:r>
            <w:proofErr w:type="spellEnd"/>
            <w:r w:rsidRPr="0044583C">
              <w:rPr>
                <w:rFonts w:cs="Times New Roman"/>
                <w:iCs/>
                <w:sz w:val="28"/>
                <w:szCs w:val="28"/>
              </w:rPr>
              <w:t>. Сюжет игры. Игровой реквизит.</w:t>
            </w:r>
            <w:r w:rsidRPr="0044583C">
              <w:rPr>
                <w:rFonts w:cs="Times New Roman"/>
                <w:sz w:val="28"/>
                <w:szCs w:val="28"/>
              </w:rPr>
              <w:t xml:space="preserve"> </w:t>
            </w:r>
            <w:r w:rsidRPr="0044583C">
              <w:rPr>
                <w:rFonts w:cs="Times New Roman"/>
                <w:iCs/>
                <w:sz w:val="28"/>
                <w:szCs w:val="28"/>
              </w:rPr>
              <w:t xml:space="preserve">Итог игры. </w:t>
            </w:r>
            <w:r w:rsidRPr="0044583C">
              <w:rPr>
                <w:rFonts w:cs="Times New Roman"/>
                <w:sz w:val="28"/>
                <w:szCs w:val="28"/>
              </w:rPr>
              <w:t>Структурные компоненты игры</w:t>
            </w:r>
            <w:proofErr w:type="gramStart"/>
            <w:r w:rsidRPr="0044583C">
              <w:rPr>
                <w:rFonts w:cs="Times New Roman"/>
                <w:sz w:val="28"/>
                <w:szCs w:val="28"/>
              </w:rPr>
              <w:t>.</w:t>
            </w:r>
            <w:proofErr w:type="gramEnd"/>
            <w:r w:rsidRPr="0044583C">
              <w:rPr>
                <w:rFonts w:cs="Times New Roman"/>
                <w:bCs/>
                <w:sz w:val="28"/>
                <w:szCs w:val="28"/>
              </w:rPr>
              <w:t xml:space="preserve"> </w:t>
            </w:r>
            <w:proofErr w:type="gramStart"/>
            <w:r w:rsidRPr="0044583C">
              <w:rPr>
                <w:rFonts w:cs="Times New Roman"/>
                <w:bCs/>
                <w:sz w:val="28"/>
                <w:szCs w:val="28"/>
              </w:rPr>
              <w:t>с</w:t>
            </w:r>
            <w:proofErr w:type="gramEnd"/>
            <w:r w:rsidRPr="0044583C">
              <w:rPr>
                <w:rFonts w:cs="Times New Roman"/>
                <w:bCs/>
                <w:sz w:val="28"/>
                <w:szCs w:val="28"/>
              </w:rPr>
              <w:t>труктура</w:t>
            </w:r>
            <w:r w:rsidRPr="0044583C">
              <w:rPr>
                <w:rFonts w:cs="Times New Roman"/>
                <w:sz w:val="28"/>
                <w:szCs w:val="28"/>
              </w:rPr>
              <w:t xml:space="preserve"> игры как </w:t>
            </w:r>
            <w:r w:rsidRPr="0044583C">
              <w:rPr>
                <w:rFonts w:cs="Times New Roman"/>
                <w:bCs/>
                <w:sz w:val="28"/>
                <w:szCs w:val="28"/>
              </w:rPr>
              <w:t>процесса. структура</w:t>
            </w:r>
            <w:r w:rsidRPr="0044583C">
              <w:rPr>
                <w:rFonts w:cs="Times New Roman"/>
                <w:sz w:val="28"/>
                <w:szCs w:val="28"/>
              </w:rPr>
              <w:t xml:space="preserve"> игры как </w:t>
            </w:r>
            <w:r w:rsidRPr="0044583C">
              <w:rPr>
                <w:rFonts w:cs="Times New Roman"/>
                <w:bCs/>
                <w:sz w:val="28"/>
                <w:szCs w:val="28"/>
              </w:rPr>
              <w:t>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eastAsia="Cambria" w:cs="Times New Roman"/>
                <w:color w:val="auto"/>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tabs>
                <w:tab w:val="left" w:pos="1740"/>
              </w:tabs>
              <w:jc w:val="both"/>
              <w:rPr>
                <w:rFonts w:cs="Times New Roman"/>
                <w:b/>
                <w:sz w:val="28"/>
                <w:szCs w:val="28"/>
              </w:rPr>
            </w:pPr>
            <w:r w:rsidRPr="000D376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85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sz w:val="28"/>
                <w:szCs w:val="28"/>
              </w:rPr>
            </w:pPr>
            <w:r w:rsidRPr="0044583C">
              <w:rPr>
                <w:rFonts w:cs="Times New Roman"/>
                <w:sz w:val="28"/>
                <w:szCs w:val="28"/>
              </w:rPr>
              <w:t>Анализ высказывания об игре. Написание по одному из них эссе Форма представления материала может быть любой: заметка, иллюстрация, коллаж, стихотворение, диаграмма, схема, таблица и др.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0A7612">
            <w:pPr>
              <w:jc w:val="center"/>
              <w:rPr>
                <w:rFonts w:cs="Times New Roman"/>
                <w:color w:val="auto"/>
                <w:sz w:val="28"/>
                <w:szCs w:val="28"/>
              </w:rPr>
            </w:pPr>
            <w:r>
              <w:rPr>
                <w:rFonts w:eastAsia="Cambria"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eastAsia="Cambria" w:cs="Times New Roman"/>
                <w:sz w:val="28"/>
                <w:szCs w:val="28"/>
              </w:rPr>
            </w:pPr>
            <w:r w:rsidRPr="0044583C">
              <w:rPr>
                <w:rFonts w:eastAsia="Cambria" w:cs="Times New Roman"/>
                <w:sz w:val="28"/>
                <w:szCs w:val="28"/>
              </w:rPr>
              <w:t xml:space="preserve">Тема 3.7. </w:t>
            </w:r>
          </w:p>
          <w:p w:rsidR="000A7612" w:rsidRPr="0044583C" w:rsidRDefault="000A7612" w:rsidP="005D1A89">
            <w:pPr>
              <w:rPr>
                <w:rFonts w:cs="Times New Roman"/>
                <w:sz w:val="28"/>
                <w:szCs w:val="28"/>
              </w:rPr>
            </w:pPr>
            <w:r w:rsidRPr="0044583C">
              <w:rPr>
                <w:rFonts w:cs="Times New Roman"/>
                <w:sz w:val="28"/>
                <w:szCs w:val="28"/>
              </w:rPr>
              <w:t>Понятие и структура игровой культуры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rPr>
                <w:rFonts w:cs="Times New Roman"/>
                <w:b/>
                <w:sz w:val="28"/>
                <w:szCs w:val="28"/>
              </w:rPr>
            </w:pPr>
            <w:r w:rsidRPr="000D376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192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lang w:val="ru-RU"/>
              </w:rPr>
            </w:pPr>
            <w:r w:rsidRPr="0044583C">
              <w:rPr>
                <w:rFonts w:cs="Times New Roman"/>
                <w:sz w:val="28"/>
                <w:szCs w:val="28"/>
                <w:lang w:val="ru-RU"/>
              </w:rPr>
              <w:t>Семиотическое поле игровой культуры.</w:t>
            </w:r>
          </w:p>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lang w:val="ru-RU"/>
              </w:rPr>
            </w:pPr>
            <w:r w:rsidRPr="0044583C">
              <w:rPr>
                <w:rFonts w:cs="Times New Roman"/>
                <w:sz w:val="28"/>
                <w:szCs w:val="28"/>
                <w:lang w:val="ru-RU"/>
              </w:rPr>
              <w:t xml:space="preserve"> Игровая культура русского народа.</w:t>
            </w:r>
          </w:p>
          <w:p w:rsidR="000A7612" w:rsidRPr="0044583C" w:rsidRDefault="000A7612" w:rsidP="005D1A89">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r w:rsidRPr="0044583C">
              <w:rPr>
                <w:rFonts w:cs="Times New Roman"/>
                <w:sz w:val="28"/>
                <w:szCs w:val="28"/>
              </w:rPr>
              <w:t>Особенности и факторы формирования русской игровой культуры;</w:t>
            </w:r>
          </w:p>
          <w:p w:rsidR="000A7612" w:rsidRPr="0044583C" w:rsidRDefault="000A7612" w:rsidP="005D1A89">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r w:rsidRPr="0044583C">
              <w:rPr>
                <w:rFonts w:cs="Times New Roman"/>
                <w:sz w:val="28"/>
                <w:szCs w:val="28"/>
              </w:rPr>
              <w:t>Игровые элементы в бытовой жизни, праздниках и обрядах;</w:t>
            </w:r>
          </w:p>
          <w:p w:rsidR="000A7612" w:rsidRPr="0044583C" w:rsidRDefault="000A7612" w:rsidP="005D1A89">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r w:rsidRPr="0044583C">
              <w:rPr>
                <w:rFonts w:cs="Times New Roman"/>
                <w:sz w:val="28"/>
                <w:szCs w:val="28"/>
              </w:rPr>
              <w:t>Формы русской игровой культуры;</w:t>
            </w:r>
          </w:p>
          <w:p w:rsidR="000A7612" w:rsidRPr="0044583C" w:rsidRDefault="000A7612" w:rsidP="005D1A89">
            <w:pPr>
              <w:pStyle w:val="a5"/>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val="0"/>
              <w:contextualSpacing/>
              <w:rPr>
                <w:rFonts w:cs="Times New Roman"/>
                <w:sz w:val="28"/>
                <w:szCs w:val="28"/>
              </w:rPr>
            </w:pPr>
            <w:r w:rsidRPr="0044583C">
              <w:rPr>
                <w:rFonts w:cs="Times New Roman"/>
                <w:sz w:val="28"/>
                <w:szCs w:val="28"/>
              </w:rPr>
              <w:t xml:space="preserve">Внедрение элементов игровой культуры в образовательный процесс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D376E" w:rsidRDefault="000A7612" w:rsidP="005D1A89">
            <w:pPr>
              <w:tabs>
                <w:tab w:val="left" w:pos="1740"/>
              </w:tabs>
              <w:jc w:val="both"/>
              <w:rPr>
                <w:rFonts w:cs="Times New Roman"/>
                <w:b/>
                <w:sz w:val="28"/>
                <w:szCs w:val="28"/>
              </w:rPr>
            </w:pPr>
            <w:r w:rsidRPr="000D376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2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284" w:hanging="284"/>
              <w:contextualSpacing/>
              <w:jc w:val="both"/>
              <w:rPr>
                <w:rFonts w:cs="Times New Roman"/>
                <w:sz w:val="28"/>
                <w:szCs w:val="28"/>
              </w:rPr>
            </w:pPr>
            <w:r w:rsidRPr="0044583C">
              <w:rPr>
                <w:rFonts w:cs="Times New Roman"/>
                <w:sz w:val="28"/>
                <w:szCs w:val="28"/>
              </w:rPr>
              <w:t>В группах или парах подготовьте презентации по следующим темам:</w:t>
            </w:r>
          </w:p>
          <w:p w:rsidR="000A7612" w:rsidRPr="0044583C" w:rsidRDefault="000A7612" w:rsidP="005D1A89">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44"/>
              <w:contextualSpacing/>
              <w:jc w:val="both"/>
              <w:rPr>
                <w:rFonts w:cs="Times New Roman"/>
                <w:sz w:val="28"/>
                <w:szCs w:val="28"/>
              </w:rPr>
            </w:pPr>
            <w:r w:rsidRPr="0044583C">
              <w:rPr>
                <w:rFonts w:cs="Times New Roman"/>
                <w:sz w:val="28"/>
                <w:szCs w:val="28"/>
              </w:rPr>
              <w:t>- Народный театр (Вертеп)</w:t>
            </w:r>
          </w:p>
          <w:p w:rsidR="000A7612" w:rsidRPr="0044583C" w:rsidRDefault="000A7612" w:rsidP="005D1A89">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44"/>
              <w:contextualSpacing/>
              <w:jc w:val="both"/>
              <w:rPr>
                <w:rFonts w:cs="Times New Roman"/>
                <w:sz w:val="28"/>
                <w:szCs w:val="28"/>
              </w:rPr>
            </w:pPr>
            <w:r w:rsidRPr="0044583C">
              <w:rPr>
                <w:rFonts w:cs="Times New Roman"/>
                <w:sz w:val="28"/>
                <w:szCs w:val="28"/>
              </w:rPr>
              <w:t xml:space="preserve">- </w:t>
            </w:r>
            <w:proofErr w:type="spellStart"/>
            <w:r w:rsidRPr="0044583C">
              <w:rPr>
                <w:rFonts w:cs="Times New Roman"/>
                <w:sz w:val="28"/>
                <w:szCs w:val="28"/>
              </w:rPr>
              <w:t>Ряжение</w:t>
            </w:r>
            <w:proofErr w:type="spellEnd"/>
          </w:p>
          <w:p w:rsidR="000A7612" w:rsidRPr="0044583C" w:rsidRDefault="000A7612" w:rsidP="005D1A89">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44"/>
              <w:contextualSpacing/>
              <w:jc w:val="both"/>
              <w:rPr>
                <w:rFonts w:cs="Times New Roman"/>
                <w:sz w:val="28"/>
                <w:szCs w:val="28"/>
              </w:rPr>
            </w:pPr>
            <w:r w:rsidRPr="0044583C">
              <w:rPr>
                <w:rFonts w:cs="Times New Roman"/>
                <w:sz w:val="28"/>
                <w:szCs w:val="28"/>
              </w:rPr>
              <w:t>- Народная игрушка</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suppressAutoHyphens w:val="0"/>
              <w:contextualSpacing/>
              <w:jc w:val="both"/>
              <w:rPr>
                <w:rFonts w:cs="Times New Roman"/>
                <w:sz w:val="28"/>
                <w:szCs w:val="28"/>
              </w:rPr>
            </w:pPr>
            <w:r w:rsidRPr="0044583C">
              <w:rPr>
                <w:rFonts w:cs="Times New Roman"/>
                <w:sz w:val="28"/>
                <w:szCs w:val="28"/>
              </w:rPr>
              <w:t>- Театр Петрушки</w:t>
            </w:r>
          </w:p>
          <w:p w:rsidR="000A7612" w:rsidRPr="0044583C" w:rsidRDefault="000A7612" w:rsidP="005D1A8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s>
              <w:suppressAutoHyphens w:val="0"/>
              <w:contextualSpacing/>
              <w:jc w:val="both"/>
              <w:rPr>
                <w:rStyle w:val="ae"/>
                <w:rFonts w:cs="Times New Roman"/>
                <w:sz w:val="28"/>
                <w:szCs w:val="28"/>
              </w:rPr>
            </w:pPr>
            <w:r w:rsidRPr="0044583C">
              <w:rPr>
                <w:rFonts w:cs="Times New Roman"/>
                <w:sz w:val="28"/>
                <w:szCs w:val="28"/>
              </w:rPr>
              <w:t>- Игровой фольклор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0A7612">
            <w:pPr>
              <w:jc w:val="center"/>
              <w:rPr>
                <w:rFonts w:cs="Times New Roman"/>
                <w:color w:val="auto"/>
                <w:sz w:val="28"/>
                <w:szCs w:val="28"/>
              </w:rPr>
            </w:pPr>
            <w:r>
              <w:rPr>
                <w:rFonts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4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Style w:val="ae"/>
                <w:rFonts w:eastAsia="Times New Roman" w:cs="Times New Roman"/>
                <w:sz w:val="28"/>
                <w:szCs w:val="28"/>
                <w:lang w:val="ru-RU"/>
              </w:rPr>
            </w:pPr>
            <w:r w:rsidRPr="0044583C">
              <w:rPr>
                <w:rFonts w:cs="Times New Roman"/>
                <w:sz w:val="28"/>
                <w:szCs w:val="28"/>
                <w:lang w:val="ru-RU"/>
              </w:rPr>
              <w:t xml:space="preserve">Разработка программы </w:t>
            </w:r>
            <w:proofErr w:type="gramStart"/>
            <w:r w:rsidRPr="0044583C">
              <w:rPr>
                <w:rFonts w:cs="Times New Roman"/>
                <w:sz w:val="28"/>
                <w:szCs w:val="28"/>
                <w:lang w:val="ru-RU"/>
              </w:rPr>
              <w:t>традиционных</w:t>
            </w:r>
            <w:proofErr w:type="gramEnd"/>
            <w:r w:rsidRPr="0044583C">
              <w:rPr>
                <w:rFonts w:cs="Times New Roman"/>
                <w:sz w:val="28"/>
                <w:szCs w:val="28"/>
                <w:lang w:val="ru-RU"/>
              </w:rPr>
              <w:t xml:space="preserve"> летних </w:t>
            </w:r>
          </w:p>
          <w:p w:rsidR="000A7612" w:rsidRPr="0044583C" w:rsidRDefault="000A7612" w:rsidP="005D1A89">
            <w:pPr>
              <w:pStyle w:val="ac"/>
              <w:tabs>
                <w:tab w:val="left" w:pos="720"/>
                <w:tab w:val="left" w:pos="1440"/>
                <w:tab w:val="left" w:pos="2160"/>
                <w:tab w:val="left" w:pos="2880"/>
                <w:tab w:val="left" w:pos="3600"/>
                <w:tab w:val="left" w:pos="4320"/>
                <w:tab w:val="left" w:pos="5040"/>
                <w:tab w:val="left" w:pos="5760"/>
              </w:tabs>
              <w:rPr>
                <w:rFonts w:cs="Times New Roman"/>
                <w:sz w:val="28"/>
                <w:szCs w:val="28"/>
                <w:lang w:val="ru-RU"/>
              </w:rPr>
            </w:pPr>
            <w:r w:rsidRPr="0044583C">
              <w:rPr>
                <w:rFonts w:cs="Times New Roman"/>
                <w:sz w:val="28"/>
                <w:szCs w:val="28"/>
                <w:lang w:val="ru-RU"/>
              </w:rPr>
              <w:t xml:space="preserve">игр на массовом гулянии.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lang w:val="en-US"/>
              </w:rPr>
            </w:pPr>
            <w:r w:rsidRPr="0044583C">
              <w:rPr>
                <w:rFonts w:eastAsia="Cambria" w:cs="Times New Roman"/>
                <w:color w:val="auto"/>
                <w:sz w:val="28"/>
                <w:szCs w:val="28"/>
                <w:lang w:val="en-US"/>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blPrEx>
          <w:tblBorders>
            <w:insideH w:val="single" w:sz="8" w:space="0" w:color="000000"/>
            <w:insideV w:val="single" w:sz="8" w:space="0" w:color="000000"/>
          </w:tblBorders>
        </w:tblPrEx>
        <w:trPr>
          <w:trHeight w:val="48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Pr>
          <w:p w:rsidR="000A7612" w:rsidRPr="000D376E"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b/>
                <w:sz w:val="28"/>
                <w:szCs w:val="28"/>
              </w:rPr>
            </w:pPr>
            <w:r w:rsidRPr="000D376E">
              <w:rPr>
                <w:rStyle w:val="ae"/>
                <w:rFonts w:ascii="Times New Roman" w:hAnsi="Times New Roman" w:cs="Times New Roman"/>
                <w:b/>
                <w:sz w:val="28"/>
                <w:szCs w:val="28"/>
              </w:rPr>
              <w:t>Самостоятельная работа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0A7612">
            <w:pPr>
              <w:jc w:val="center"/>
              <w:rPr>
                <w:rFonts w:eastAsia="Cambria" w:cs="Times New Roman"/>
                <w:color w:val="auto"/>
                <w:sz w:val="28"/>
                <w:szCs w:val="28"/>
              </w:rPr>
            </w:pPr>
            <w:r>
              <w:rPr>
                <w:rFonts w:eastAsia="Cambria" w:cs="Times New Roman"/>
                <w:color w:val="auto"/>
                <w:sz w:val="28"/>
                <w:szCs w:val="28"/>
              </w:rPr>
              <w:t>55</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eastAsia="Cambria" w:cs="Times New Roman"/>
                <w:color w:val="auto"/>
                <w:sz w:val="28"/>
                <w:szCs w:val="28"/>
                <w:lang w:val="en-US"/>
              </w:rPr>
            </w:pPr>
          </w:p>
        </w:tc>
      </w:tr>
      <w:tr w:rsidR="000A7612" w:rsidRPr="0044583C" w:rsidTr="00350D8B">
        <w:tblPrEx>
          <w:tblBorders>
            <w:insideH w:val="single" w:sz="8" w:space="0" w:color="000000"/>
            <w:insideV w:val="single" w:sz="8" w:space="0" w:color="000000"/>
          </w:tblBorders>
        </w:tblPrEx>
        <w:trPr>
          <w:trHeight w:val="48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c"/>
              <w:rPr>
                <w:rFonts w:cs="Times New Roman"/>
                <w:sz w:val="28"/>
                <w:szCs w:val="28"/>
                <w:lang w:val="ru-RU"/>
              </w:rPr>
            </w:pPr>
            <w:r w:rsidRPr="0044583C">
              <w:rPr>
                <w:rFonts w:cs="Times New Roman"/>
                <w:sz w:val="28"/>
                <w:szCs w:val="28"/>
                <w:lang w:val="ru-RU"/>
              </w:rPr>
              <w:t>Темы для рефератов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Деятельность культурно-досуговых учреждений в 1917-1941 годы.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Влияние процессов индустриализации и коллективизации на досуговую сферу.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Деятельность учреждений культуры в тылу и организацию помощи учреждений культуры фронту.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Объема культурно-досуговой деятельности в жизнедеятельности российских граждан.</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Новые тенденции сферы досуга в современном обществе. Перспективы создания научно-методических центров по культурно-просветительной работе.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Роль коммерческих организаций и общественных организаций в организации досуга.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Новые направления технического творчества в клубных учреждениях.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Fonts w:ascii="Times New Roman" w:hAnsi="Times New Roman" w:cs="Times New Roman"/>
                <w:sz w:val="28"/>
                <w:szCs w:val="28"/>
              </w:rPr>
              <w:t>Организационные формы туризма в современном обществе. Неформальные молодежные объединения.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eastAsia="Cambria" w:cs="Times New Roman"/>
                <w:color w:val="auto"/>
                <w:sz w:val="28"/>
                <w:szCs w:val="28"/>
                <w:lang w:val="en-US"/>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eastAsia="Cambria" w:cs="Times New Roman"/>
                <w:color w:val="auto"/>
                <w:sz w:val="28"/>
                <w:szCs w:val="28"/>
                <w:lang w:val="en-US"/>
              </w:rPr>
            </w:pPr>
          </w:p>
        </w:tc>
      </w:tr>
      <w:tr w:rsidR="000A7612" w:rsidRPr="0044583C" w:rsidTr="00350D8B">
        <w:trPr>
          <w:trHeight w:val="51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center"/>
              <w:rPr>
                <w:rFonts w:cs="Times New Roman"/>
                <w:sz w:val="28"/>
                <w:szCs w:val="28"/>
              </w:rPr>
            </w:pPr>
            <w:r w:rsidRPr="0044583C">
              <w:rPr>
                <w:rStyle w:val="ae"/>
                <w:rFonts w:cs="Times New Roman"/>
                <w:b/>
                <w:bCs/>
                <w:sz w:val="28"/>
                <w:szCs w:val="28"/>
              </w:rPr>
              <w:t>5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cs="Times New Roman"/>
                <w:sz w:val="28"/>
                <w:szCs w:val="28"/>
              </w:rPr>
              <w:t>48 (32 пр.)</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29"/>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3.</w:t>
            </w:r>
            <w:r w:rsidRPr="0044583C">
              <w:rPr>
                <w:rStyle w:val="ae"/>
                <w:rFonts w:cs="Times New Roman"/>
                <w:sz w:val="28"/>
                <w:szCs w:val="28"/>
                <w:lang w:val="ru-RU"/>
              </w:rPr>
              <w:t>8</w:t>
            </w:r>
          </w:p>
          <w:p w:rsidR="000A7612" w:rsidRPr="0044583C" w:rsidRDefault="000A7612" w:rsidP="005D1A89">
            <w:pPr>
              <w:pStyle w:val="ac"/>
              <w:suppressAutoHyphens/>
              <w:rPr>
                <w:rFonts w:cs="Times New Roman"/>
                <w:sz w:val="28"/>
                <w:szCs w:val="28"/>
              </w:rPr>
            </w:pPr>
            <w:proofErr w:type="spellStart"/>
            <w:r w:rsidRPr="0044583C">
              <w:rPr>
                <w:rFonts w:cs="Times New Roman"/>
                <w:sz w:val="28"/>
                <w:szCs w:val="28"/>
              </w:rPr>
              <w:t>Сущность</w:t>
            </w:r>
            <w:proofErr w:type="spellEnd"/>
            <w:r w:rsidRPr="0044583C">
              <w:rPr>
                <w:rFonts w:cs="Times New Roman"/>
                <w:sz w:val="28"/>
                <w:szCs w:val="28"/>
              </w:rPr>
              <w:t xml:space="preserve"> </w:t>
            </w:r>
            <w:proofErr w:type="spellStart"/>
            <w:r w:rsidRPr="0044583C">
              <w:rPr>
                <w:rFonts w:cs="Times New Roman"/>
                <w:sz w:val="28"/>
                <w:szCs w:val="28"/>
              </w:rPr>
              <w:t>игровой</w:t>
            </w:r>
            <w:proofErr w:type="spellEnd"/>
            <w:r w:rsidRPr="0044583C">
              <w:rPr>
                <w:rFonts w:cs="Times New Roman"/>
                <w:sz w:val="28"/>
                <w:szCs w:val="28"/>
              </w:rPr>
              <w:t xml:space="preserve"> </w:t>
            </w:r>
            <w:proofErr w:type="spellStart"/>
            <w:r w:rsidRPr="0044583C">
              <w:rPr>
                <w:rFonts w:cs="Times New Roman"/>
                <w:sz w:val="28"/>
                <w:szCs w:val="28"/>
              </w:rPr>
              <w:t>деятельности</w:t>
            </w:r>
            <w:proofErr w:type="spellEnd"/>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5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Fonts w:cs="Times New Roman"/>
                <w:sz w:val="28"/>
                <w:szCs w:val="28"/>
                <w:lang w:val="ru-RU"/>
              </w:rPr>
              <w:t>Понятие и сущность игры. Классификация игр.</w:t>
            </w:r>
            <w:r w:rsidRPr="0044583C">
              <w:rPr>
                <w:rFonts w:cs="Times New Roman"/>
                <w:b/>
                <w:bCs/>
                <w:sz w:val="28"/>
                <w:szCs w:val="28"/>
                <w:lang w:val="ru-RU"/>
              </w:rPr>
              <w:t xml:space="preserve"> </w:t>
            </w:r>
            <w:r w:rsidRPr="0044583C">
              <w:rPr>
                <w:rFonts w:cs="Times New Roman"/>
                <w:sz w:val="28"/>
                <w:szCs w:val="28"/>
                <w:lang w:val="ru-RU"/>
              </w:rPr>
              <w:t xml:space="preserve">Виды и функции игр. Методологическая основа по подготовке и проведению игр </w:t>
            </w:r>
            <w:r w:rsidRPr="0044583C">
              <w:rPr>
                <w:rStyle w:val="ae"/>
                <w:rFonts w:cs="Times New Roman"/>
                <w:sz w:val="28"/>
                <w:szCs w:val="28"/>
                <w:lang w:val="ru-RU"/>
              </w:rPr>
              <w:t xml:space="preserve">Изложение методических </w:t>
            </w:r>
            <w:proofErr w:type="gramStart"/>
            <w:r w:rsidRPr="0044583C">
              <w:rPr>
                <w:rStyle w:val="ae"/>
                <w:rFonts w:cs="Times New Roman"/>
                <w:sz w:val="28"/>
                <w:szCs w:val="28"/>
                <w:lang w:val="ru-RU"/>
              </w:rPr>
              <w:t>требовании</w:t>
            </w:r>
            <w:proofErr w:type="gramEnd"/>
            <w:r w:rsidRPr="0044583C">
              <w:rPr>
                <w:rStyle w:val="ae"/>
                <w:rFonts w:cs="Times New Roman"/>
                <w:sz w:val="28"/>
                <w:szCs w:val="28"/>
                <w:lang w:val="ru-RU"/>
              </w:rPr>
              <w:t xml:space="preserve">̆ к оформлению сценария </w:t>
            </w:r>
            <w:proofErr w:type="spellStart"/>
            <w:r w:rsidRPr="0044583C">
              <w:rPr>
                <w:rStyle w:val="ae"/>
                <w:rFonts w:cs="Times New Roman"/>
                <w:sz w:val="28"/>
                <w:szCs w:val="28"/>
                <w:lang w:val="ru-RU"/>
              </w:rPr>
              <w:t>игровои</w:t>
            </w:r>
            <w:proofErr w:type="spellEnd"/>
            <w:r w:rsidRPr="0044583C">
              <w:rPr>
                <w:rStyle w:val="ae"/>
                <w:rFonts w:cs="Times New Roman"/>
                <w:sz w:val="28"/>
                <w:szCs w:val="28"/>
                <w:lang w:val="ru-RU"/>
              </w:rPr>
              <w:t>̆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color w:val="auto"/>
                <w:sz w:val="28"/>
                <w:szCs w:val="28"/>
              </w:rPr>
            </w:pPr>
            <w:r w:rsidRPr="0044583C">
              <w:rPr>
                <w:rFonts w:cs="Times New Roman"/>
                <w:color w:val="auto"/>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color w:val="auto"/>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Тема: «Игры на знакомство»</w:t>
            </w:r>
            <w:r w:rsidRPr="0044583C">
              <w:rPr>
                <w:rStyle w:val="ae"/>
                <w:rFonts w:ascii="Times New Roman" w:hAnsi="Times New Roman" w:cs="Times New Roman"/>
                <w:sz w:val="28"/>
                <w:szCs w:val="28"/>
              </w:rPr>
              <w:br/>
              <w:t xml:space="preserve">Содержание задания: Провести игры на знакомства.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0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3</w:t>
            </w:r>
            <w:r w:rsidRPr="0044583C">
              <w:rPr>
                <w:rStyle w:val="ae"/>
                <w:rFonts w:cs="Times New Roman"/>
                <w:sz w:val="28"/>
                <w:szCs w:val="28"/>
                <w:lang w:val="ru-RU"/>
              </w:rPr>
              <w:t>.9</w:t>
            </w:r>
            <w:r w:rsidRPr="0044583C">
              <w:rPr>
                <w:rStyle w:val="ae"/>
                <w:rFonts w:cs="Times New Roman"/>
                <w:sz w:val="28"/>
                <w:szCs w:val="28"/>
              </w:rPr>
              <w:t xml:space="preserve">.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Методика</w:t>
            </w:r>
            <w:proofErr w:type="spellEnd"/>
            <w:r w:rsidRPr="0044583C">
              <w:rPr>
                <w:rStyle w:val="ae"/>
                <w:rFonts w:cs="Times New Roman"/>
                <w:sz w:val="28"/>
                <w:szCs w:val="28"/>
              </w:rPr>
              <w:t xml:space="preserve"> </w:t>
            </w:r>
            <w:proofErr w:type="spellStart"/>
            <w:r w:rsidRPr="0044583C">
              <w:rPr>
                <w:rStyle w:val="ae"/>
                <w:rFonts w:cs="Times New Roman"/>
                <w:sz w:val="28"/>
                <w:szCs w:val="28"/>
              </w:rPr>
              <w:t>объяснения</w:t>
            </w:r>
            <w:proofErr w:type="spellEnd"/>
            <w:r w:rsidRPr="0044583C">
              <w:rPr>
                <w:rStyle w:val="ae"/>
                <w:rFonts w:cs="Times New Roman"/>
                <w:sz w:val="28"/>
                <w:szCs w:val="28"/>
              </w:rPr>
              <w:t xml:space="preserve"> </w:t>
            </w:r>
            <w:proofErr w:type="spellStart"/>
            <w:r w:rsidRPr="0044583C">
              <w:rPr>
                <w:rStyle w:val="ae"/>
                <w:rFonts w:cs="Times New Roman"/>
                <w:sz w:val="28"/>
                <w:szCs w:val="28"/>
              </w:rPr>
              <w:t>игры</w:t>
            </w:r>
            <w:proofErr w:type="spellEnd"/>
            <w:r w:rsidRPr="0044583C">
              <w:rPr>
                <w:rStyle w:val="ae"/>
                <w:rFonts w:cs="Times New Roman"/>
                <w:sz w:val="28"/>
                <w:szCs w:val="28"/>
              </w:rPr>
              <w:t>.</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20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rPr>
            </w:pPr>
          </w:p>
        </w:tc>
        <w:tc>
          <w:tcPr>
            <w:tcW w:w="9178" w:type="dxa"/>
            <w:gridSpan w:val="3"/>
            <w:tcBorders>
              <w:top w:val="single" w:sz="4" w:space="0" w:color="auto"/>
              <w:left w:val="single" w:sz="4" w:space="0" w:color="000000"/>
              <w:bottom w:val="nil"/>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Значение ведущего в организации игрового </w:t>
            </w:r>
            <w:proofErr w:type="spellStart"/>
            <w:r w:rsidRPr="0044583C">
              <w:rPr>
                <w:rStyle w:val="ae"/>
                <w:rFonts w:ascii="Times New Roman" w:hAnsi="Times New Roman" w:cs="Times New Roman"/>
                <w:sz w:val="28"/>
                <w:szCs w:val="28"/>
              </w:rPr>
              <w:t>действия</w:t>
            </w:r>
            <w:proofErr w:type="spellEnd"/>
            <w:r w:rsidRPr="0044583C">
              <w:rPr>
                <w:rStyle w:val="ae"/>
                <w:rFonts w:ascii="Times New Roman" w:hAnsi="Times New Roman" w:cs="Times New Roman"/>
                <w:sz w:val="28"/>
                <w:szCs w:val="28"/>
              </w:rPr>
              <w:t xml:space="preserve"> и общения.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Понятие «профессиональная грамотность» для </w:t>
            </w:r>
            <w:r w:rsidR="000C67C2" w:rsidRPr="0044583C">
              <w:rPr>
                <w:rStyle w:val="ae"/>
                <w:rFonts w:ascii="Times New Roman" w:hAnsi="Times New Roman" w:cs="Times New Roman"/>
                <w:sz w:val="28"/>
                <w:szCs w:val="28"/>
              </w:rPr>
              <w:t>шоуменов</w:t>
            </w:r>
            <w:r w:rsidRPr="0044583C">
              <w:rPr>
                <w:rStyle w:val="ae"/>
                <w:rFonts w:ascii="Times New Roman" w:hAnsi="Times New Roman" w:cs="Times New Roman"/>
                <w:sz w:val="28"/>
                <w:szCs w:val="28"/>
              </w:rPr>
              <w:t>, дис</w:t>
            </w:r>
            <w:proofErr w:type="gramStart"/>
            <w:r w:rsidRPr="0044583C">
              <w:rPr>
                <w:rStyle w:val="ae"/>
                <w:rFonts w:ascii="Times New Roman" w:hAnsi="Times New Roman" w:cs="Times New Roman"/>
                <w:sz w:val="28"/>
                <w:szCs w:val="28"/>
              </w:rPr>
              <w:t>к-</w:t>
            </w:r>
            <w:proofErr w:type="gramEnd"/>
            <w:r w:rsidRPr="0044583C">
              <w:rPr>
                <w:rStyle w:val="ae"/>
                <w:rFonts w:ascii="Times New Roman" w:hAnsi="Times New Roman" w:cs="Times New Roman"/>
                <w:sz w:val="28"/>
                <w:szCs w:val="28"/>
              </w:rPr>
              <w:t xml:space="preserve"> жокеев и т.п. Типы ведущих.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Импровизация как одно из основных качеств ведущего. </w:t>
            </w:r>
            <w:proofErr w:type="spellStart"/>
            <w:r w:rsidRPr="0044583C">
              <w:rPr>
                <w:rStyle w:val="ae"/>
                <w:rFonts w:ascii="Times New Roman" w:hAnsi="Times New Roman" w:cs="Times New Roman"/>
                <w:sz w:val="28"/>
                <w:szCs w:val="28"/>
              </w:rPr>
              <w:t>Ведущии</w:t>
            </w:r>
            <w:proofErr w:type="spellEnd"/>
            <w:r w:rsidRPr="0044583C">
              <w:rPr>
                <w:rStyle w:val="ae"/>
                <w:rFonts w:ascii="Times New Roman" w:hAnsi="Times New Roman" w:cs="Times New Roman"/>
                <w:sz w:val="28"/>
                <w:szCs w:val="28"/>
              </w:rPr>
              <w:t>̆ как пс</w:t>
            </w:r>
            <w:r w:rsidRPr="0044583C">
              <w:rPr>
                <w:rStyle w:val="ae"/>
                <w:rFonts w:ascii="Times New Roman" w:hAnsi="Times New Roman" w:cs="Times New Roman"/>
                <w:sz w:val="28"/>
                <w:szCs w:val="28"/>
              </w:rPr>
              <w:t>и</w:t>
            </w:r>
            <w:r w:rsidRPr="0044583C">
              <w:rPr>
                <w:rStyle w:val="ae"/>
                <w:rFonts w:ascii="Times New Roman" w:hAnsi="Times New Roman" w:cs="Times New Roman"/>
                <w:sz w:val="28"/>
                <w:szCs w:val="28"/>
              </w:rPr>
              <w:t>холог. Обратная связь и ее роль в ведении программы. Текстовая импр</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 xml:space="preserve">визация. </w:t>
            </w:r>
            <w:proofErr w:type="spellStart"/>
            <w:r w:rsidRPr="0044583C">
              <w:rPr>
                <w:rStyle w:val="ae"/>
                <w:rFonts w:ascii="Times New Roman" w:hAnsi="Times New Roman" w:cs="Times New Roman"/>
                <w:sz w:val="28"/>
                <w:szCs w:val="28"/>
              </w:rPr>
              <w:t>Ведущии</w:t>
            </w:r>
            <w:proofErr w:type="spellEnd"/>
            <w:r w:rsidRPr="0044583C">
              <w:rPr>
                <w:rStyle w:val="ae"/>
                <w:rFonts w:ascii="Times New Roman" w:hAnsi="Times New Roman" w:cs="Times New Roman"/>
                <w:sz w:val="28"/>
                <w:szCs w:val="28"/>
              </w:rPr>
              <w:t>̆ – режиссер «в кадре». Речь ведущего и успех програ</w:t>
            </w:r>
            <w:r w:rsidRPr="0044583C">
              <w:rPr>
                <w:rStyle w:val="ae"/>
                <w:rFonts w:ascii="Times New Roman" w:hAnsi="Times New Roman" w:cs="Times New Roman"/>
                <w:sz w:val="28"/>
                <w:szCs w:val="28"/>
              </w:rPr>
              <w:t>м</w:t>
            </w:r>
            <w:r w:rsidRPr="0044583C">
              <w:rPr>
                <w:rStyle w:val="ae"/>
                <w:rFonts w:ascii="Times New Roman" w:hAnsi="Times New Roman" w:cs="Times New Roman"/>
                <w:sz w:val="28"/>
                <w:szCs w:val="28"/>
              </w:rPr>
              <w:t xml:space="preserve">мы. Четкая дикция и достаточно </w:t>
            </w:r>
            <w:proofErr w:type="spellStart"/>
            <w:r w:rsidRPr="0044583C">
              <w:rPr>
                <w:rStyle w:val="ae"/>
                <w:rFonts w:ascii="Times New Roman" w:hAnsi="Times New Roman" w:cs="Times New Roman"/>
                <w:sz w:val="28"/>
                <w:szCs w:val="28"/>
              </w:rPr>
              <w:t>сильныи</w:t>
            </w:r>
            <w:proofErr w:type="spellEnd"/>
            <w:r w:rsidRPr="0044583C">
              <w:rPr>
                <w:rStyle w:val="ae"/>
                <w:rFonts w:ascii="Times New Roman" w:hAnsi="Times New Roman" w:cs="Times New Roman"/>
                <w:sz w:val="28"/>
                <w:szCs w:val="28"/>
              </w:rPr>
              <w:t xml:space="preserve">̆ голос. Реакция на реплики и свободная импровизация игровым материалом. Общение со </w:t>
            </w:r>
            <w:proofErr w:type="spellStart"/>
            <w:r w:rsidRPr="0044583C">
              <w:rPr>
                <w:rStyle w:val="ae"/>
                <w:rFonts w:ascii="Times New Roman" w:hAnsi="Times New Roman" w:cs="Times New Roman"/>
                <w:sz w:val="28"/>
                <w:szCs w:val="28"/>
              </w:rPr>
              <w:t>всеи</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аудит</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риеи</w:t>
            </w:r>
            <w:proofErr w:type="spellEnd"/>
            <w:r w:rsidRPr="0044583C">
              <w:rPr>
                <w:rStyle w:val="ae"/>
                <w:rFonts w:ascii="Times New Roman" w:hAnsi="Times New Roman" w:cs="Times New Roman"/>
                <w:sz w:val="28"/>
                <w:szCs w:val="28"/>
              </w:rPr>
              <w:t>̆. Как следует объяснять игру, что следует и не следует произносить, что нельзя делать при объяснении игры – на все эти вопросы отвечает м</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тодика объяснения игры.</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Style w:val="ae"/>
                <w:rFonts w:cs="Times New Roman"/>
                <w:sz w:val="28"/>
                <w:szCs w:val="28"/>
                <w:lang w:val="ru-RU"/>
              </w:rPr>
            </w:pPr>
            <w:r w:rsidRPr="0044583C">
              <w:rPr>
                <w:rStyle w:val="ae"/>
                <w:rFonts w:cs="Times New Roman"/>
                <w:sz w:val="28"/>
                <w:szCs w:val="28"/>
                <w:lang w:val="ru-RU"/>
              </w:rPr>
              <w:t>2</w:t>
            </w:r>
          </w:p>
        </w:tc>
        <w:tc>
          <w:tcPr>
            <w:tcW w:w="1275" w:type="dxa"/>
            <w:tcBorders>
              <w:top w:val="single" w:sz="4" w:space="0" w:color="auto"/>
              <w:left w:val="single" w:sz="4" w:space="0" w:color="000000"/>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5D1A89">
            <w:pPr>
              <w:tabs>
                <w:tab w:val="left" w:pos="1740"/>
              </w:tabs>
              <w:jc w:val="both"/>
              <w:rPr>
                <w:rFonts w:cs="Times New Roman"/>
                <w:b/>
                <w:sz w:val="28"/>
                <w:szCs w:val="28"/>
              </w:rPr>
            </w:pPr>
            <w:r w:rsidRPr="00147969">
              <w:rPr>
                <w:rStyle w:val="ae"/>
                <w:rFonts w:cs="Times New Roman"/>
                <w:b/>
                <w:bCs/>
                <w:sz w:val="28"/>
                <w:szCs w:val="28"/>
              </w:rPr>
              <w:t>Практические занятия:</w:t>
            </w:r>
          </w:p>
        </w:tc>
        <w:tc>
          <w:tcPr>
            <w:tcW w:w="1276"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auto"/>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8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Тема: «</w:t>
            </w:r>
            <w:proofErr w:type="spellStart"/>
            <w:r w:rsidRPr="0044583C">
              <w:rPr>
                <w:rStyle w:val="ae"/>
                <w:rFonts w:ascii="Times New Roman" w:hAnsi="Times New Roman" w:cs="Times New Roman"/>
                <w:sz w:val="28"/>
                <w:szCs w:val="28"/>
              </w:rPr>
              <w:t>Вступительныи</w:t>
            </w:r>
            <w:proofErr w:type="spellEnd"/>
            <w:r w:rsidRPr="0044583C">
              <w:rPr>
                <w:rStyle w:val="ae"/>
                <w:rFonts w:ascii="Times New Roman" w:hAnsi="Times New Roman" w:cs="Times New Roman"/>
                <w:sz w:val="28"/>
                <w:szCs w:val="28"/>
              </w:rPr>
              <w:t>̆ монолог к игре»</w:t>
            </w:r>
            <w:r w:rsidRPr="0044583C">
              <w:rPr>
                <w:rStyle w:val="ae"/>
                <w:rFonts w:ascii="Times New Roman" w:hAnsi="Times New Roman" w:cs="Times New Roman"/>
                <w:sz w:val="28"/>
                <w:szCs w:val="28"/>
              </w:rPr>
              <w:br/>
              <w:t xml:space="preserve">Содержание задания: </w:t>
            </w:r>
            <w:proofErr w:type="gramStart"/>
            <w:r w:rsidRPr="0044583C">
              <w:rPr>
                <w:rStyle w:val="ae"/>
                <w:rFonts w:ascii="Times New Roman" w:hAnsi="Times New Roman" w:cs="Times New Roman"/>
                <w:sz w:val="28"/>
                <w:szCs w:val="28"/>
              </w:rPr>
              <w:t xml:space="preserve">Написать вступление к игре (по выбору </w:t>
            </w:r>
            <w:proofErr w:type="gramEnd"/>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студента), характеризующее время, место и ситуацию, в </w:t>
            </w:r>
            <w:proofErr w:type="spellStart"/>
            <w:r w:rsidRPr="0044583C">
              <w:rPr>
                <w:rStyle w:val="ae"/>
                <w:rFonts w:ascii="Times New Roman" w:hAnsi="Times New Roman" w:cs="Times New Roman"/>
                <w:sz w:val="28"/>
                <w:szCs w:val="28"/>
              </w:rPr>
              <w:t>которои</w:t>
            </w:r>
            <w:proofErr w:type="spellEnd"/>
            <w:r w:rsidRPr="0044583C">
              <w:rPr>
                <w:rStyle w:val="ae"/>
                <w:rFonts w:ascii="Times New Roman" w:hAnsi="Times New Roman" w:cs="Times New Roman"/>
                <w:sz w:val="28"/>
                <w:szCs w:val="28"/>
              </w:rPr>
              <w:t>̆ выступ</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 xml:space="preserve">ет </w:t>
            </w:r>
            <w:proofErr w:type="spellStart"/>
            <w:r w:rsidRPr="0044583C">
              <w:rPr>
                <w:rStyle w:val="ae"/>
                <w:rFonts w:ascii="Times New Roman" w:hAnsi="Times New Roman" w:cs="Times New Roman"/>
                <w:sz w:val="28"/>
                <w:szCs w:val="28"/>
              </w:rPr>
              <w:t>ведущии</w:t>
            </w:r>
            <w:proofErr w:type="spellEnd"/>
            <w:r w:rsidRPr="0044583C">
              <w:rPr>
                <w:rStyle w:val="ae"/>
                <w:rFonts w:ascii="Times New Roman" w:hAnsi="Times New Roman" w:cs="Times New Roman"/>
                <w:sz w:val="28"/>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3. 10. </w:t>
            </w:r>
          </w:p>
          <w:p w:rsidR="000A7612" w:rsidRPr="0044583C" w:rsidRDefault="000A7612" w:rsidP="005D1A89">
            <w:pPr>
              <w:pStyle w:val="ac"/>
              <w:suppressAutoHyphens/>
              <w:rPr>
                <w:rFonts w:cs="Times New Roman"/>
                <w:sz w:val="28"/>
                <w:szCs w:val="28"/>
                <w:lang w:val="ru-RU"/>
              </w:rPr>
            </w:pPr>
            <w:proofErr w:type="spellStart"/>
            <w:r w:rsidRPr="0044583C">
              <w:rPr>
                <w:rStyle w:val="ae"/>
                <w:rFonts w:cs="Times New Roman"/>
                <w:sz w:val="28"/>
                <w:szCs w:val="28"/>
                <w:lang w:val="ru-RU"/>
              </w:rPr>
              <w:t>Идей</w:t>
            </w:r>
            <w:proofErr w:type="gramStart"/>
            <w:r w:rsidRPr="0044583C">
              <w:rPr>
                <w:rStyle w:val="ae"/>
                <w:rFonts w:cs="Times New Roman"/>
                <w:sz w:val="28"/>
                <w:szCs w:val="28"/>
                <w:lang w:val="ru-RU"/>
              </w:rPr>
              <w:t>но-тематическая</w:t>
            </w:r>
            <w:proofErr w:type="spellEnd"/>
            <w:proofErr w:type="gramEnd"/>
            <w:r w:rsidRPr="0044583C">
              <w:rPr>
                <w:rStyle w:val="ae"/>
                <w:rFonts w:cs="Times New Roman"/>
                <w:sz w:val="28"/>
                <w:szCs w:val="28"/>
                <w:lang w:val="ru-RU"/>
              </w:rPr>
              <w:t xml:space="preserve"> основа игровой̆ программы. </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2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Определение сюжетно-игровых программ как </w:t>
            </w:r>
            <w:proofErr w:type="gramStart"/>
            <w:r w:rsidRPr="0044583C">
              <w:rPr>
                <w:rStyle w:val="ae"/>
                <w:rFonts w:ascii="Times New Roman" w:hAnsi="Times New Roman" w:cs="Times New Roman"/>
                <w:sz w:val="28"/>
                <w:szCs w:val="28"/>
              </w:rPr>
              <w:t>театрализованного</w:t>
            </w:r>
            <w:proofErr w:type="gram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действа</w:t>
            </w:r>
            <w:proofErr w:type="spellEnd"/>
            <w:r w:rsidRPr="0044583C">
              <w:rPr>
                <w:rStyle w:val="ae"/>
                <w:rFonts w:ascii="Times New Roman" w:hAnsi="Times New Roman" w:cs="Times New Roman"/>
                <w:sz w:val="28"/>
                <w:szCs w:val="28"/>
              </w:rPr>
              <w:t xml:space="preserve">. Наличие темы, идей, сюжета, приема. Режиссерские задачи и </w:t>
            </w:r>
            <w:proofErr w:type="spellStart"/>
            <w:r w:rsidRPr="0044583C">
              <w:rPr>
                <w:rStyle w:val="ae"/>
                <w:rFonts w:ascii="Times New Roman" w:hAnsi="Times New Roman" w:cs="Times New Roman"/>
                <w:sz w:val="28"/>
                <w:szCs w:val="28"/>
              </w:rPr>
              <w:t>актерскии</w:t>
            </w:r>
            <w:proofErr w:type="spellEnd"/>
            <w:r w:rsidRPr="0044583C">
              <w:rPr>
                <w:rStyle w:val="ae"/>
                <w:rFonts w:ascii="Times New Roman" w:hAnsi="Times New Roman" w:cs="Times New Roman"/>
                <w:sz w:val="28"/>
                <w:szCs w:val="28"/>
              </w:rPr>
              <w:t xml:space="preserve">̆ образ ведущего. Значение </w:t>
            </w:r>
            <w:proofErr w:type="spellStart"/>
            <w:r w:rsidRPr="0044583C">
              <w:rPr>
                <w:rStyle w:val="ae"/>
                <w:rFonts w:ascii="Times New Roman" w:hAnsi="Times New Roman" w:cs="Times New Roman"/>
                <w:sz w:val="28"/>
                <w:szCs w:val="28"/>
              </w:rPr>
              <w:t>темпоритма</w:t>
            </w:r>
            <w:proofErr w:type="spellEnd"/>
            <w:r w:rsidRPr="0044583C">
              <w:rPr>
                <w:rStyle w:val="ae"/>
                <w:rFonts w:ascii="Times New Roman" w:hAnsi="Times New Roman" w:cs="Times New Roman"/>
                <w:sz w:val="28"/>
                <w:szCs w:val="28"/>
              </w:rPr>
              <w:t xml:space="preserve"> в развитии программы.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roofErr w:type="spellStart"/>
            <w:r w:rsidRPr="0044583C">
              <w:rPr>
                <w:rStyle w:val="ae"/>
                <w:rFonts w:ascii="Times New Roman" w:hAnsi="Times New Roman" w:cs="Times New Roman"/>
                <w:sz w:val="28"/>
                <w:szCs w:val="28"/>
              </w:rPr>
              <w:t>Сценарныи</w:t>
            </w:r>
            <w:proofErr w:type="spellEnd"/>
            <w:r w:rsidRPr="0044583C">
              <w:rPr>
                <w:rStyle w:val="ae"/>
                <w:rFonts w:ascii="Times New Roman" w:hAnsi="Times New Roman" w:cs="Times New Roman"/>
                <w:sz w:val="28"/>
                <w:szCs w:val="28"/>
              </w:rPr>
              <w:t xml:space="preserve">̆ ход и его виды. Конфликт в </w:t>
            </w:r>
            <w:proofErr w:type="spellStart"/>
            <w:r w:rsidRPr="0044583C">
              <w:rPr>
                <w:rStyle w:val="ae"/>
                <w:rFonts w:ascii="Times New Roman" w:hAnsi="Times New Roman" w:cs="Times New Roman"/>
                <w:sz w:val="28"/>
                <w:szCs w:val="28"/>
              </w:rPr>
              <w:t>игровои</w:t>
            </w:r>
            <w:proofErr w:type="spellEnd"/>
            <w:r w:rsidRPr="0044583C">
              <w:rPr>
                <w:rStyle w:val="ae"/>
                <w:rFonts w:ascii="Times New Roman" w:hAnsi="Times New Roman" w:cs="Times New Roman"/>
                <w:sz w:val="28"/>
                <w:szCs w:val="28"/>
              </w:rPr>
              <w:t xml:space="preserve">̆ программе.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147969" w:rsidRDefault="000A7612" w:rsidP="005D1A89">
            <w:pPr>
              <w:tabs>
                <w:tab w:val="left" w:pos="1740"/>
              </w:tabs>
              <w:jc w:val="both"/>
              <w:rPr>
                <w:rFonts w:cs="Times New Roman"/>
                <w:b/>
                <w:sz w:val="28"/>
                <w:szCs w:val="28"/>
              </w:rPr>
            </w:pPr>
            <w:r w:rsidRPr="0014796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5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Тема: «</w:t>
            </w:r>
            <w:proofErr w:type="spellStart"/>
            <w:r w:rsidRPr="0044583C">
              <w:rPr>
                <w:rStyle w:val="ae"/>
                <w:rFonts w:ascii="Times New Roman" w:hAnsi="Times New Roman" w:cs="Times New Roman"/>
                <w:sz w:val="28"/>
                <w:szCs w:val="28"/>
              </w:rPr>
              <w:t>Сценарныи</w:t>
            </w:r>
            <w:proofErr w:type="spellEnd"/>
            <w:r w:rsidRPr="0044583C">
              <w:rPr>
                <w:rStyle w:val="ae"/>
                <w:rFonts w:ascii="Times New Roman" w:hAnsi="Times New Roman" w:cs="Times New Roman"/>
                <w:sz w:val="28"/>
                <w:szCs w:val="28"/>
              </w:rPr>
              <w:t>̆ ход»</w:t>
            </w:r>
            <w:r w:rsidRPr="0044583C">
              <w:rPr>
                <w:rStyle w:val="ae"/>
                <w:rFonts w:ascii="Times New Roman" w:hAnsi="Times New Roman" w:cs="Times New Roman"/>
                <w:sz w:val="28"/>
                <w:szCs w:val="28"/>
              </w:rPr>
              <w:br/>
              <w:t xml:space="preserve">Содержание задания: Придумать </w:t>
            </w:r>
            <w:proofErr w:type="spellStart"/>
            <w:r w:rsidRPr="0044583C">
              <w:rPr>
                <w:rStyle w:val="ae"/>
                <w:rFonts w:ascii="Times New Roman" w:hAnsi="Times New Roman" w:cs="Times New Roman"/>
                <w:sz w:val="28"/>
                <w:szCs w:val="28"/>
              </w:rPr>
              <w:t>сценарныи</w:t>
            </w:r>
            <w:proofErr w:type="spellEnd"/>
            <w:r w:rsidRPr="0044583C">
              <w:rPr>
                <w:rStyle w:val="ae"/>
                <w:rFonts w:ascii="Times New Roman" w:hAnsi="Times New Roman" w:cs="Times New Roman"/>
                <w:sz w:val="28"/>
                <w:szCs w:val="28"/>
              </w:rPr>
              <w:t xml:space="preserve">̆ ход к </w:t>
            </w:r>
            <w:proofErr w:type="spellStart"/>
            <w:r w:rsidRPr="0044583C">
              <w:rPr>
                <w:rStyle w:val="ae"/>
                <w:rFonts w:ascii="Times New Roman" w:hAnsi="Times New Roman" w:cs="Times New Roman"/>
                <w:sz w:val="28"/>
                <w:szCs w:val="28"/>
              </w:rPr>
              <w:t>игровои</w:t>
            </w:r>
            <w:proofErr w:type="spellEnd"/>
            <w:r w:rsidRPr="0044583C">
              <w:rPr>
                <w:rStyle w:val="ae"/>
                <w:rFonts w:ascii="Times New Roman" w:hAnsi="Times New Roman" w:cs="Times New Roman"/>
                <w:sz w:val="28"/>
                <w:szCs w:val="28"/>
              </w:rPr>
              <w:t xml:space="preserve">̆ программе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на </w:t>
            </w:r>
            <w:proofErr w:type="spellStart"/>
            <w:r w:rsidRPr="0044583C">
              <w:rPr>
                <w:rStyle w:val="ae"/>
                <w:rFonts w:ascii="Times New Roman" w:hAnsi="Times New Roman" w:cs="Times New Roman"/>
                <w:sz w:val="28"/>
                <w:szCs w:val="28"/>
              </w:rPr>
              <w:t>Новыи</w:t>
            </w:r>
            <w:proofErr w:type="spellEnd"/>
            <w:r w:rsidRPr="0044583C">
              <w:rPr>
                <w:rStyle w:val="ae"/>
                <w:rFonts w:ascii="Times New Roman" w:hAnsi="Times New Roman" w:cs="Times New Roman"/>
                <w:sz w:val="28"/>
                <w:szCs w:val="28"/>
              </w:rPr>
              <w:t xml:space="preserve">̆ год для младшего школьного возраста.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3.11. </w:t>
            </w:r>
          </w:p>
          <w:p w:rsidR="000A7612" w:rsidRPr="0044583C" w:rsidRDefault="000A7612" w:rsidP="005D1A89">
            <w:pPr>
              <w:pStyle w:val="ac"/>
              <w:suppressAutoHyphens/>
              <w:rPr>
                <w:rFonts w:cs="Times New Roman"/>
                <w:sz w:val="28"/>
                <w:szCs w:val="28"/>
              </w:rPr>
            </w:pPr>
            <w:r w:rsidRPr="0044583C">
              <w:rPr>
                <w:rStyle w:val="ae"/>
                <w:rFonts w:cs="Times New Roman"/>
                <w:sz w:val="28"/>
                <w:szCs w:val="28"/>
                <w:lang w:val="ru-RU"/>
              </w:rPr>
              <w:t>Драматургия игровой̆ программы</w:t>
            </w:r>
            <w:r w:rsidRPr="0044583C">
              <w:rPr>
                <w:rStyle w:val="ae"/>
                <w:rFonts w:cs="Times New Roman"/>
                <w:sz w:val="28"/>
                <w:szCs w:val="28"/>
              </w:rPr>
              <w:t xml:space="preserve">. </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147969" w:rsidRDefault="000A7612" w:rsidP="005D1A89">
            <w:pPr>
              <w:rPr>
                <w:rFonts w:cs="Times New Roman"/>
                <w:b/>
                <w:sz w:val="28"/>
                <w:szCs w:val="28"/>
              </w:rPr>
            </w:pPr>
            <w:r w:rsidRPr="0014796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0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Основные законы драматургии и их проявление в </w:t>
            </w:r>
            <w:proofErr w:type="gramStart"/>
            <w:r w:rsidRPr="0044583C">
              <w:rPr>
                <w:rStyle w:val="ae"/>
                <w:rFonts w:ascii="Times New Roman" w:hAnsi="Times New Roman" w:cs="Times New Roman"/>
                <w:sz w:val="28"/>
                <w:szCs w:val="28"/>
              </w:rPr>
              <w:t>игровом</w:t>
            </w:r>
            <w:proofErr w:type="gram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действии</w:t>
            </w:r>
            <w:proofErr w:type="spellEnd"/>
            <w:r w:rsidRPr="0044583C">
              <w:rPr>
                <w:rStyle w:val="ae"/>
                <w:rFonts w:ascii="Times New Roman" w:hAnsi="Times New Roman" w:cs="Times New Roman"/>
                <w:sz w:val="28"/>
                <w:szCs w:val="28"/>
              </w:rPr>
              <w:t>. Сц</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 xml:space="preserve">нарий </w:t>
            </w:r>
            <w:proofErr w:type="spellStart"/>
            <w:r w:rsidRPr="0044583C">
              <w:rPr>
                <w:rStyle w:val="ae"/>
                <w:rFonts w:ascii="Times New Roman" w:hAnsi="Times New Roman" w:cs="Times New Roman"/>
                <w:sz w:val="28"/>
                <w:szCs w:val="28"/>
              </w:rPr>
              <w:t>игровои</w:t>
            </w:r>
            <w:proofErr w:type="spellEnd"/>
            <w:r w:rsidRPr="0044583C">
              <w:rPr>
                <w:rStyle w:val="ae"/>
                <w:rFonts w:ascii="Times New Roman" w:hAnsi="Times New Roman" w:cs="Times New Roman"/>
                <w:sz w:val="28"/>
                <w:szCs w:val="28"/>
              </w:rPr>
              <w:t xml:space="preserve">̆ программы. Методика составления </w:t>
            </w:r>
            <w:proofErr w:type="spellStart"/>
            <w:r w:rsidRPr="0044583C">
              <w:rPr>
                <w:rStyle w:val="ae"/>
                <w:rFonts w:ascii="Times New Roman" w:hAnsi="Times New Roman" w:cs="Times New Roman"/>
                <w:sz w:val="28"/>
                <w:szCs w:val="28"/>
              </w:rPr>
              <w:t>игровои</w:t>
            </w:r>
            <w:proofErr w:type="spellEnd"/>
            <w:r w:rsidRPr="0044583C">
              <w:rPr>
                <w:rStyle w:val="ae"/>
                <w:rFonts w:ascii="Times New Roman" w:hAnsi="Times New Roman" w:cs="Times New Roman"/>
                <w:sz w:val="28"/>
                <w:szCs w:val="28"/>
              </w:rPr>
              <w:t xml:space="preserve">̆ программы.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0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Тема: Драматургия </w:t>
            </w:r>
            <w:proofErr w:type="spellStart"/>
            <w:r w:rsidRPr="0044583C">
              <w:rPr>
                <w:rStyle w:val="ae"/>
                <w:rFonts w:ascii="Times New Roman" w:hAnsi="Times New Roman" w:cs="Times New Roman"/>
                <w:sz w:val="28"/>
                <w:szCs w:val="28"/>
              </w:rPr>
              <w:t>игровои</w:t>
            </w:r>
            <w:proofErr w:type="spellEnd"/>
            <w:r w:rsidRPr="0044583C">
              <w:rPr>
                <w:rStyle w:val="ae"/>
                <w:rFonts w:ascii="Times New Roman" w:hAnsi="Times New Roman" w:cs="Times New Roman"/>
                <w:sz w:val="28"/>
                <w:szCs w:val="28"/>
              </w:rPr>
              <w:t xml:space="preserve">̆ программы.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Содержание задания: Провести </w:t>
            </w:r>
            <w:proofErr w:type="spellStart"/>
            <w:r w:rsidRPr="0044583C">
              <w:rPr>
                <w:rStyle w:val="ae"/>
                <w:rFonts w:ascii="Times New Roman" w:hAnsi="Times New Roman" w:cs="Times New Roman"/>
                <w:sz w:val="28"/>
                <w:szCs w:val="28"/>
              </w:rPr>
              <w:t>драматургическии</w:t>
            </w:r>
            <w:proofErr w:type="spellEnd"/>
            <w:r w:rsidRPr="0044583C">
              <w:rPr>
                <w:rStyle w:val="ae"/>
                <w:rFonts w:ascii="Times New Roman" w:hAnsi="Times New Roman" w:cs="Times New Roman"/>
                <w:sz w:val="28"/>
                <w:szCs w:val="28"/>
              </w:rPr>
              <w:t xml:space="preserve">̆ анализ игры.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3.12.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Алгоритм создания названия и содержание </w:t>
            </w:r>
            <w:proofErr w:type="spellStart"/>
            <w:r w:rsidRPr="0044583C">
              <w:rPr>
                <w:rStyle w:val="ae"/>
                <w:rFonts w:cs="Times New Roman"/>
                <w:sz w:val="28"/>
                <w:szCs w:val="28"/>
                <w:lang w:val="ru-RU"/>
              </w:rPr>
              <w:t>конкурсно</w:t>
            </w:r>
            <w:proofErr w:type="spellEnd"/>
            <w:r w:rsidRPr="0044583C">
              <w:rPr>
                <w:rStyle w:val="ae"/>
                <w:rFonts w:cs="Times New Roman"/>
                <w:sz w:val="28"/>
                <w:szCs w:val="28"/>
                <w:lang w:val="ru-RU"/>
              </w:rPr>
              <w:t xml:space="preserve"> - </w:t>
            </w:r>
            <w:proofErr w:type="spellStart"/>
            <w:r w:rsidRPr="0044583C">
              <w:rPr>
                <w:rStyle w:val="ae"/>
                <w:rFonts w:cs="Times New Roman"/>
                <w:sz w:val="28"/>
                <w:szCs w:val="28"/>
                <w:lang w:val="ru-RU"/>
              </w:rPr>
              <w:t>игровои</w:t>
            </w:r>
            <w:proofErr w:type="spellEnd"/>
            <w:r w:rsidRPr="0044583C">
              <w:rPr>
                <w:rStyle w:val="ae"/>
                <w:rFonts w:cs="Times New Roman"/>
                <w:sz w:val="28"/>
                <w:szCs w:val="28"/>
                <w:lang w:val="ru-RU"/>
              </w:rPr>
              <w:t xml:space="preserve">̆ программы. </w:t>
            </w: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6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Значение названия </w:t>
            </w:r>
            <w:proofErr w:type="spellStart"/>
            <w:r w:rsidRPr="0044583C">
              <w:rPr>
                <w:rStyle w:val="ae"/>
                <w:rFonts w:ascii="Times New Roman" w:hAnsi="Times New Roman" w:cs="Times New Roman"/>
                <w:sz w:val="28"/>
                <w:szCs w:val="28"/>
              </w:rPr>
              <w:t>конкурсно-игровои</w:t>
            </w:r>
            <w:proofErr w:type="spellEnd"/>
            <w:r w:rsidRPr="0044583C">
              <w:rPr>
                <w:rStyle w:val="ae"/>
                <w:rFonts w:ascii="Times New Roman" w:hAnsi="Times New Roman" w:cs="Times New Roman"/>
                <w:sz w:val="28"/>
                <w:szCs w:val="28"/>
              </w:rPr>
              <w:t xml:space="preserve">̆ программы. Приемы создания названия, заголовка.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Особенности содержания </w:t>
            </w:r>
            <w:proofErr w:type="spellStart"/>
            <w:r w:rsidRPr="0044583C">
              <w:rPr>
                <w:rStyle w:val="ae"/>
                <w:rFonts w:ascii="Times New Roman" w:hAnsi="Times New Roman" w:cs="Times New Roman"/>
                <w:sz w:val="28"/>
                <w:szCs w:val="28"/>
              </w:rPr>
              <w:t>конкурсно-игровои</w:t>
            </w:r>
            <w:proofErr w:type="spellEnd"/>
            <w:r w:rsidRPr="0044583C">
              <w:rPr>
                <w:rStyle w:val="ae"/>
                <w:rFonts w:ascii="Times New Roman" w:hAnsi="Times New Roman" w:cs="Times New Roman"/>
                <w:sz w:val="28"/>
                <w:szCs w:val="28"/>
              </w:rPr>
              <w:t>̆ программы. Подбор и и</w:t>
            </w:r>
            <w:r w:rsidRPr="0044583C">
              <w:rPr>
                <w:rStyle w:val="ae"/>
                <w:rFonts w:ascii="Times New Roman" w:hAnsi="Times New Roman" w:cs="Times New Roman"/>
                <w:sz w:val="28"/>
                <w:szCs w:val="28"/>
              </w:rPr>
              <w:t>н</w:t>
            </w:r>
            <w:r w:rsidRPr="0044583C">
              <w:rPr>
                <w:rStyle w:val="ae"/>
                <w:rFonts w:ascii="Times New Roman" w:hAnsi="Times New Roman" w:cs="Times New Roman"/>
                <w:sz w:val="28"/>
                <w:szCs w:val="28"/>
              </w:rPr>
              <w:t xml:space="preserve">терпретация игрового материала в зависимости </w:t>
            </w:r>
            <w:proofErr w:type="gramStart"/>
            <w:r w:rsidRPr="0044583C">
              <w:rPr>
                <w:rStyle w:val="ae"/>
                <w:rFonts w:ascii="Times New Roman" w:hAnsi="Times New Roman" w:cs="Times New Roman"/>
                <w:sz w:val="28"/>
                <w:szCs w:val="28"/>
              </w:rPr>
              <w:t>от</w:t>
            </w:r>
            <w:proofErr w:type="gramEnd"/>
            <w:r w:rsidRPr="0044583C">
              <w:rPr>
                <w:rStyle w:val="ae"/>
                <w:rFonts w:ascii="Times New Roman" w:hAnsi="Times New Roman" w:cs="Times New Roman"/>
                <w:sz w:val="28"/>
                <w:szCs w:val="28"/>
              </w:rPr>
              <w:t xml:space="preserve"> </w:t>
            </w:r>
            <w:proofErr w:type="gramStart"/>
            <w:r w:rsidRPr="0044583C">
              <w:rPr>
                <w:rStyle w:val="ae"/>
                <w:rFonts w:ascii="Times New Roman" w:hAnsi="Times New Roman" w:cs="Times New Roman"/>
                <w:sz w:val="28"/>
                <w:szCs w:val="28"/>
              </w:rPr>
              <w:t>условии</w:t>
            </w:r>
            <w:proofErr w:type="gramEnd"/>
            <w:r w:rsidRPr="0044583C">
              <w:rPr>
                <w:rStyle w:val="ae"/>
                <w:rFonts w:ascii="Times New Roman" w:hAnsi="Times New Roman" w:cs="Times New Roman"/>
                <w:sz w:val="28"/>
                <w:szCs w:val="28"/>
              </w:rPr>
              <w:t xml:space="preserve">̆ и ситуаций проведения. Приемы принудительного ассоциирования. Приемы создания конкурсов.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1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Тема: «Придуманное ассоциирование»</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Содержание задания: придумать название и конкурсы к </w:t>
            </w:r>
            <w:proofErr w:type="spellStart"/>
            <w:r w:rsidRPr="0044583C">
              <w:rPr>
                <w:rStyle w:val="ae"/>
                <w:rFonts w:ascii="Times New Roman" w:hAnsi="Times New Roman" w:cs="Times New Roman"/>
                <w:sz w:val="28"/>
                <w:szCs w:val="28"/>
              </w:rPr>
              <w:t>Новогоднеи</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игр</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вои</w:t>
            </w:r>
            <w:proofErr w:type="spellEnd"/>
            <w:r w:rsidRPr="0044583C">
              <w:rPr>
                <w:rStyle w:val="ae"/>
                <w:rFonts w:ascii="Times New Roman" w:hAnsi="Times New Roman" w:cs="Times New Roman"/>
                <w:sz w:val="28"/>
                <w:szCs w:val="28"/>
              </w:rPr>
              <w:t xml:space="preserve">̆ программе через упражнение «Ассоциация названия и придуманное ассоциирование конкурса».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tcBorders>
              <w:top w:val="single" w:sz="4" w:space="0" w:color="auto"/>
              <w:left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3.</w:t>
            </w:r>
            <w:r w:rsidRPr="0044583C">
              <w:rPr>
                <w:rStyle w:val="ae"/>
                <w:rFonts w:cs="Times New Roman"/>
                <w:sz w:val="28"/>
                <w:szCs w:val="28"/>
                <w:lang w:val="ru-RU"/>
              </w:rPr>
              <w:t>13</w:t>
            </w:r>
            <w:r w:rsidRPr="0044583C">
              <w:rPr>
                <w:rStyle w:val="ae"/>
                <w:rFonts w:cs="Times New Roman"/>
                <w:sz w:val="28"/>
                <w:szCs w:val="28"/>
              </w:rPr>
              <w:t xml:space="preserve">.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Игровые</w:t>
            </w:r>
            <w:proofErr w:type="spellEnd"/>
            <w:r w:rsidRPr="0044583C">
              <w:rPr>
                <w:rStyle w:val="ae"/>
                <w:rFonts w:cs="Times New Roman"/>
                <w:sz w:val="28"/>
                <w:szCs w:val="28"/>
              </w:rPr>
              <w:t xml:space="preserve"> </w:t>
            </w:r>
            <w:proofErr w:type="spellStart"/>
            <w:r w:rsidRPr="0044583C">
              <w:rPr>
                <w:rStyle w:val="ae"/>
                <w:rFonts w:cs="Times New Roman"/>
                <w:sz w:val="28"/>
                <w:szCs w:val="28"/>
              </w:rPr>
              <w:t>принципы</w:t>
            </w:r>
            <w:proofErr w:type="spellEnd"/>
          </w:p>
        </w:tc>
        <w:tc>
          <w:tcPr>
            <w:tcW w:w="9178" w:type="dxa"/>
            <w:gridSpan w:val="3"/>
            <w:tcBorders>
              <w:top w:val="single" w:sz="4" w:space="0" w:color="auto"/>
              <w:left w:val="single" w:sz="4" w:space="0" w:color="000000"/>
              <w:bottom w:val="single" w:sz="4" w:space="0" w:color="auto"/>
              <w:right w:val="single" w:sz="4" w:space="0" w:color="auto"/>
            </w:tcBorders>
            <w:shd w:val="clear" w:color="auto" w:fill="auto"/>
            <w:tcMar>
              <w:top w:w="80" w:type="dxa"/>
              <w:left w:w="80" w:type="dxa"/>
              <w:bottom w:w="80" w:type="dxa"/>
              <w:right w:w="80" w:type="dxa"/>
            </w:tcMar>
          </w:tcPr>
          <w:p w:rsidR="000A7612" w:rsidRPr="00C27467" w:rsidRDefault="000A7612" w:rsidP="005D1A89">
            <w:pPr>
              <w:rPr>
                <w:rFonts w:cs="Times New Roman"/>
                <w:b/>
                <w:sz w:val="28"/>
                <w:szCs w:val="28"/>
              </w:rPr>
            </w:pPr>
            <w:r w:rsidRPr="00C27467">
              <w:rPr>
                <w:rStyle w:val="ae"/>
                <w:rFonts w:cs="Times New Roman"/>
                <w:b/>
                <w:bCs/>
                <w:sz w:val="28"/>
                <w:szCs w:val="28"/>
              </w:rPr>
              <w:t>Содержание:</w:t>
            </w:r>
          </w:p>
        </w:tc>
        <w:tc>
          <w:tcPr>
            <w:tcW w:w="1276" w:type="dxa"/>
            <w:tcBorders>
              <w:top w:val="single" w:sz="4" w:space="0" w:color="000000"/>
              <w:left w:val="single" w:sz="4" w:space="0" w:color="auto"/>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auto"/>
              <w:bottom w:val="single" w:sz="4" w:space="0" w:color="auto"/>
              <w:right w:val="single" w:sz="4" w:space="0" w:color="000000"/>
            </w:tcBorders>
          </w:tcPr>
          <w:p w:rsidR="000A7612" w:rsidRDefault="000A7612">
            <w:r w:rsidRPr="00375E63">
              <w:rPr>
                <w:rFonts w:cs="Times New Roman"/>
                <w:sz w:val="28"/>
                <w:szCs w:val="28"/>
              </w:rPr>
              <w:t>2</w:t>
            </w:r>
          </w:p>
        </w:tc>
      </w:tr>
      <w:tr w:rsidR="000A7612" w:rsidRPr="0044583C" w:rsidTr="00350D8B">
        <w:trPr>
          <w:trHeight w:val="897"/>
          <w:jc w:val="center"/>
        </w:trPr>
        <w:tc>
          <w:tcPr>
            <w:tcW w:w="3247" w:type="dxa"/>
            <w:vMerge w:val="restart"/>
            <w:tcBorders>
              <w:top w:val="nil"/>
              <w:left w:val="single" w:sz="4" w:space="0" w:color="000000"/>
              <w:bottom w:val="single" w:sz="4" w:space="0" w:color="000000"/>
              <w:right w:val="single" w:sz="4" w:space="0" w:color="000000"/>
            </w:tcBorders>
            <w:shd w:val="clear" w:color="auto" w:fill="auto"/>
          </w:tcPr>
          <w:p w:rsidR="000A7612" w:rsidRPr="0044583C" w:rsidRDefault="000A7612" w:rsidP="005D1A89">
            <w:pPr>
              <w:pStyle w:val="ac"/>
              <w:suppressAutoHyphens/>
              <w:rPr>
                <w:rFonts w:cs="Times New Roman"/>
                <w:sz w:val="28"/>
                <w:szCs w:val="28"/>
              </w:rPr>
            </w:pPr>
          </w:p>
        </w:tc>
        <w:tc>
          <w:tcPr>
            <w:tcW w:w="9178" w:type="dxa"/>
            <w:gridSpan w:val="3"/>
            <w:tcBorders>
              <w:top w:val="nil"/>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Характеристика игровых принципов. Виды игр с использованием плак</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 xml:space="preserve">тов, их место и значение в организации культурного досуга.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Методика использования плакатных игры на вечерах отдыха, массовых гуляниях, праздниках. Методические особенности проведения игр с эстр</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 xml:space="preserve">ды: обеспечение заинтересованности всех в игре и </w:t>
            </w:r>
            <w:proofErr w:type="spellStart"/>
            <w:r w:rsidRPr="0044583C">
              <w:rPr>
                <w:rStyle w:val="ae"/>
                <w:rFonts w:ascii="Times New Roman" w:hAnsi="Times New Roman" w:cs="Times New Roman"/>
                <w:sz w:val="28"/>
                <w:szCs w:val="28"/>
              </w:rPr>
              <w:t>театральнои</w:t>
            </w:r>
            <w:proofErr w:type="spellEnd"/>
            <w:r w:rsidRPr="0044583C">
              <w:rPr>
                <w:rStyle w:val="ae"/>
                <w:rFonts w:ascii="Times New Roman" w:hAnsi="Times New Roman" w:cs="Times New Roman"/>
                <w:sz w:val="28"/>
                <w:szCs w:val="28"/>
              </w:rPr>
              <w:t>̆ зрелищн</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 xml:space="preserve">сти игрового </w:t>
            </w:r>
            <w:proofErr w:type="spellStart"/>
            <w:r w:rsidRPr="0044583C">
              <w:rPr>
                <w:rStyle w:val="ae"/>
                <w:rFonts w:ascii="Times New Roman" w:hAnsi="Times New Roman" w:cs="Times New Roman"/>
                <w:sz w:val="28"/>
                <w:szCs w:val="28"/>
              </w:rPr>
              <w:t>действа</w:t>
            </w:r>
            <w:proofErr w:type="spellEnd"/>
            <w:r w:rsidRPr="0044583C">
              <w:rPr>
                <w:rStyle w:val="ae"/>
                <w:rFonts w:ascii="Times New Roman" w:hAnsi="Times New Roman" w:cs="Times New Roman"/>
                <w:sz w:val="28"/>
                <w:szCs w:val="28"/>
              </w:rPr>
              <w:t xml:space="preserve">.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Особенности проведения викторин, аукционов, загадок и т.д.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Приемы активизац</w:t>
            </w:r>
            <w:proofErr w:type="gramStart"/>
            <w:r w:rsidRPr="0044583C">
              <w:rPr>
                <w:rStyle w:val="ae"/>
                <w:rFonts w:ascii="Times New Roman" w:hAnsi="Times New Roman" w:cs="Times New Roman"/>
                <w:sz w:val="28"/>
                <w:szCs w:val="28"/>
              </w:rPr>
              <w:t>ии ау</w:t>
            </w:r>
            <w:proofErr w:type="gramEnd"/>
            <w:r w:rsidRPr="0044583C">
              <w:rPr>
                <w:rStyle w:val="ae"/>
                <w:rFonts w:ascii="Times New Roman" w:hAnsi="Times New Roman" w:cs="Times New Roman"/>
                <w:sz w:val="28"/>
                <w:szCs w:val="28"/>
              </w:rPr>
              <w:t xml:space="preserve">дитории при проведении программы эстрадных игр (реплики, репризы, шуточные призы).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Определение общего понятия «аттракцион». Игры-аттракционы и особе</w:t>
            </w:r>
            <w:r w:rsidRPr="0044583C">
              <w:rPr>
                <w:rStyle w:val="ae"/>
                <w:rFonts w:ascii="Times New Roman" w:hAnsi="Times New Roman" w:cs="Times New Roman"/>
                <w:sz w:val="28"/>
                <w:szCs w:val="28"/>
              </w:rPr>
              <w:t>н</w:t>
            </w:r>
            <w:r w:rsidRPr="0044583C">
              <w:rPr>
                <w:rStyle w:val="ae"/>
                <w:rFonts w:ascii="Times New Roman" w:hAnsi="Times New Roman" w:cs="Times New Roman"/>
                <w:sz w:val="28"/>
                <w:szCs w:val="28"/>
              </w:rPr>
              <w:t>ности их проведения на клубных вечерах. Методика проведения игр – а</w:t>
            </w:r>
            <w:r w:rsidRPr="0044583C">
              <w:rPr>
                <w:rStyle w:val="ae"/>
                <w:rFonts w:ascii="Times New Roman" w:hAnsi="Times New Roman" w:cs="Times New Roman"/>
                <w:sz w:val="28"/>
                <w:szCs w:val="28"/>
              </w:rPr>
              <w:t>т</w:t>
            </w:r>
            <w:r w:rsidRPr="0044583C">
              <w:rPr>
                <w:rStyle w:val="ae"/>
                <w:rFonts w:ascii="Times New Roman" w:hAnsi="Times New Roman" w:cs="Times New Roman"/>
                <w:sz w:val="28"/>
                <w:szCs w:val="28"/>
              </w:rPr>
              <w:t>тракционов. Изготовление оборудования для аттракционов – «</w:t>
            </w:r>
            <w:proofErr w:type="spellStart"/>
            <w:r w:rsidRPr="0044583C">
              <w:rPr>
                <w:rStyle w:val="ae"/>
                <w:rFonts w:ascii="Times New Roman" w:hAnsi="Times New Roman" w:cs="Times New Roman"/>
                <w:sz w:val="28"/>
                <w:szCs w:val="28"/>
              </w:rPr>
              <w:t>самоигр</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лок</w:t>
            </w:r>
            <w:proofErr w:type="spellEnd"/>
            <w:r w:rsidRPr="0044583C">
              <w:rPr>
                <w:rStyle w:val="ae"/>
                <w:rFonts w:ascii="Times New Roman" w:hAnsi="Times New Roman" w:cs="Times New Roman"/>
                <w:sz w:val="28"/>
                <w:szCs w:val="28"/>
              </w:rPr>
              <w:t>». Методика организации комнаты аттракционов. Зона аттракционов при клубном участке. Стационарные аттракционы, выпускаемые промы</w:t>
            </w:r>
            <w:r w:rsidRPr="0044583C">
              <w:rPr>
                <w:rStyle w:val="ae"/>
                <w:rFonts w:ascii="Times New Roman" w:hAnsi="Times New Roman" w:cs="Times New Roman"/>
                <w:sz w:val="28"/>
                <w:szCs w:val="28"/>
              </w:rPr>
              <w:t>ш</w:t>
            </w:r>
            <w:r w:rsidRPr="0044583C">
              <w:rPr>
                <w:rStyle w:val="ae"/>
                <w:rFonts w:ascii="Times New Roman" w:hAnsi="Times New Roman" w:cs="Times New Roman"/>
                <w:sz w:val="28"/>
                <w:szCs w:val="28"/>
              </w:rPr>
              <w:t xml:space="preserve">ленностью. Значение аттракционов и игровых автоматов в организации отдыха </w:t>
            </w:r>
            <w:proofErr w:type="spellStart"/>
            <w:r w:rsidRPr="0044583C">
              <w:rPr>
                <w:rStyle w:val="ae"/>
                <w:rFonts w:ascii="Times New Roman" w:hAnsi="Times New Roman" w:cs="Times New Roman"/>
                <w:sz w:val="28"/>
                <w:szCs w:val="28"/>
              </w:rPr>
              <w:t>людеи</w:t>
            </w:r>
            <w:proofErr w:type="spellEnd"/>
            <w:r w:rsidRPr="0044583C">
              <w:rPr>
                <w:rStyle w:val="ae"/>
                <w:rFonts w:ascii="Times New Roman" w:hAnsi="Times New Roman" w:cs="Times New Roman"/>
                <w:sz w:val="28"/>
                <w:szCs w:val="28"/>
              </w:rPr>
              <w:t xml:space="preserve">̆.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Аттракционы для проведения в клубе. Характеристика и методика их о</w:t>
            </w:r>
            <w:r w:rsidRPr="0044583C">
              <w:rPr>
                <w:rStyle w:val="ae"/>
                <w:rFonts w:ascii="Times New Roman" w:hAnsi="Times New Roman" w:cs="Times New Roman"/>
                <w:sz w:val="28"/>
                <w:szCs w:val="28"/>
              </w:rPr>
              <w:t>р</w:t>
            </w:r>
            <w:r w:rsidRPr="0044583C">
              <w:rPr>
                <w:rStyle w:val="ae"/>
                <w:rFonts w:ascii="Times New Roman" w:hAnsi="Times New Roman" w:cs="Times New Roman"/>
                <w:sz w:val="28"/>
                <w:szCs w:val="28"/>
              </w:rPr>
              <w:t xml:space="preserve">ганизации. </w:t>
            </w:r>
          </w:p>
        </w:tc>
        <w:tc>
          <w:tcPr>
            <w:tcW w:w="1276"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auto"/>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nil"/>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61"/>
          <w:jc w:val="center"/>
        </w:trPr>
        <w:tc>
          <w:tcPr>
            <w:tcW w:w="3247" w:type="dxa"/>
            <w:vMerge/>
            <w:tcBorders>
              <w:top w:val="nil"/>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Тема: «Игры с использованием стендов, плакатов и игры с эстрады» С</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 xml:space="preserve">держание задания: Составление программы игр с эстрады.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Изготовление необходимого для их проведения реквизита.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3.14.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Традиционные игры и забавы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54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Fonts w:ascii="Times New Roman" w:hAnsi="Times New Roman" w:cs="Times New Roman"/>
                <w:sz w:val="28"/>
                <w:szCs w:val="28"/>
              </w:rPr>
              <w:t>Игры народов России</w:t>
            </w:r>
            <w:r w:rsidRPr="0044583C">
              <w:rPr>
                <w:rStyle w:val="WW8Num4z0"/>
                <w:rFonts w:ascii="Times New Roman" w:hAnsi="Times New Roman" w:cs="Times New Roman"/>
                <w:sz w:val="28"/>
                <w:szCs w:val="28"/>
              </w:rPr>
              <w:t xml:space="preserve"> </w:t>
            </w:r>
            <w:r w:rsidRPr="0044583C">
              <w:rPr>
                <w:rStyle w:val="ae"/>
                <w:rFonts w:ascii="Times New Roman" w:hAnsi="Times New Roman" w:cs="Times New Roman"/>
                <w:sz w:val="28"/>
                <w:szCs w:val="28"/>
              </w:rPr>
              <w:t xml:space="preserve">Особенности традиционных игр и забав.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Детские уличные игры и развлечения, вечерние и праздничные молоде</w:t>
            </w:r>
            <w:r w:rsidRPr="0044583C">
              <w:rPr>
                <w:rStyle w:val="ae"/>
                <w:rFonts w:ascii="Times New Roman" w:hAnsi="Times New Roman" w:cs="Times New Roman"/>
                <w:sz w:val="28"/>
                <w:szCs w:val="28"/>
              </w:rPr>
              <w:t>ж</w:t>
            </w:r>
            <w:r w:rsidRPr="0044583C">
              <w:rPr>
                <w:rStyle w:val="ae"/>
                <w:rFonts w:ascii="Times New Roman" w:hAnsi="Times New Roman" w:cs="Times New Roman"/>
                <w:sz w:val="28"/>
                <w:szCs w:val="28"/>
              </w:rPr>
              <w:t>ные гуляния, игры, забавы. Характерные особенности сюжетных игр. И</w:t>
            </w:r>
            <w:r w:rsidRPr="0044583C">
              <w:rPr>
                <w:rStyle w:val="ae"/>
                <w:rFonts w:ascii="Times New Roman" w:hAnsi="Times New Roman" w:cs="Times New Roman"/>
                <w:sz w:val="28"/>
                <w:szCs w:val="28"/>
              </w:rPr>
              <w:t>с</w:t>
            </w:r>
            <w:r w:rsidRPr="0044583C">
              <w:rPr>
                <w:rStyle w:val="ae"/>
                <w:rFonts w:ascii="Times New Roman" w:hAnsi="Times New Roman" w:cs="Times New Roman"/>
                <w:sz w:val="28"/>
                <w:szCs w:val="28"/>
              </w:rPr>
              <w:t>пользование текстов – диалогов в сюжетных играх. Специфика хорово</w:t>
            </w:r>
            <w:r w:rsidRPr="0044583C">
              <w:rPr>
                <w:rStyle w:val="ae"/>
                <w:rFonts w:ascii="Times New Roman" w:hAnsi="Times New Roman" w:cs="Times New Roman"/>
                <w:sz w:val="28"/>
                <w:szCs w:val="28"/>
              </w:rPr>
              <w:t>д</w:t>
            </w:r>
            <w:r w:rsidRPr="0044583C">
              <w:rPr>
                <w:rStyle w:val="ae"/>
                <w:rFonts w:ascii="Times New Roman" w:hAnsi="Times New Roman" w:cs="Times New Roman"/>
                <w:sz w:val="28"/>
                <w:szCs w:val="28"/>
              </w:rPr>
              <w:t>ных игр и хороводных танцевальных игр. Прятки. Салки. Игры с предм</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 xml:space="preserve">тами. Игры с кубарем и волчком. Пасхальные игры с катанием яиц. Игры с шарами. Рюхи и городки. </w:t>
            </w:r>
            <w:proofErr w:type="spellStart"/>
            <w:r w:rsidRPr="0044583C">
              <w:rPr>
                <w:rStyle w:val="ae"/>
                <w:rFonts w:ascii="Times New Roman" w:hAnsi="Times New Roman" w:cs="Times New Roman"/>
                <w:sz w:val="28"/>
                <w:szCs w:val="28"/>
              </w:rPr>
              <w:t>Лавата</w:t>
            </w:r>
            <w:proofErr w:type="spellEnd"/>
            <w:r w:rsidRPr="0044583C">
              <w:rPr>
                <w:rStyle w:val="ae"/>
                <w:rFonts w:ascii="Times New Roman" w:hAnsi="Times New Roman" w:cs="Times New Roman"/>
                <w:sz w:val="28"/>
                <w:szCs w:val="28"/>
              </w:rPr>
              <w:t xml:space="preserve">. Игры с мячом. Бабки. Игры с лаптями, ремнем. Скакалка. Игры в чижа. Чехарда, Классика. Ходули.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Разработка программы </w:t>
            </w:r>
            <w:proofErr w:type="gramStart"/>
            <w:r w:rsidRPr="0044583C">
              <w:rPr>
                <w:rStyle w:val="ae"/>
                <w:rFonts w:ascii="Times New Roman" w:hAnsi="Times New Roman" w:cs="Times New Roman"/>
                <w:sz w:val="28"/>
                <w:szCs w:val="28"/>
              </w:rPr>
              <w:t>традиционных</w:t>
            </w:r>
            <w:proofErr w:type="gramEnd"/>
            <w:r w:rsidRPr="0044583C">
              <w:rPr>
                <w:rStyle w:val="ae"/>
                <w:rFonts w:ascii="Times New Roman" w:hAnsi="Times New Roman" w:cs="Times New Roman"/>
                <w:sz w:val="28"/>
                <w:szCs w:val="28"/>
              </w:rPr>
              <w:t xml:space="preserve"> летних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игр на массовом гулянии.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0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Темы для рефератов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Характеристика субъектов, организующих досуг.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Классификация культурно-досуговой деятельности по возрастным, генде</w:t>
            </w:r>
            <w:r w:rsidRPr="0044583C">
              <w:rPr>
                <w:rFonts w:cs="Times New Roman"/>
                <w:sz w:val="28"/>
                <w:szCs w:val="28"/>
                <w:lang w:val="ru-RU"/>
              </w:rPr>
              <w:t>р</w:t>
            </w:r>
            <w:r w:rsidRPr="0044583C">
              <w:rPr>
                <w:rFonts w:cs="Times New Roman"/>
                <w:sz w:val="28"/>
                <w:szCs w:val="28"/>
                <w:lang w:val="ru-RU"/>
              </w:rPr>
              <w:t>ным и социально-образовательным признакам? Особенности массовых форм досуга.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Характеристика культурно-досуговой среды.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Восприятие личностью культурно-досуговых программ.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Культурно-досуговое учреждение как объект коллективного творчества.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23</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pStyle w:val="ac"/>
              <w:jc w:val="center"/>
              <w:rPr>
                <w:rFonts w:cs="Times New Roman"/>
                <w:sz w:val="28"/>
                <w:szCs w:val="28"/>
              </w:rPr>
            </w:pPr>
            <w:r w:rsidRPr="0044583C">
              <w:rPr>
                <w:rFonts w:cs="Times New Roman"/>
                <w:b/>
                <w:bCs/>
                <w:sz w:val="28"/>
                <w:szCs w:val="28"/>
              </w:rPr>
              <w:t xml:space="preserve">4-й </w:t>
            </w:r>
            <w:proofErr w:type="spellStart"/>
            <w:r w:rsidRPr="0044583C">
              <w:rPr>
                <w:rFonts w:cs="Times New Roman"/>
                <w:b/>
                <w:bCs/>
                <w:sz w:val="28"/>
                <w:szCs w:val="28"/>
              </w:rPr>
              <w:t>семестр</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98"/>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rPr>
            </w:pPr>
            <w:proofErr w:type="spellStart"/>
            <w:r w:rsidRPr="0044583C">
              <w:rPr>
                <w:rStyle w:val="ae"/>
                <w:rFonts w:cs="Times New Roman"/>
                <w:b/>
                <w:bCs/>
                <w:sz w:val="28"/>
                <w:szCs w:val="28"/>
              </w:rPr>
              <w:t>Раздел</w:t>
            </w:r>
            <w:proofErr w:type="spellEnd"/>
            <w:r w:rsidRPr="0044583C">
              <w:rPr>
                <w:rStyle w:val="ae"/>
                <w:rFonts w:cs="Times New Roman"/>
                <w:b/>
                <w:bCs/>
                <w:sz w:val="28"/>
                <w:szCs w:val="28"/>
              </w:rPr>
              <w:t xml:space="preserve"> 4. </w:t>
            </w:r>
            <w:proofErr w:type="spellStart"/>
            <w:r w:rsidRPr="0044583C">
              <w:rPr>
                <w:rStyle w:val="ae"/>
                <w:rFonts w:cs="Times New Roman"/>
                <w:b/>
                <w:bCs/>
                <w:sz w:val="28"/>
                <w:szCs w:val="28"/>
              </w:rPr>
              <w:t>Речевая</w:t>
            </w:r>
            <w:proofErr w:type="spellEnd"/>
            <w:r w:rsidRPr="0044583C">
              <w:rPr>
                <w:rStyle w:val="ae"/>
                <w:rFonts w:cs="Times New Roman"/>
                <w:b/>
                <w:bCs/>
                <w:sz w:val="28"/>
                <w:szCs w:val="28"/>
              </w:rPr>
              <w:t xml:space="preserve"> </w:t>
            </w:r>
            <w:proofErr w:type="spellStart"/>
            <w:r w:rsidRPr="0044583C">
              <w:rPr>
                <w:rStyle w:val="ae"/>
                <w:rFonts w:cs="Times New Roman"/>
                <w:b/>
                <w:bCs/>
                <w:sz w:val="28"/>
                <w:szCs w:val="28"/>
              </w:rPr>
              <w:t>культура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129(71)</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pStyle w:val="ac"/>
              <w:suppressAutoHyphens/>
              <w:jc w:val="center"/>
              <w:rPr>
                <w:rStyle w:val="ae"/>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4.1.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Введение в речевую культуру</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lang w:val="ru-RU"/>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4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Основы речевой культуры.</w:t>
            </w:r>
          </w:p>
          <w:p w:rsidR="000A7612" w:rsidRPr="0044583C" w:rsidRDefault="000A7612" w:rsidP="005D1A89">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Этический и коммуникативный аспекты речевой 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Сочинение на тему: Необходимость речевой культуры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4.2. </w:t>
            </w:r>
          </w:p>
          <w:p w:rsidR="000A7612" w:rsidRPr="0044583C" w:rsidRDefault="000A7612" w:rsidP="005D1A89">
            <w:pPr>
              <w:pStyle w:val="ac"/>
              <w:suppressAutoHyphens/>
              <w:rPr>
                <w:rFonts w:cs="Times New Roman"/>
                <w:sz w:val="28"/>
                <w:szCs w:val="28"/>
              </w:rPr>
            </w:pPr>
            <w:r w:rsidRPr="0044583C">
              <w:rPr>
                <w:rStyle w:val="ae"/>
                <w:rFonts w:cs="Times New Roman"/>
                <w:sz w:val="28"/>
                <w:szCs w:val="28"/>
                <w:lang w:val="ru-RU"/>
              </w:rPr>
              <w:t>Общение – социальное явление</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Значение общения. Условия для общения.</w:t>
            </w:r>
          </w:p>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Невербальные средства общения</w:t>
            </w:r>
          </w:p>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Значение мимики и жестикуляции при общении.</w:t>
            </w:r>
          </w:p>
          <w:p w:rsidR="000A7612" w:rsidRPr="0044583C" w:rsidRDefault="000A7612" w:rsidP="005D1A89">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Указательные, изобразительные и символические жесты.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на невербальные средства общения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4.3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Литературный</w:t>
            </w:r>
            <w:proofErr w:type="spellEnd"/>
            <w:r w:rsidRPr="0044583C">
              <w:rPr>
                <w:rStyle w:val="ae"/>
                <w:rFonts w:cs="Times New Roman"/>
                <w:sz w:val="28"/>
                <w:szCs w:val="28"/>
              </w:rPr>
              <w:t xml:space="preserve"> </w:t>
            </w:r>
            <w:proofErr w:type="spellStart"/>
            <w:r w:rsidRPr="0044583C">
              <w:rPr>
                <w:rStyle w:val="ae"/>
                <w:rFonts w:cs="Times New Roman"/>
                <w:sz w:val="28"/>
                <w:szCs w:val="28"/>
              </w:rPr>
              <w:t>язык</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4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Формы существования национального языка.</w:t>
            </w:r>
          </w:p>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Заимствования в русском языке</w:t>
            </w:r>
          </w:p>
          <w:p w:rsidR="000A7612" w:rsidRPr="0044583C" w:rsidRDefault="000A7612" w:rsidP="005D1A89">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Характерные черты просторечия.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4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 xml:space="preserve">Привести примеры и разобрать значения заимствований в русском языке. </w:t>
            </w:r>
          </w:p>
          <w:p w:rsidR="000A7612" w:rsidRPr="0044583C" w:rsidRDefault="000A7612" w:rsidP="005D1A89">
            <w:pPr>
              <w:suppressAutoHyphens w:val="0"/>
              <w:rPr>
                <w:rFonts w:cs="Times New Roman"/>
                <w:sz w:val="28"/>
                <w:szCs w:val="28"/>
              </w:rPr>
            </w:pPr>
            <w:r w:rsidRPr="0044583C">
              <w:rPr>
                <w:rFonts w:cs="Times New Roman"/>
                <w:sz w:val="28"/>
                <w:szCs w:val="28"/>
              </w:rPr>
              <w:t>Придумать диалоги с элементами просторечия.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4.4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Речь</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Интонационное богатство речи.</w:t>
            </w:r>
          </w:p>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Точность и понятность речи.</w:t>
            </w:r>
          </w:p>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Виды и формы речи.</w:t>
            </w:r>
          </w:p>
          <w:p w:rsidR="000A7612" w:rsidRPr="0044583C" w:rsidRDefault="000A7612" w:rsidP="005D1A89">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Внешняя и внутренняя речь.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Групповые упражнения по теме.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4.5.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Языковая норма и ее динамика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86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Уровни языка и языковая норма.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Основные признаки, характер, темпы изменения и виды языковой нормы.</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Формирование норм литературного языка.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Лексические и орфоэпические нормы.</w:t>
            </w:r>
          </w:p>
          <w:p w:rsidR="000A7612" w:rsidRPr="0044583C" w:rsidRDefault="000A7612" w:rsidP="005D1A89">
            <w:pPr>
              <w:pStyle w:val="1"/>
              <w:keepNext w:val="0"/>
              <w:suppressAutoHyphens w:val="0"/>
              <w:spacing w:before="0" w:after="0"/>
              <w:ind w:left="0" w:firstLine="0"/>
              <w:rPr>
                <w:rFonts w:ascii="Times New Roman" w:hAnsi="Times New Roman" w:cs="Times New Roman"/>
                <w:b w:val="0"/>
                <w:sz w:val="28"/>
                <w:szCs w:val="28"/>
              </w:rPr>
            </w:pPr>
            <w:r w:rsidRPr="0044583C">
              <w:rPr>
                <w:rStyle w:val="ae"/>
                <w:rFonts w:ascii="Times New Roman" w:hAnsi="Times New Roman" w:cs="Times New Roman"/>
                <w:b w:val="0"/>
                <w:bCs w:val="0"/>
                <w:kern w:val="0"/>
                <w:sz w:val="28"/>
                <w:szCs w:val="28"/>
              </w:rPr>
              <w:t>Культурно-эстетическое восприятие. Оценка языка.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Разработать словарь терминов по нормам русского языка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4.6.</w:t>
            </w:r>
          </w:p>
          <w:p w:rsidR="000A7612" w:rsidRPr="0044583C" w:rsidRDefault="000A7612" w:rsidP="005D1A89">
            <w:pPr>
              <w:pStyle w:val="ac"/>
              <w:suppressAutoHyphens/>
              <w:rPr>
                <w:rFonts w:cs="Times New Roman"/>
                <w:sz w:val="28"/>
                <w:szCs w:val="28"/>
              </w:rPr>
            </w:pPr>
            <w:r w:rsidRPr="0044583C">
              <w:rPr>
                <w:rStyle w:val="ae"/>
                <w:rFonts w:cs="Times New Roman"/>
                <w:sz w:val="28"/>
                <w:szCs w:val="28"/>
              </w:rPr>
              <w:t xml:space="preserve"> </w:t>
            </w:r>
            <w:proofErr w:type="spellStart"/>
            <w:r w:rsidRPr="0044583C">
              <w:rPr>
                <w:rStyle w:val="ae"/>
                <w:rFonts w:cs="Times New Roman"/>
                <w:sz w:val="28"/>
                <w:szCs w:val="28"/>
              </w:rPr>
              <w:t>Речевой</w:t>
            </w:r>
            <w:proofErr w:type="spellEnd"/>
            <w:r w:rsidRPr="0044583C">
              <w:rPr>
                <w:rStyle w:val="ae"/>
                <w:rFonts w:cs="Times New Roman"/>
                <w:sz w:val="28"/>
                <w:szCs w:val="28"/>
              </w:rPr>
              <w:t xml:space="preserve"> </w:t>
            </w:r>
            <w:proofErr w:type="spellStart"/>
            <w:r w:rsidRPr="0044583C">
              <w:rPr>
                <w:rStyle w:val="ae"/>
                <w:rFonts w:cs="Times New Roman"/>
                <w:sz w:val="28"/>
                <w:szCs w:val="28"/>
              </w:rPr>
              <w:t>этикет</w:t>
            </w:r>
            <w:proofErr w:type="spellEnd"/>
            <w:r w:rsidRPr="0044583C">
              <w:rPr>
                <w:rStyle w:val="ae"/>
                <w:rFonts w:cs="Times New Roman"/>
                <w:sz w:val="28"/>
                <w:szCs w:val="28"/>
              </w:rPr>
              <w:t xml:space="preserve">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48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Этикет в развитии общества.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Воспитательное значение этикета.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Национальная специфика речевого этикета.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Влияние ситуации на речевой этикет.</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Формулы речевого этикета.</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Законы поведения в обществе.</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Психология и этика делового общения.</w:t>
            </w:r>
          </w:p>
          <w:p w:rsidR="000A7612" w:rsidRPr="0044583C" w:rsidRDefault="000A7612" w:rsidP="005D1A89">
            <w:pPr>
              <w:pStyle w:val="1"/>
              <w:keepNext w:val="0"/>
              <w:suppressAutoHyphens w:val="0"/>
              <w:spacing w:before="0" w:after="0"/>
              <w:ind w:left="0" w:firstLine="0"/>
              <w:rPr>
                <w:rFonts w:ascii="Times New Roman" w:hAnsi="Times New Roman" w:cs="Times New Roman"/>
                <w:b w:val="0"/>
                <w:sz w:val="28"/>
                <w:szCs w:val="28"/>
              </w:rPr>
            </w:pPr>
            <w:r w:rsidRPr="0044583C">
              <w:rPr>
                <w:rStyle w:val="ae"/>
                <w:rFonts w:ascii="Times New Roman" w:hAnsi="Times New Roman" w:cs="Times New Roman"/>
                <w:b w:val="0"/>
                <w:bCs w:val="0"/>
                <w:kern w:val="0"/>
                <w:sz w:val="28"/>
                <w:szCs w:val="28"/>
              </w:rPr>
              <w:t>Жаргон и конфликтная ситуация.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придумать и разыграть диалоги и ситуации по про</w:t>
            </w:r>
            <w:r w:rsidRPr="0044583C">
              <w:rPr>
                <w:rFonts w:cs="Times New Roman"/>
                <w:sz w:val="28"/>
                <w:szCs w:val="28"/>
              </w:rPr>
              <w:t>й</w:t>
            </w:r>
            <w:r w:rsidRPr="0044583C">
              <w:rPr>
                <w:rFonts w:cs="Times New Roman"/>
                <w:sz w:val="28"/>
                <w:szCs w:val="28"/>
              </w:rPr>
              <w:t>денной теме.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4.7.</w:t>
            </w:r>
          </w:p>
          <w:p w:rsidR="000A7612" w:rsidRPr="0044583C" w:rsidRDefault="000A7612" w:rsidP="005D1A89">
            <w:pPr>
              <w:pStyle w:val="ac"/>
              <w:suppressAutoHyphens/>
              <w:rPr>
                <w:rFonts w:cs="Times New Roman"/>
                <w:sz w:val="28"/>
                <w:szCs w:val="28"/>
              </w:rPr>
            </w:pPr>
            <w:r w:rsidRPr="0044583C">
              <w:rPr>
                <w:rStyle w:val="ae"/>
                <w:rFonts w:cs="Times New Roman"/>
                <w:sz w:val="28"/>
                <w:szCs w:val="28"/>
              </w:rPr>
              <w:t xml:space="preserve"> </w:t>
            </w:r>
            <w:proofErr w:type="spellStart"/>
            <w:r w:rsidRPr="0044583C">
              <w:rPr>
                <w:rStyle w:val="ae"/>
                <w:rFonts w:cs="Times New Roman"/>
                <w:sz w:val="28"/>
                <w:szCs w:val="28"/>
              </w:rPr>
              <w:t>Особенности</w:t>
            </w:r>
            <w:proofErr w:type="spellEnd"/>
            <w:r w:rsidRPr="0044583C">
              <w:rPr>
                <w:rStyle w:val="ae"/>
                <w:rFonts w:cs="Times New Roman"/>
                <w:sz w:val="28"/>
                <w:szCs w:val="28"/>
              </w:rPr>
              <w:t xml:space="preserve"> </w:t>
            </w:r>
            <w:proofErr w:type="spellStart"/>
            <w:r w:rsidRPr="0044583C">
              <w:rPr>
                <w:rStyle w:val="ae"/>
                <w:rFonts w:cs="Times New Roman"/>
                <w:sz w:val="28"/>
                <w:szCs w:val="28"/>
              </w:rPr>
              <w:t>звучащей</w:t>
            </w:r>
            <w:proofErr w:type="spellEnd"/>
            <w:r w:rsidRPr="0044583C">
              <w:rPr>
                <w:rStyle w:val="ae"/>
                <w:rFonts w:cs="Times New Roman"/>
                <w:sz w:val="28"/>
                <w:szCs w:val="28"/>
              </w:rPr>
              <w:t xml:space="preserve"> </w:t>
            </w:r>
            <w:proofErr w:type="spellStart"/>
            <w:r w:rsidRPr="0044583C">
              <w:rPr>
                <w:rStyle w:val="ae"/>
                <w:rFonts w:cs="Times New Roman"/>
                <w:sz w:val="28"/>
                <w:szCs w:val="28"/>
              </w:rPr>
              <w:t>речи</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5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lang w:val="fr-FR"/>
              </w:rPr>
              <w:t>Интонация</w:t>
            </w:r>
            <w:r w:rsidRPr="0044583C">
              <w:rPr>
                <w:rStyle w:val="ae"/>
                <w:rFonts w:ascii="Times New Roman" w:hAnsi="Times New Roman" w:cs="Times New Roman"/>
                <w:b w:val="0"/>
                <w:bCs w:val="0"/>
                <w:kern w:val="0"/>
                <w:sz w:val="28"/>
                <w:szCs w:val="28"/>
              </w:rPr>
              <w:t xml:space="preserve"> и её типы.</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Акустические компоненты интонации.</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Типы несловесных ударений.</w:t>
            </w:r>
          </w:p>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Пауза и её виды. Темп речи.</w:t>
            </w:r>
          </w:p>
          <w:p w:rsidR="000A7612" w:rsidRPr="0044583C" w:rsidRDefault="000A7612" w:rsidP="005D1A89">
            <w:pPr>
              <w:pStyle w:val="1"/>
              <w:keepNext w:val="0"/>
              <w:suppressAutoHyphens w:val="0"/>
              <w:spacing w:before="0" w:after="0"/>
              <w:ind w:left="0" w:firstLine="0"/>
              <w:rPr>
                <w:rFonts w:ascii="Times New Roman" w:hAnsi="Times New Roman" w:cs="Times New Roman"/>
                <w:b w:val="0"/>
                <w:sz w:val="28"/>
                <w:szCs w:val="28"/>
              </w:rPr>
            </w:pPr>
            <w:r w:rsidRPr="0044583C">
              <w:rPr>
                <w:rStyle w:val="ae"/>
                <w:rFonts w:ascii="Times New Roman" w:hAnsi="Times New Roman" w:cs="Times New Roman"/>
                <w:b w:val="0"/>
                <w:bCs w:val="0"/>
                <w:kern w:val="0"/>
                <w:sz w:val="28"/>
                <w:szCs w:val="28"/>
              </w:rPr>
              <w:t>Значение словарей в жизни человека.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1740"/>
              </w:tabs>
              <w:jc w:val="both"/>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Упражнения на интонацию и темп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0"/>
          <w:jc w:val="center"/>
        </w:trPr>
        <w:tc>
          <w:tcPr>
            <w:tcW w:w="3247"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pStyle w:val="ac"/>
              <w:rPr>
                <w:rFonts w:cs="Times New Roman"/>
                <w:sz w:val="28"/>
                <w:szCs w:val="28"/>
              </w:rPr>
            </w:pPr>
            <w:proofErr w:type="spellStart"/>
            <w:r w:rsidRPr="0044583C">
              <w:rPr>
                <w:rFonts w:cs="Times New Roman"/>
                <w:sz w:val="28"/>
                <w:szCs w:val="28"/>
              </w:rPr>
              <w:t>Самостоятельная</w:t>
            </w:r>
            <w:proofErr w:type="spellEnd"/>
            <w:r w:rsidRPr="0044583C">
              <w:rPr>
                <w:rFonts w:cs="Times New Roman"/>
                <w:sz w:val="28"/>
                <w:szCs w:val="28"/>
              </w:rPr>
              <w:t xml:space="preserve"> </w:t>
            </w:r>
            <w:proofErr w:type="spellStart"/>
            <w:r w:rsidRPr="0044583C">
              <w:rPr>
                <w:rFonts w:cs="Times New Roman"/>
                <w:sz w:val="28"/>
                <w:szCs w:val="28"/>
              </w:rPr>
              <w:t>работа</w:t>
            </w:r>
            <w:proofErr w:type="spellEnd"/>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bCs/>
                <w:sz w:val="28"/>
                <w:szCs w:val="28"/>
                <w:lang w:val="ru-RU"/>
              </w:rPr>
            </w:pPr>
            <w:r w:rsidRPr="0044583C">
              <w:rPr>
                <w:rFonts w:cs="Times New Roman"/>
                <w:bCs/>
                <w:sz w:val="28"/>
                <w:szCs w:val="28"/>
                <w:lang w:val="ru-RU"/>
              </w:rPr>
              <w:t>Словари и речевая культура</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1.</w:t>
            </w:r>
            <w:r w:rsidRPr="0044583C">
              <w:rPr>
                <w:rFonts w:cs="Times New Roman"/>
                <w:sz w:val="28"/>
                <w:szCs w:val="28"/>
                <w:lang w:val="ru-RU"/>
              </w:rPr>
              <w:t xml:space="preserve"> Объясните значение слов: менеджер, брифинг, тусоваться, т</w:t>
            </w:r>
            <w:r w:rsidRPr="0044583C">
              <w:rPr>
                <w:rFonts w:cs="Times New Roman"/>
                <w:sz w:val="28"/>
                <w:szCs w:val="28"/>
                <w:lang w:val="ru-RU"/>
              </w:rPr>
              <w:t>о</w:t>
            </w:r>
            <w:r w:rsidRPr="0044583C">
              <w:rPr>
                <w:rFonts w:cs="Times New Roman"/>
                <w:sz w:val="28"/>
                <w:szCs w:val="28"/>
                <w:lang w:val="ru-RU"/>
              </w:rPr>
              <w:t>лерантность, юрисдикция, импичмент.</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w:t>
            </w:r>
            <w:r w:rsidRPr="0044583C">
              <w:rPr>
                <w:rFonts w:cs="Times New Roman"/>
                <w:sz w:val="28"/>
                <w:szCs w:val="28"/>
                <w:lang w:val="ru-RU"/>
              </w:rPr>
              <w:t xml:space="preserve"> 2. В письменном виде составьте рассказ о себе (10-15 предлож</w:t>
            </w:r>
            <w:r w:rsidRPr="0044583C">
              <w:rPr>
                <w:rFonts w:cs="Times New Roman"/>
                <w:sz w:val="28"/>
                <w:szCs w:val="28"/>
                <w:lang w:val="ru-RU"/>
              </w:rPr>
              <w:t>е</w:t>
            </w:r>
            <w:r w:rsidRPr="0044583C">
              <w:rPr>
                <w:rFonts w:cs="Times New Roman"/>
                <w:sz w:val="28"/>
                <w:szCs w:val="28"/>
                <w:lang w:val="ru-RU"/>
              </w:rPr>
              <w:t>ний).</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w:t>
            </w:r>
            <w:r w:rsidRPr="0044583C">
              <w:rPr>
                <w:rFonts w:cs="Times New Roman"/>
                <w:sz w:val="28"/>
                <w:szCs w:val="28"/>
                <w:lang w:val="ru-RU"/>
              </w:rPr>
              <w:t xml:space="preserve"> 3. Расставьте в тексте знаки препинания и пропущенные буквы.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Откуда берутся слова?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Зачем нашему языку новые слова? А затем что люди всегда старались п</w:t>
            </w:r>
            <w:r w:rsidRPr="0044583C">
              <w:rPr>
                <w:rFonts w:cs="Times New Roman"/>
                <w:sz w:val="28"/>
                <w:szCs w:val="28"/>
                <w:lang w:val="ru-RU"/>
              </w:rPr>
              <w:t>е</w:t>
            </w:r>
            <w:r w:rsidRPr="0044583C">
              <w:rPr>
                <w:rFonts w:cs="Times New Roman"/>
                <w:sz w:val="28"/>
                <w:szCs w:val="28"/>
                <w:lang w:val="ru-RU"/>
              </w:rPr>
              <w:t xml:space="preserve">ренять все новое интересное и </w:t>
            </w:r>
            <w:proofErr w:type="gramStart"/>
            <w:r w:rsidRPr="0044583C">
              <w:rPr>
                <w:rFonts w:cs="Times New Roman"/>
                <w:sz w:val="28"/>
                <w:szCs w:val="28"/>
                <w:lang w:val="ru-RU"/>
              </w:rPr>
              <w:t>полезное</w:t>
            </w:r>
            <w:proofErr w:type="gramEnd"/>
            <w:r w:rsidRPr="0044583C">
              <w:rPr>
                <w:rFonts w:cs="Times New Roman"/>
                <w:sz w:val="28"/>
                <w:szCs w:val="28"/>
                <w:lang w:val="ru-RU"/>
              </w:rPr>
              <w:t xml:space="preserve"> что есть в других странах.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 xml:space="preserve">…везли купцы огромные зелено-полосатые шары, нахваливают: ах до чего вкусны, в жару </w:t>
            </w:r>
            <w:proofErr w:type="spellStart"/>
            <w:r w:rsidRPr="0044583C">
              <w:rPr>
                <w:rFonts w:cs="Times New Roman"/>
                <w:sz w:val="28"/>
                <w:szCs w:val="28"/>
                <w:lang w:val="ru-RU"/>
              </w:rPr>
              <w:t>прохладительны</w:t>
            </w:r>
            <w:proofErr w:type="spellEnd"/>
            <w:r w:rsidRPr="0044583C">
              <w:rPr>
                <w:rFonts w:cs="Times New Roman"/>
                <w:sz w:val="28"/>
                <w:szCs w:val="28"/>
                <w:lang w:val="ru-RU"/>
              </w:rPr>
              <w:t xml:space="preserve">! Не было у русских таких плодов не было и слова а значит вместе с товаром новым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 xml:space="preserve">…везли купцы новое слово </w:t>
            </w:r>
            <w:r w:rsidRPr="0044583C">
              <w:rPr>
                <w:rStyle w:val="ae"/>
                <w:rFonts w:cs="Times New Roman"/>
                <w:i/>
                <w:iCs/>
                <w:sz w:val="28"/>
                <w:szCs w:val="28"/>
                <w:lang w:val="ru-RU"/>
              </w:rPr>
              <w:t>– арбуз</w:t>
            </w:r>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Но так было не всегда. Решил например писатель, государственный де</w:t>
            </w:r>
            <w:r w:rsidRPr="0044583C">
              <w:rPr>
                <w:rFonts w:cs="Times New Roman"/>
                <w:sz w:val="28"/>
                <w:szCs w:val="28"/>
                <w:lang w:val="ru-RU"/>
              </w:rPr>
              <w:t>я</w:t>
            </w:r>
            <w:r w:rsidRPr="0044583C">
              <w:rPr>
                <w:rFonts w:cs="Times New Roman"/>
                <w:sz w:val="28"/>
                <w:szCs w:val="28"/>
                <w:lang w:val="ru-RU"/>
              </w:rPr>
              <w:t>тель (П</w:t>
            </w:r>
            <w:proofErr w:type="gramStart"/>
            <w:r w:rsidRPr="0044583C">
              <w:rPr>
                <w:rFonts w:cs="Times New Roman"/>
                <w:sz w:val="28"/>
                <w:szCs w:val="28"/>
                <w:lang w:val="ru-RU"/>
              </w:rPr>
              <w:t>)п</w:t>
            </w:r>
            <w:proofErr w:type="gramEnd"/>
            <w:r w:rsidRPr="0044583C">
              <w:rPr>
                <w:rFonts w:cs="Times New Roman"/>
                <w:sz w:val="28"/>
                <w:szCs w:val="28"/>
                <w:lang w:val="ru-RU"/>
              </w:rPr>
              <w:t>ушкинского времени, адмирал Александр Семенович Шишков зам…нить иностранные слова выдуман…</w:t>
            </w:r>
            <w:proofErr w:type="spellStart"/>
            <w:r w:rsidRPr="0044583C">
              <w:rPr>
                <w:rFonts w:cs="Times New Roman"/>
                <w:sz w:val="28"/>
                <w:szCs w:val="28"/>
                <w:lang w:val="ru-RU"/>
              </w:rPr>
              <w:t>ыми</w:t>
            </w:r>
            <w:proofErr w:type="spellEnd"/>
            <w:r w:rsidRPr="0044583C">
              <w:rPr>
                <w:rFonts w:cs="Times New Roman"/>
                <w:sz w:val="28"/>
                <w:szCs w:val="28"/>
                <w:lang w:val="ru-RU"/>
              </w:rPr>
              <w:t xml:space="preserve"> им «русскими»: вместо </w:t>
            </w:r>
            <w:r w:rsidRPr="0044583C">
              <w:rPr>
                <w:rStyle w:val="ae"/>
                <w:rFonts w:cs="Times New Roman"/>
                <w:i/>
                <w:iCs/>
                <w:sz w:val="28"/>
                <w:szCs w:val="28"/>
                <w:lang w:val="ru-RU"/>
              </w:rPr>
              <w:t>г</w:t>
            </w:r>
            <w:r w:rsidRPr="0044583C">
              <w:rPr>
                <w:rStyle w:val="ae"/>
                <w:rFonts w:cs="Times New Roman"/>
                <w:i/>
                <w:iCs/>
                <w:sz w:val="28"/>
                <w:szCs w:val="28"/>
                <w:lang w:val="ru-RU"/>
              </w:rPr>
              <w:t>а</w:t>
            </w:r>
            <w:r w:rsidRPr="0044583C">
              <w:rPr>
                <w:rStyle w:val="ae"/>
                <w:rFonts w:cs="Times New Roman"/>
                <w:i/>
                <w:iCs/>
                <w:sz w:val="28"/>
                <w:szCs w:val="28"/>
                <w:lang w:val="ru-RU"/>
              </w:rPr>
              <w:t xml:space="preserve">лоши </w:t>
            </w:r>
            <w:r w:rsidRPr="0044583C">
              <w:rPr>
                <w:rFonts w:cs="Times New Roman"/>
                <w:sz w:val="28"/>
                <w:szCs w:val="28"/>
                <w:lang w:val="ru-RU"/>
              </w:rPr>
              <w:t xml:space="preserve">говорить </w:t>
            </w:r>
            <w:proofErr w:type="spellStart"/>
            <w:r w:rsidRPr="0044583C">
              <w:rPr>
                <w:rStyle w:val="ae"/>
                <w:rFonts w:cs="Times New Roman"/>
                <w:i/>
                <w:iCs/>
                <w:sz w:val="28"/>
                <w:szCs w:val="28"/>
                <w:lang w:val="ru-RU"/>
              </w:rPr>
              <w:t>мокроступы</w:t>
            </w:r>
            <w:proofErr w:type="spellEnd"/>
            <w:r w:rsidRPr="0044583C">
              <w:rPr>
                <w:rFonts w:cs="Times New Roman"/>
                <w:sz w:val="28"/>
                <w:szCs w:val="28"/>
                <w:lang w:val="ru-RU"/>
              </w:rPr>
              <w:t xml:space="preserve">, вместо </w:t>
            </w:r>
            <w:r w:rsidRPr="0044583C">
              <w:rPr>
                <w:rStyle w:val="ae"/>
                <w:rFonts w:cs="Times New Roman"/>
                <w:i/>
                <w:iCs/>
                <w:sz w:val="28"/>
                <w:szCs w:val="28"/>
                <w:lang w:val="ru-RU"/>
              </w:rPr>
              <w:t>театр –позорище</w:t>
            </w:r>
            <w:r w:rsidRPr="0044583C">
              <w:rPr>
                <w:rFonts w:cs="Times New Roman"/>
                <w:sz w:val="28"/>
                <w:szCs w:val="28"/>
                <w:lang w:val="ru-RU"/>
              </w:rPr>
              <w:t xml:space="preserve"> (от корня </w:t>
            </w:r>
            <w:proofErr w:type="spellStart"/>
            <w:r w:rsidRPr="0044583C">
              <w:rPr>
                <w:rStyle w:val="ae"/>
                <w:rFonts w:cs="Times New Roman"/>
                <w:i/>
                <w:iCs/>
                <w:sz w:val="28"/>
                <w:szCs w:val="28"/>
                <w:lang w:val="ru-RU"/>
              </w:rPr>
              <w:t>зор</w:t>
            </w:r>
            <w:proofErr w:type="spellEnd"/>
            <w:r w:rsidRPr="0044583C">
              <w:rPr>
                <w:rFonts w:cs="Times New Roman"/>
                <w:sz w:val="28"/>
                <w:szCs w:val="28"/>
                <w:lang w:val="ru-RU"/>
              </w:rPr>
              <w:t xml:space="preserve"> – смотреть, взгляд), вместо </w:t>
            </w:r>
            <w:r w:rsidRPr="0044583C">
              <w:rPr>
                <w:rStyle w:val="ae"/>
                <w:rFonts w:cs="Times New Roman"/>
                <w:i/>
                <w:iCs/>
                <w:sz w:val="28"/>
                <w:szCs w:val="28"/>
                <w:lang w:val="ru-RU"/>
              </w:rPr>
              <w:t xml:space="preserve">фортепиано – </w:t>
            </w:r>
            <w:proofErr w:type="spellStart"/>
            <w:r w:rsidRPr="0044583C">
              <w:rPr>
                <w:rStyle w:val="ae"/>
                <w:rFonts w:cs="Times New Roman"/>
                <w:i/>
                <w:iCs/>
                <w:sz w:val="28"/>
                <w:szCs w:val="28"/>
                <w:lang w:val="ru-RU"/>
              </w:rPr>
              <w:t>тихогром</w:t>
            </w:r>
            <w:proofErr w:type="spellEnd"/>
            <w:r w:rsidRPr="0044583C">
              <w:rPr>
                <w:rStyle w:val="ae"/>
                <w:rFonts w:cs="Times New Roman"/>
                <w:i/>
                <w:iCs/>
                <w:sz w:val="28"/>
                <w:szCs w:val="28"/>
                <w:lang w:val="ru-RU"/>
              </w:rPr>
              <w:t xml:space="preserve">. </w:t>
            </w:r>
            <w:r w:rsidRPr="0044583C">
              <w:rPr>
                <w:rFonts w:cs="Times New Roman"/>
                <w:sz w:val="28"/>
                <w:szCs w:val="28"/>
                <w:lang w:val="ru-RU"/>
              </w:rPr>
              <w:t xml:space="preserve">Хотя и русские у этих слов </w:t>
            </w:r>
            <w:proofErr w:type="gramStart"/>
            <w:r w:rsidRPr="0044583C">
              <w:rPr>
                <w:rFonts w:cs="Times New Roman"/>
                <w:sz w:val="28"/>
                <w:szCs w:val="28"/>
                <w:lang w:val="ru-RU"/>
              </w:rPr>
              <w:t>были корни язык их не принял</w:t>
            </w:r>
            <w:proofErr w:type="gramEnd"/>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Зато целый ряд слов придуман…</w:t>
            </w:r>
            <w:proofErr w:type="spellStart"/>
            <w:r w:rsidRPr="0044583C">
              <w:rPr>
                <w:rFonts w:cs="Times New Roman"/>
                <w:sz w:val="28"/>
                <w:szCs w:val="28"/>
                <w:lang w:val="ru-RU"/>
              </w:rPr>
              <w:t>ых</w:t>
            </w:r>
            <w:proofErr w:type="spellEnd"/>
            <w:r w:rsidRPr="0044583C">
              <w:rPr>
                <w:rFonts w:cs="Times New Roman"/>
                <w:sz w:val="28"/>
                <w:szCs w:val="28"/>
                <w:lang w:val="ru-RU"/>
              </w:rPr>
              <w:t xml:space="preserve"> русским историком Николаем Миха</w:t>
            </w:r>
            <w:r w:rsidRPr="0044583C">
              <w:rPr>
                <w:rFonts w:cs="Times New Roman"/>
                <w:sz w:val="28"/>
                <w:szCs w:val="28"/>
                <w:lang w:val="ru-RU"/>
              </w:rPr>
              <w:t>й</w:t>
            </w:r>
            <w:r w:rsidRPr="0044583C">
              <w:rPr>
                <w:rFonts w:cs="Times New Roman"/>
                <w:sz w:val="28"/>
                <w:szCs w:val="28"/>
                <w:lang w:val="ru-RU"/>
              </w:rPr>
              <w:t xml:space="preserve">ловичем Карамзиным привились и теперь нам </w:t>
            </w:r>
            <w:proofErr w:type="gramStart"/>
            <w:r w:rsidRPr="0044583C">
              <w:rPr>
                <w:rFonts w:cs="Times New Roman"/>
                <w:sz w:val="28"/>
                <w:szCs w:val="28"/>
                <w:lang w:val="ru-RU"/>
              </w:rPr>
              <w:t>кажется</w:t>
            </w:r>
            <w:proofErr w:type="gramEnd"/>
            <w:r w:rsidRPr="0044583C">
              <w:rPr>
                <w:rFonts w:cs="Times New Roman"/>
                <w:sz w:val="28"/>
                <w:szCs w:val="28"/>
                <w:lang w:val="ru-RU"/>
              </w:rPr>
              <w:t xml:space="preserve"> что они были вс</w:t>
            </w:r>
            <w:r w:rsidRPr="0044583C">
              <w:rPr>
                <w:rFonts w:cs="Times New Roman"/>
                <w:sz w:val="28"/>
                <w:szCs w:val="28"/>
                <w:lang w:val="ru-RU"/>
              </w:rPr>
              <w:t>е</w:t>
            </w:r>
            <w:r w:rsidRPr="0044583C">
              <w:rPr>
                <w:rFonts w:cs="Times New Roman"/>
                <w:sz w:val="28"/>
                <w:szCs w:val="28"/>
                <w:lang w:val="ru-RU"/>
              </w:rPr>
              <w:t xml:space="preserve">гда </w:t>
            </w:r>
            <w:proofErr w:type="spellStart"/>
            <w:r w:rsidRPr="0044583C">
              <w:rPr>
                <w:rStyle w:val="ae"/>
                <w:rFonts w:cs="Times New Roman"/>
                <w:i/>
                <w:iCs/>
                <w:sz w:val="28"/>
                <w:szCs w:val="28"/>
                <w:lang w:val="ru-RU"/>
              </w:rPr>
              <w:t>промышлен</w:t>
            </w:r>
            <w:proofErr w:type="spellEnd"/>
            <w:r w:rsidRPr="0044583C">
              <w:rPr>
                <w:rStyle w:val="ae"/>
                <w:rFonts w:cs="Times New Roman"/>
                <w:i/>
                <w:iCs/>
                <w:sz w:val="28"/>
                <w:szCs w:val="28"/>
                <w:lang w:val="ru-RU"/>
              </w:rPr>
              <w:t xml:space="preserve">…ость подозрительность </w:t>
            </w:r>
            <w:proofErr w:type="spellStart"/>
            <w:r w:rsidRPr="0044583C">
              <w:rPr>
                <w:rStyle w:val="ae"/>
                <w:rFonts w:cs="Times New Roman"/>
                <w:i/>
                <w:iCs/>
                <w:sz w:val="28"/>
                <w:szCs w:val="28"/>
                <w:lang w:val="ru-RU"/>
              </w:rPr>
              <w:t>достопр</w:t>
            </w:r>
            <w:proofErr w:type="spellEnd"/>
            <w:r w:rsidRPr="0044583C">
              <w:rPr>
                <w:rStyle w:val="ae"/>
                <w:rFonts w:cs="Times New Roman"/>
                <w:i/>
                <w:iCs/>
                <w:sz w:val="28"/>
                <w:szCs w:val="28"/>
                <w:lang w:val="ru-RU"/>
              </w:rPr>
              <w:t>…</w:t>
            </w:r>
            <w:proofErr w:type="spellStart"/>
            <w:r w:rsidRPr="0044583C">
              <w:rPr>
                <w:rStyle w:val="ae"/>
                <w:rFonts w:cs="Times New Roman"/>
                <w:i/>
                <w:iCs/>
                <w:sz w:val="28"/>
                <w:szCs w:val="28"/>
                <w:lang w:val="ru-RU"/>
              </w:rPr>
              <w:t>мечательность</w:t>
            </w:r>
            <w:proofErr w:type="spellEnd"/>
            <w:r w:rsidRPr="0044583C">
              <w:rPr>
                <w:rStyle w:val="ae"/>
                <w:rFonts w:cs="Times New Roman"/>
                <w:i/>
                <w:iCs/>
                <w:sz w:val="28"/>
                <w:szCs w:val="28"/>
                <w:lang w:val="ru-RU"/>
              </w:rPr>
              <w:t xml:space="preserve"> пе</w:t>
            </w:r>
            <w:r w:rsidRPr="0044583C">
              <w:rPr>
                <w:rStyle w:val="ae"/>
                <w:rFonts w:cs="Times New Roman"/>
                <w:i/>
                <w:iCs/>
                <w:sz w:val="28"/>
                <w:szCs w:val="28"/>
                <w:lang w:val="ru-RU"/>
              </w:rPr>
              <w:t>р</w:t>
            </w:r>
            <w:r w:rsidRPr="0044583C">
              <w:rPr>
                <w:rStyle w:val="ae"/>
                <w:rFonts w:cs="Times New Roman"/>
                <w:i/>
                <w:iCs/>
                <w:sz w:val="28"/>
                <w:szCs w:val="28"/>
                <w:lang w:val="ru-RU"/>
              </w:rPr>
              <w:t>воклассный утончен…</w:t>
            </w:r>
            <w:proofErr w:type="spellStart"/>
            <w:r w:rsidRPr="0044583C">
              <w:rPr>
                <w:rStyle w:val="ae"/>
                <w:rFonts w:cs="Times New Roman"/>
                <w:i/>
                <w:iCs/>
                <w:sz w:val="28"/>
                <w:szCs w:val="28"/>
                <w:lang w:val="ru-RU"/>
              </w:rPr>
              <w:t>ый</w:t>
            </w:r>
            <w:proofErr w:type="spellEnd"/>
            <w:r w:rsidRPr="0044583C">
              <w:rPr>
                <w:rStyle w:val="ae"/>
                <w:rFonts w:cs="Times New Roman"/>
                <w:i/>
                <w:iCs/>
                <w:sz w:val="28"/>
                <w:szCs w:val="28"/>
                <w:lang w:val="ru-RU"/>
              </w:rPr>
              <w:t xml:space="preserve"> человечный.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А вот еще один «изобретатель» - Джонатан Свифт. Его герой Гулливер </w:t>
            </w:r>
            <w:proofErr w:type="gramStart"/>
            <w:r w:rsidRPr="0044583C">
              <w:rPr>
                <w:rFonts w:cs="Times New Roman"/>
                <w:sz w:val="28"/>
                <w:szCs w:val="28"/>
                <w:lang w:val="ru-RU"/>
              </w:rPr>
              <w:t>попадает в страну населен</w:t>
            </w:r>
            <w:proofErr w:type="gramEnd"/>
            <w:r w:rsidRPr="0044583C">
              <w:rPr>
                <w:rFonts w:cs="Times New Roman"/>
                <w:sz w:val="28"/>
                <w:szCs w:val="28"/>
                <w:lang w:val="ru-RU"/>
              </w:rPr>
              <w:t>…</w:t>
            </w:r>
            <w:proofErr w:type="spellStart"/>
            <w:r w:rsidRPr="0044583C">
              <w:rPr>
                <w:rFonts w:cs="Times New Roman"/>
                <w:sz w:val="28"/>
                <w:szCs w:val="28"/>
                <w:lang w:val="ru-RU"/>
              </w:rPr>
              <w:t>ую</w:t>
            </w:r>
            <w:proofErr w:type="spellEnd"/>
            <w:r w:rsidRPr="0044583C">
              <w:rPr>
                <w:rFonts w:cs="Times New Roman"/>
                <w:sz w:val="28"/>
                <w:szCs w:val="28"/>
                <w:lang w:val="ru-RU"/>
              </w:rPr>
              <w:t xml:space="preserve"> </w:t>
            </w:r>
            <w:r w:rsidRPr="0044583C">
              <w:rPr>
                <w:rStyle w:val="ae"/>
                <w:rFonts w:cs="Times New Roman"/>
                <w:i/>
                <w:iCs/>
                <w:sz w:val="28"/>
                <w:szCs w:val="28"/>
                <w:lang w:val="ru-RU"/>
              </w:rPr>
              <w:t>лилипутами</w:t>
            </w:r>
            <w:r w:rsidRPr="0044583C">
              <w:rPr>
                <w:rFonts w:cs="Times New Roman"/>
                <w:sz w:val="28"/>
                <w:szCs w:val="28"/>
                <w:lang w:val="ru-RU"/>
              </w:rPr>
              <w:t>. Другой писатель, Карел Чапек, придумал и описал (</w:t>
            </w:r>
            <w:proofErr w:type="spellStart"/>
            <w:r w:rsidRPr="0044583C">
              <w:rPr>
                <w:rFonts w:cs="Times New Roman"/>
                <w:sz w:val="28"/>
                <w:szCs w:val="28"/>
                <w:lang w:val="ru-RU"/>
              </w:rPr>
              <w:t>человеко</w:t>
            </w:r>
            <w:proofErr w:type="spellEnd"/>
            <w:proofErr w:type="gramStart"/>
            <w:r w:rsidRPr="0044583C">
              <w:rPr>
                <w:rFonts w:cs="Times New Roman"/>
                <w:sz w:val="28"/>
                <w:szCs w:val="28"/>
                <w:lang w:val="ru-RU"/>
              </w:rPr>
              <w:t>)п</w:t>
            </w:r>
            <w:proofErr w:type="gramEnd"/>
            <w:r w:rsidRPr="0044583C">
              <w:rPr>
                <w:rFonts w:cs="Times New Roman"/>
                <w:sz w:val="28"/>
                <w:szCs w:val="28"/>
                <w:lang w:val="ru-RU"/>
              </w:rPr>
              <w:t xml:space="preserve">одобную машину и дал ей название, которое теперь у всех на слуху, </w:t>
            </w:r>
            <w:r w:rsidRPr="0044583C">
              <w:rPr>
                <w:rStyle w:val="ae"/>
                <w:rFonts w:cs="Times New Roman"/>
                <w:i/>
                <w:iCs/>
                <w:sz w:val="28"/>
                <w:szCs w:val="28"/>
                <w:lang w:val="ru-RU"/>
              </w:rPr>
              <w:t>- робот</w:t>
            </w:r>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Когда великому (Ш</w:t>
            </w:r>
            <w:proofErr w:type="gramStart"/>
            <w:r w:rsidRPr="0044583C">
              <w:rPr>
                <w:rFonts w:cs="Times New Roman"/>
                <w:sz w:val="28"/>
                <w:szCs w:val="28"/>
                <w:lang w:val="ru-RU"/>
              </w:rPr>
              <w:t>)ш</w:t>
            </w:r>
            <w:proofErr w:type="gramEnd"/>
            <w:r w:rsidRPr="0044583C">
              <w:rPr>
                <w:rFonts w:cs="Times New Roman"/>
                <w:sz w:val="28"/>
                <w:szCs w:val="28"/>
                <w:lang w:val="ru-RU"/>
              </w:rPr>
              <w:t xml:space="preserve">ведскому натуралисту Карлу Линнею понадобилось назвать единым словом всех животных обитающих в определен…ой </w:t>
            </w:r>
            <w:proofErr w:type="spellStart"/>
            <w:r w:rsidRPr="0044583C">
              <w:rPr>
                <w:rFonts w:cs="Times New Roman"/>
                <w:sz w:val="28"/>
                <w:szCs w:val="28"/>
                <w:lang w:val="ru-RU"/>
              </w:rPr>
              <w:t>мес</w:t>
            </w:r>
            <w:proofErr w:type="spellEnd"/>
            <w:r w:rsidRPr="0044583C">
              <w:rPr>
                <w:rFonts w:cs="Times New Roman"/>
                <w:sz w:val="28"/>
                <w:szCs w:val="28"/>
                <w:lang w:val="ru-RU"/>
              </w:rPr>
              <w:t>…</w:t>
            </w:r>
            <w:proofErr w:type="spellStart"/>
            <w:r w:rsidRPr="0044583C">
              <w:rPr>
                <w:rFonts w:cs="Times New Roman"/>
                <w:sz w:val="28"/>
                <w:szCs w:val="28"/>
                <w:lang w:val="ru-RU"/>
              </w:rPr>
              <w:t>ности</w:t>
            </w:r>
            <w:proofErr w:type="spellEnd"/>
            <w:r w:rsidRPr="0044583C">
              <w:rPr>
                <w:rFonts w:cs="Times New Roman"/>
                <w:sz w:val="28"/>
                <w:szCs w:val="28"/>
                <w:lang w:val="ru-RU"/>
              </w:rPr>
              <w:t xml:space="preserve"> он придумал слово </w:t>
            </w:r>
            <w:r w:rsidRPr="0044583C">
              <w:rPr>
                <w:rStyle w:val="ae"/>
                <w:rFonts w:cs="Times New Roman"/>
                <w:i/>
                <w:iCs/>
                <w:sz w:val="28"/>
                <w:szCs w:val="28"/>
                <w:lang w:val="ru-RU"/>
              </w:rPr>
              <w:t>фауна</w:t>
            </w:r>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См.: </w:t>
            </w:r>
            <w:proofErr w:type="spellStart"/>
            <w:r w:rsidRPr="0044583C">
              <w:rPr>
                <w:rFonts w:cs="Times New Roman"/>
                <w:sz w:val="28"/>
                <w:szCs w:val="28"/>
                <w:lang w:val="ru-RU"/>
              </w:rPr>
              <w:t>Гамазкова</w:t>
            </w:r>
            <w:proofErr w:type="spellEnd"/>
            <w:r w:rsidRPr="0044583C">
              <w:rPr>
                <w:rFonts w:cs="Times New Roman"/>
                <w:sz w:val="28"/>
                <w:szCs w:val="28"/>
                <w:lang w:val="ru-RU"/>
              </w:rPr>
              <w:t xml:space="preserve"> </w:t>
            </w:r>
            <w:proofErr w:type="gramStart"/>
            <w:r w:rsidRPr="0044583C">
              <w:rPr>
                <w:rFonts w:cs="Times New Roman"/>
                <w:sz w:val="28"/>
                <w:szCs w:val="28"/>
                <w:lang w:val="ru-RU"/>
              </w:rPr>
              <w:t>И.</w:t>
            </w:r>
            <w:proofErr w:type="gramEnd"/>
            <w:r w:rsidRPr="0044583C">
              <w:rPr>
                <w:rFonts w:cs="Times New Roman"/>
                <w:sz w:val="28"/>
                <w:szCs w:val="28"/>
                <w:lang w:val="ru-RU"/>
              </w:rPr>
              <w:t xml:space="preserve"> Что мы говорим, когда говорим. М.: Слово/</w:t>
            </w:r>
            <w:proofErr w:type="spellStart"/>
            <w:r w:rsidRPr="0044583C">
              <w:rPr>
                <w:rFonts w:cs="Times New Roman"/>
                <w:sz w:val="28"/>
                <w:szCs w:val="28"/>
              </w:rPr>
              <w:t>Slovo</w:t>
            </w:r>
            <w:proofErr w:type="spellEnd"/>
            <w:r w:rsidRPr="0044583C">
              <w:rPr>
                <w:rFonts w:cs="Times New Roman"/>
                <w:sz w:val="28"/>
                <w:szCs w:val="28"/>
                <w:lang w:val="ru-RU"/>
              </w:rPr>
              <w:t>, 2000, С.10-12</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w:t>
            </w:r>
            <w:r w:rsidRPr="0044583C">
              <w:rPr>
                <w:rFonts w:cs="Times New Roman"/>
                <w:sz w:val="28"/>
                <w:szCs w:val="28"/>
                <w:lang w:val="ru-RU"/>
              </w:rPr>
              <w:t xml:space="preserve"> 4. Поставьте ударение в словах:</w:t>
            </w:r>
          </w:p>
          <w:p w:rsidR="000A7612" w:rsidRPr="0044583C" w:rsidRDefault="000A7612" w:rsidP="005D1A89">
            <w:pPr>
              <w:pStyle w:val="ac"/>
              <w:rPr>
                <w:rFonts w:cs="Times New Roman"/>
                <w:sz w:val="28"/>
                <w:szCs w:val="28"/>
                <w:lang w:val="ru-RU"/>
              </w:rPr>
            </w:pPr>
            <w:proofErr w:type="gramStart"/>
            <w:r w:rsidRPr="0044583C">
              <w:rPr>
                <w:rFonts w:cs="Times New Roman"/>
                <w:sz w:val="28"/>
                <w:szCs w:val="28"/>
                <w:lang w:val="ru-RU"/>
              </w:rPr>
              <w:t>алкоголь, баловать, запломбировать, исповедание, каталог, квартал, крас</w:t>
            </w:r>
            <w:r w:rsidRPr="0044583C">
              <w:rPr>
                <w:rFonts w:cs="Times New Roman"/>
                <w:sz w:val="28"/>
                <w:szCs w:val="28"/>
                <w:lang w:val="ru-RU"/>
              </w:rPr>
              <w:t>и</w:t>
            </w:r>
            <w:r w:rsidRPr="0044583C">
              <w:rPr>
                <w:rFonts w:cs="Times New Roman"/>
                <w:sz w:val="28"/>
                <w:szCs w:val="28"/>
                <w:lang w:val="ru-RU"/>
              </w:rPr>
              <w:t>вее, договор, корысть, кухонный, мизерный, свекла, мышление, обеспеч</w:t>
            </w:r>
            <w:r w:rsidRPr="0044583C">
              <w:rPr>
                <w:rFonts w:cs="Times New Roman"/>
                <w:sz w:val="28"/>
                <w:szCs w:val="28"/>
                <w:lang w:val="ru-RU"/>
              </w:rPr>
              <w:t>е</w:t>
            </w:r>
            <w:r w:rsidRPr="0044583C">
              <w:rPr>
                <w:rFonts w:cs="Times New Roman"/>
                <w:sz w:val="28"/>
                <w:szCs w:val="28"/>
                <w:lang w:val="ru-RU"/>
              </w:rPr>
              <w:t>ние, оптовый, запасный, генезис.</w:t>
            </w:r>
            <w:proofErr w:type="gramEnd"/>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w:t>
            </w:r>
            <w:r w:rsidRPr="0044583C">
              <w:rPr>
                <w:rFonts w:cs="Times New Roman"/>
                <w:sz w:val="28"/>
                <w:szCs w:val="28"/>
                <w:lang w:val="ru-RU"/>
              </w:rPr>
              <w:t xml:space="preserve"> 5. Знаете ли Вы значения иностранных слов?</w:t>
            </w:r>
          </w:p>
          <w:p w:rsidR="000A7612" w:rsidRPr="0044583C" w:rsidRDefault="000A7612" w:rsidP="005D1A89">
            <w:pPr>
              <w:pStyle w:val="ac"/>
              <w:rPr>
                <w:rFonts w:cs="Times New Roman"/>
                <w:sz w:val="28"/>
                <w:szCs w:val="28"/>
                <w:lang w:val="ru-RU"/>
              </w:rPr>
            </w:pPr>
            <w:proofErr w:type="gramStart"/>
            <w:r w:rsidRPr="0044583C">
              <w:rPr>
                <w:rFonts w:cs="Times New Roman"/>
                <w:sz w:val="28"/>
                <w:szCs w:val="28"/>
                <w:lang w:val="ru-RU"/>
              </w:rPr>
              <w:t>Конформизм, конъюнктура, легитимный, маркетинг, менталитет, рейтинг, имидж, тюнинг, юзер, бренд, альтернатива.</w:t>
            </w:r>
            <w:proofErr w:type="gramEnd"/>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Индивидуальное задание</w:t>
            </w:r>
            <w:r w:rsidRPr="0044583C">
              <w:rPr>
                <w:rFonts w:cs="Times New Roman"/>
                <w:sz w:val="28"/>
                <w:szCs w:val="28"/>
                <w:lang w:val="ru-RU"/>
              </w:rPr>
              <w:t>. Подготовьте сообщение по теме: «Жесткие пр</w:t>
            </w:r>
            <w:r w:rsidRPr="0044583C">
              <w:rPr>
                <w:rFonts w:cs="Times New Roman"/>
                <w:sz w:val="28"/>
                <w:szCs w:val="28"/>
                <w:lang w:val="ru-RU"/>
              </w:rPr>
              <w:t>а</w:t>
            </w:r>
            <w:r w:rsidRPr="0044583C">
              <w:rPr>
                <w:rFonts w:cs="Times New Roman"/>
                <w:sz w:val="28"/>
                <w:szCs w:val="28"/>
                <w:lang w:val="ru-RU"/>
              </w:rPr>
              <w:t>вила русского речевого этикета».</w:t>
            </w:r>
          </w:p>
          <w:p w:rsidR="000A7612" w:rsidRPr="0044583C" w:rsidRDefault="000A7612" w:rsidP="005D1A89">
            <w:pPr>
              <w:pStyle w:val="ac"/>
              <w:jc w:val="center"/>
              <w:rPr>
                <w:rFonts w:cs="Times New Roman"/>
                <w:bCs/>
                <w:sz w:val="28"/>
                <w:szCs w:val="28"/>
                <w:lang w:val="ru-RU"/>
              </w:rPr>
            </w:pPr>
            <w:r w:rsidRPr="0044583C">
              <w:rPr>
                <w:rFonts w:cs="Times New Roman"/>
                <w:bCs/>
                <w:sz w:val="28"/>
                <w:szCs w:val="28"/>
                <w:lang w:val="ru-RU"/>
              </w:rPr>
              <w:t>Речевая деятельность в различных ситуациях и условиях общения</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1.</w:t>
            </w:r>
            <w:r w:rsidRPr="0044583C">
              <w:rPr>
                <w:rFonts w:cs="Times New Roman"/>
                <w:sz w:val="28"/>
                <w:szCs w:val="28"/>
                <w:lang w:val="ru-RU"/>
              </w:rPr>
              <w:t xml:space="preserve"> Назовите известные Вам формы социально-маркированных приветствий.</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Образец:</w:t>
            </w:r>
            <w:r w:rsidRPr="0044583C">
              <w:rPr>
                <w:rFonts w:cs="Times New Roman"/>
                <w:sz w:val="28"/>
                <w:szCs w:val="28"/>
                <w:lang w:val="ru-RU"/>
              </w:rPr>
              <w:t xml:space="preserve"> «Здравствуй, Петрович!</w:t>
            </w:r>
            <w:r w:rsidRPr="0044583C">
              <w:rPr>
                <w:rFonts w:cs="Times New Roman"/>
                <w:sz w:val="28"/>
                <w:szCs w:val="28"/>
                <w:lang w:val="it-IT"/>
              </w:rPr>
              <w:t xml:space="preserve">» </w:t>
            </w:r>
            <w:r w:rsidRPr="0044583C">
              <w:rPr>
                <w:rFonts w:cs="Times New Roman"/>
                <w:sz w:val="28"/>
                <w:szCs w:val="28"/>
                <w:lang w:val="ru-RU"/>
              </w:rPr>
              <w:t>- приветствие в дружеском общении, либо приветствие с оттенком фамильярности в официальной обстановке, допустимое по отношению к лицу с равным социальным статусом.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Устное сообщение студента по теме: «Жесткие правила русского речевого этикета». Регламент выступления 3 минуты.</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2.</w:t>
            </w:r>
            <w:r w:rsidRPr="0044583C">
              <w:rPr>
                <w:rFonts w:cs="Times New Roman"/>
                <w:sz w:val="28"/>
                <w:szCs w:val="28"/>
                <w:lang w:val="ru-RU"/>
              </w:rPr>
              <w:t xml:space="preserve"> Составьте фразы, соответствующие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риторике порицания;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риторике похвалы;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риторике утешения;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риторике напоминания;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риторике благодарности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 ситуациях официального и дружеского общения.</w:t>
            </w:r>
          </w:p>
          <w:p w:rsidR="000A7612" w:rsidRPr="0044583C" w:rsidRDefault="000A7612" w:rsidP="005D1A89">
            <w:pPr>
              <w:pStyle w:val="ac"/>
              <w:rPr>
                <w:rFonts w:cs="Times New Roman"/>
                <w:bCs/>
                <w:sz w:val="28"/>
                <w:szCs w:val="28"/>
                <w:lang w:val="ru-RU"/>
              </w:rPr>
            </w:pPr>
            <w:r w:rsidRPr="0044583C">
              <w:rPr>
                <w:rFonts w:cs="Times New Roman"/>
                <w:bCs/>
                <w:sz w:val="28"/>
                <w:szCs w:val="28"/>
                <w:lang w:val="ru-RU"/>
              </w:rPr>
              <w:t>Задание 3.</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 Объясните разницу в значении слов, составляющих паронимический ряд:</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военный – воинский;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лиричный – лирический;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одеть – надеть;</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удачный – удачливый;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хозяйский – хозяйственный;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отчетный – отчетливый;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скрытый – скрытный;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цветной – цветастый – цветовой.</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4.</w:t>
            </w:r>
            <w:r w:rsidRPr="0044583C">
              <w:rPr>
                <w:rFonts w:cs="Times New Roman"/>
                <w:sz w:val="28"/>
                <w:szCs w:val="28"/>
                <w:lang w:val="ru-RU"/>
              </w:rPr>
              <w:t xml:space="preserve"> Составьте синонимический ряд с опорным словом ЛГАТЬ.</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5.</w:t>
            </w:r>
            <w:r w:rsidRPr="0044583C">
              <w:rPr>
                <w:rFonts w:cs="Times New Roman"/>
                <w:sz w:val="28"/>
                <w:szCs w:val="28"/>
                <w:lang w:val="ru-RU"/>
              </w:rPr>
              <w:t xml:space="preserve"> Расставьте в тексте знаки препинания и пропущенные буквы.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Янтарная комната – восьмое чудо света.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Екатерининский дворец в Царском Селе – выдающийся памятник русской архитектуры </w:t>
            </w:r>
            <w:r w:rsidRPr="0044583C">
              <w:rPr>
                <w:rFonts w:cs="Times New Roman"/>
                <w:sz w:val="28"/>
                <w:szCs w:val="28"/>
                <w:lang w:val="it-IT"/>
              </w:rPr>
              <w:t xml:space="preserve">XVIII </w:t>
            </w:r>
            <w:r w:rsidRPr="0044583C">
              <w:rPr>
                <w:rFonts w:cs="Times New Roman"/>
                <w:sz w:val="28"/>
                <w:szCs w:val="28"/>
                <w:lang w:val="ru-RU"/>
              </w:rPr>
              <w:t xml:space="preserve">– </w:t>
            </w:r>
            <w:r w:rsidRPr="0044583C">
              <w:rPr>
                <w:rFonts w:cs="Times New Roman"/>
                <w:sz w:val="28"/>
                <w:szCs w:val="28"/>
                <w:lang w:val="it-IT"/>
              </w:rPr>
              <w:t xml:space="preserve">XIX </w:t>
            </w:r>
            <w:r w:rsidRPr="0044583C">
              <w:rPr>
                <w:rFonts w:cs="Times New Roman"/>
                <w:sz w:val="28"/>
                <w:szCs w:val="28"/>
                <w:lang w:val="ru-RU"/>
              </w:rPr>
              <w:t>веков. Более столетия целая плеяда архитект</w:t>
            </w:r>
            <w:r w:rsidRPr="0044583C">
              <w:rPr>
                <w:rFonts w:cs="Times New Roman"/>
                <w:sz w:val="28"/>
                <w:szCs w:val="28"/>
                <w:lang w:val="ru-RU"/>
              </w:rPr>
              <w:t>о</w:t>
            </w:r>
            <w:r w:rsidRPr="0044583C">
              <w:rPr>
                <w:rFonts w:cs="Times New Roman"/>
                <w:sz w:val="28"/>
                <w:szCs w:val="28"/>
                <w:lang w:val="ru-RU"/>
              </w:rPr>
              <w:t>ров художников мастеров (декоративно</w:t>
            </w:r>
            <w:proofErr w:type="gramStart"/>
            <w:r w:rsidRPr="0044583C">
              <w:rPr>
                <w:rFonts w:cs="Times New Roman"/>
                <w:sz w:val="28"/>
                <w:szCs w:val="28"/>
                <w:lang w:val="ru-RU"/>
              </w:rPr>
              <w:t>)п</w:t>
            </w:r>
            <w:proofErr w:type="gramEnd"/>
            <w:r w:rsidRPr="0044583C">
              <w:rPr>
                <w:rFonts w:cs="Times New Roman"/>
                <w:sz w:val="28"/>
                <w:szCs w:val="28"/>
                <w:lang w:val="ru-RU"/>
              </w:rPr>
              <w:t>рикладного искус…</w:t>
            </w:r>
            <w:proofErr w:type="spellStart"/>
            <w:r w:rsidRPr="0044583C">
              <w:rPr>
                <w:rFonts w:cs="Times New Roman"/>
                <w:sz w:val="28"/>
                <w:szCs w:val="28"/>
                <w:lang w:val="ru-RU"/>
              </w:rPr>
              <w:t>тва</w:t>
            </w:r>
            <w:proofErr w:type="spellEnd"/>
            <w:r w:rsidRPr="0044583C">
              <w:rPr>
                <w:rFonts w:cs="Times New Roman"/>
                <w:sz w:val="28"/>
                <w:szCs w:val="28"/>
                <w:lang w:val="ru-RU"/>
              </w:rPr>
              <w:t xml:space="preserve"> работали над созданием и отделкой его интерьеров.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Дворец создавался в середине 1750-х годов по проекту Б.-</w:t>
            </w:r>
            <w:proofErr w:type="spellStart"/>
            <w:r w:rsidRPr="0044583C">
              <w:rPr>
                <w:rFonts w:cs="Times New Roman"/>
                <w:sz w:val="28"/>
                <w:szCs w:val="28"/>
                <w:lang w:val="ru-RU"/>
              </w:rPr>
              <w:t>Ф.Растрелли</w:t>
            </w:r>
            <w:proofErr w:type="spellEnd"/>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Одним из самых (не</w:t>
            </w:r>
            <w:proofErr w:type="gramStart"/>
            <w:r w:rsidRPr="0044583C">
              <w:rPr>
                <w:rFonts w:cs="Times New Roman"/>
                <w:sz w:val="28"/>
                <w:szCs w:val="28"/>
                <w:lang w:val="ru-RU"/>
              </w:rPr>
              <w:t>)о</w:t>
            </w:r>
            <w:proofErr w:type="gramEnd"/>
            <w:r w:rsidRPr="0044583C">
              <w:rPr>
                <w:rFonts w:cs="Times New Roman"/>
                <w:sz w:val="28"/>
                <w:szCs w:val="28"/>
                <w:lang w:val="ru-RU"/>
              </w:rPr>
              <w:t>бычных залов Екатерининского дворца была знам</w:t>
            </w:r>
            <w:r w:rsidRPr="0044583C">
              <w:rPr>
                <w:rFonts w:cs="Times New Roman"/>
                <w:sz w:val="28"/>
                <w:szCs w:val="28"/>
                <w:lang w:val="ru-RU"/>
              </w:rPr>
              <w:t>е</w:t>
            </w:r>
            <w:r w:rsidRPr="0044583C">
              <w:rPr>
                <w:rFonts w:cs="Times New Roman"/>
                <w:sz w:val="28"/>
                <w:szCs w:val="28"/>
                <w:lang w:val="ru-RU"/>
              </w:rPr>
              <w:t xml:space="preserve">нитая Янтарная комната получившая свое название благодаря материалу которым были украшены) ее стены. Она восхищала и современников и всех </w:t>
            </w:r>
            <w:proofErr w:type="gramStart"/>
            <w:r w:rsidRPr="0044583C">
              <w:rPr>
                <w:rFonts w:cs="Times New Roman"/>
                <w:sz w:val="28"/>
                <w:szCs w:val="28"/>
                <w:lang w:val="ru-RU"/>
              </w:rPr>
              <w:t>тех</w:t>
            </w:r>
            <w:proofErr w:type="gramEnd"/>
            <w:r w:rsidRPr="0044583C">
              <w:rPr>
                <w:rFonts w:cs="Times New Roman"/>
                <w:sz w:val="28"/>
                <w:szCs w:val="28"/>
                <w:lang w:val="ru-RU"/>
              </w:rPr>
              <w:t xml:space="preserve"> кто мог ею любоваться позднее. У всех кто посещал дворец ко</w:t>
            </w:r>
            <w:r w:rsidRPr="0044583C">
              <w:rPr>
                <w:rFonts w:cs="Times New Roman"/>
                <w:sz w:val="28"/>
                <w:szCs w:val="28"/>
                <w:lang w:val="ru-RU"/>
              </w:rPr>
              <w:t>м</w:t>
            </w:r>
            <w:r w:rsidRPr="0044583C">
              <w:rPr>
                <w:rFonts w:cs="Times New Roman"/>
                <w:sz w:val="28"/>
                <w:szCs w:val="28"/>
                <w:lang w:val="ru-RU"/>
              </w:rPr>
              <w:t>ната оставляла (не</w:t>
            </w:r>
            <w:proofErr w:type="gramStart"/>
            <w:r w:rsidRPr="0044583C">
              <w:rPr>
                <w:rFonts w:cs="Times New Roman"/>
                <w:sz w:val="28"/>
                <w:szCs w:val="28"/>
                <w:lang w:val="ru-RU"/>
              </w:rPr>
              <w:t>)з</w:t>
            </w:r>
            <w:proofErr w:type="gramEnd"/>
            <w:r w:rsidRPr="0044583C">
              <w:rPr>
                <w:rFonts w:cs="Times New Roman"/>
                <w:sz w:val="28"/>
                <w:szCs w:val="28"/>
                <w:lang w:val="ru-RU"/>
              </w:rPr>
              <w:t xml:space="preserve">абываемое впечатление. Янтарная комната которую называли восьмым чудом света зачаровывала и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…водила в удивление своей необычностью красотой блеском и некоторой таинственностью те</w:t>
            </w:r>
            <w:r w:rsidRPr="0044583C">
              <w:rPr>
                <w:rFonts w:cs="Times New Roman"/>
                <w:sz w:val="28"/>
                <w:szCs w:val="28"/>
                <w:lang w:val="ru-RU"/>
              </w:rPr>
              <w:t>п</w:t>
            </w:r>
            <w:r w:rsidRPr="0044583C">
              <w:rPr>
                <w:rFonts w:cs="Times New Roman"/>
                <w:sz w:val="28"/>
                <w:szCs w:val="28"/>
                <w:lang w:val="ru-RU"/>
              </w:rPr>
              <w:t>лого «живого» материала, роскошью и изобретательностью отделки.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История возникновения Янтарной комнаты связанная прежде всего с ра</w:t>
            </w:r>
            <w:r w:rsidRPr="0044583C">
              <w:rPr>
                <w:rFonts w:cs="Times New Roman"/>
                <w:sz w:val="28"/>
                <w:szCs w:val="28"/>
                <w:lang w:val="ru-RU"/>
              </w:rPr>
              <w:t>с</w:t>
            </w:r>
            <w:r w:rsidRPr="0044583C">
              <w:rPr>
                <w:rFonts w:cs="Times New Roman"/>
                <w:sz w:val="28"/>
                <w:szCs w:val="28"/>
                <w:lang w:val="ru-RU"/>
              </w:rPr>
              <w:t>цветом (Е</w:t>
            </w:r>
            <w:proofErr w:type="gramStart"/>
            <w:r w:rsidRPr="0044583C">
              <w:rPr>
                <w:rFonts w:cs="Times New Roman"/>
                <w:sz w:val="28"/>
                <w:szCs w:val="28"/>
                <w:lang w:val="ru-RU"/>
              </w:rPr>
              <w:t>)е</w:t>
            </w:r>
            <w:proofErr w:type="gramEnd"/>
            <w:r w:rsidRPr="0044583C">
              <w:rPr>
                <w:rFonts w:cs="Times New Roman"/>
                <w:sz w:val="28"/>
                <w:szCs w:val="28"/>
                <w:lang w:val="ru-RU"/>
              </w:rPr>
              <w:t>вропейского искус…</w:t>
            </w:r>
            <w:proofErr w:type="spellStart"/>
            <w:r w:rsidRPr="0044583C">
              <w:rPr>
                <w:rFonts w:cs="Times New Roman"/>
                <w:sz w:val="28"/>
                <w:szCs w:val="28"/>
                <w:lang w:val="ru-RU"/>
              </w:rPr>
              <w:t>тва</w:t>
            </w:r>
            <w:proofErr w:type="spellEnd"/>
            <w:r w:rsidRPr="0044583C">
              <w:rPr>
                <w:rFonts w:cs="Times New Roman"/>
                <w:sz w:val="28"/>
                <w:szCs w:val="28"/>
                <w:lang w:val="ru-RU"/>
              </w:rPr>
              <w:t xml:space="preserve"> </w:t>
            </w:r>
            <w:r w:rsidRPr="0044583C">
              <w:rPr>
                <w:rFonts w:cs="Times New Roman"/>
                <w:sz w:val="28"/>
                <w:szCs w:val="28"/>
                <w:lang w:val="it-IT"/>
              </w:rPr>
              <w:t xml:space="preserve">XVIII </w:t>
            </w:r>
            <w:r w:rsidRPr="0044583C">
              <w:rPr>
                <w:rFonts w:cs="Times New Roman"/>
                <w:sz w:val="28"/>
                <w:szCs w:val="28"/>
                <w:lang w:val="ru-RU"/>
              </w:rPr>
              <w:t>века, взлетом художествен…ого вдохновения, дипломатическими отношениями коронован…</w:t>
            </w:r>
            <w:proofErr w:type="spellStart"/>
            <w:r w:rsidRPr="0044583C">
              <w:rPr>
                <w:rFonts w:cs="Times New Roman"/>
                <w:sz w:val="28"/>
                <w:szCs w:val="28"/>
                <w:lang w:val="ru-RU"/>
              </w:rPr>
              <w:t>ых</w:t>
            </w:r>
            <w:proofErr w:type="spellEnd"/>
            <w:r w:rsidRPr="0044583C">
              <w:rPr>
                <w:rFonts w:cs="Times New Roman"/>
                <w:sz w:val="28"/>
                <w:szCs w:val="28"/>
                <w:lang w:val="ru-RU"/>
              </w:rPr>
              <w:t xml:space="preserve"> особ, тр</w:t>
            </w:r>
            <w:r w:rsidRPr="0044583C">
              <w:rPr>
                <w:rFonts w:cs="Times New Roman"/>
                <w:sz w:val="28"/>
                <w:szCs w:val="28"/>
                <w:lang w:val="ru-RU"/>
              </w:rPr>
              <w:t>а</w:t>
            </w:r>
            <w:r w:rsidRPr="0044583C">
              <w:rPr>
                <w:rFonts w:cs="Times New Roman"/>
                <w:sz w:val="28"/>
                <w:szCs w:val="28"/>
                <w:lang w:val="ru-RU"/>
              </w:rPr>
              <w:t>гедией человеческих судеб, тайной исчезновения в начале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Великой Отечественной войны и </w:t>
            </w:r>
            <w:proofErr w:type="gramStart"/>
            <w:r w:rsidRPr="0044583C">
              <w:rPr>
                <w:rFonts w:cs="Times New Roman"/>
                <w:sz w:val="28"/>
                <w:szCs w:val="28"/>
                <w:lang w:val="ru-RU"/>
              </w:rPr>
              <w:t>многочислен</w:t>
            </w:r>
            <w:proofErr w:type="gramEnd"/>
            <w:r w:rsidRPr="0044583C">
              <w:rPr>
                <w:rFonts w:cs="Times New Roman"/>
                <w:sz w:val="28"/>
                <w:szCs w:val="28"/>
                <w:lang w:val="ru-RU"/>
              </w:rPr>
              <w:t>…</w:t>
            </w:r>
            <w:proofErr w:type="spellStart"/>
            <w:r w:rsidRPr="0044583C">
              <w:rPr>
                <w:rFonts w:cs="Times New Roman"/>
                <w:sz w:val="28"/>
                <w:szCs w:val="28"/>
                <w:lang w:val="ru-RU"/>
              </w:rPr>
              <w:t>ых</w:t>
            </w:r>
            <w:proofErr w:type="spellEnd"/>
            <w:r w:rsidRPr="0044583C">
              <w:rPr>
                <w:rFonts w:cs="Times New Roman"/>
                <w:sz w:val="28"/>
                <w:szCs w:val="28"/>
                <w:lang w:val="ru-RU"/>
              </w:rPr>
              <w:t xml:space="preserve"> безрезультатных п</w:t>
            </w:r>
            <w:r w:rsidRPr="0044583C">
              <w:rPr>
                <w:rFonts w:cs="Times New Roman"/>
                <w:sz w:val="28"/>
                <w:szCs w:val="28"/>
                <w:lang w:val="ru-RU"/>
              </w:rPr>
              <w:t>о</w:t>
            </w:r>
            <w:r w:rsidRPr="0044583C">
              <w:rPr>
                <w:rFonts w:cs="Times New Roman"/>
                <w:sz w:val="28"/>
                <w:szCs w:val="28"/>
                <w:lang w:val="ru-RU"/>
              </w:rPr>
              <w:t>исков, сама по себе чрезвычайно интересна.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Янтарь (сукцинит) это окаменевшая смола хвойных деревьев </w:t>
            </w:r>
            <w:proofErr w:type="spellStart"/>
            <w:r w:rsidRPr="0044583C">
              <w:rPr>
                <w:rFonts w:cs="Times New Roman"/>
                <w:sz w:val="28"/>
                <w:szCs w:val="28"/>
                <w:lang w:val="ru-RU"/>
              </w:rPr>
              <w:t>пр</w:t>
            </w:r>
            <w:r w:rsidRPr="0044583C">
              <w:rPr>
                <w:rFonts w:cs="Times New Roman"/>
                <w:sz w:val="28"/>
                <w:szCs w:val="28"/>
                <w:lang w:val="ru-RU"/>
              </w:rPr>
              <w:t>о</w:t>
            </w:r>
            <w:r w:rsidRPr="0044583C">
              <w:rPr>
                <w:rFonts w:cs="Times New Roman"/>
                <w:sz w:val="28"/>
                <w:szCs w:val="28"/>
                <w:lang w:val="ru-RU"/>
              </w:rPr>
              <w:t>изр</w:t>
            </w:r>
            <w:proofErr w:type="spellEnd"/>
            <w:r w:rsidRPr="0044583C">
              <w:rPr>
                <w:rFonts w:cs="Times New Roman"/>
                <w:sz w:val="28"/>
                <w:szCs w:val="28"/>
                <w:lang w:val="ru-RU"/>
              </w:rPr>
              <w:t xml:space="preserve">…стающих на побережье Балтийского (Северного) моря в третичный период, около 45 мил…ионов лет назад. С древних времен янтарь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w:t>
            </w:r>
            <w:proofErr w:type="spellStart"/>
            <w:r w:rsidRPr="0044583C">
              <w:rPr>
                <w:rFonts w:cs="Times New Roman"/>
                <w:sz w:val="28"/>
                <w:szCs w:val="28"/>
                <w:lang w:val="ru-RU"/>
              </w:rPr>
              <w:t>влекал</w:t>
            </w:r>
            <w:proofErr w:type="spellEnd"/>
            <w:r w:rsidRPr="0044583C">
              <w:rPr>
                <w:rFonts w:cs="Times New Roman"/>
                <w:sz w:val="28"/>
                <w:szCs w:val="28"/>
                <w:lang w:val="ru-RU"/>
              </w:rPr>
              <w:t xml:space="preserve"> к себе внимание людей. О его происхождении высказывались самые различные догадки: его называли и «воском лесных муравьев» и «медом диких пчел» и морской пеной застывшей на солнце. Издревле я</w:t>
            </w:r>
            <w:r w:rsidRPr="0044583C">
              <w:rPr>
                <w:rFonts w:cs="Times New Roman"/>
                <w:sz w:val="28"/>
                <w:szCs w:val="28"/>
                <w:lang w:val="ru-RU"/>
              </w:rPr>
              <w:t>н</w:t>
            </w:r>
            <w:r w:rsidRPr="0044583C">
              <w:rPr>
                <w:rFonts w:cs="Times New Roman"/>
                <w:sz w:val="28"/>
                <w:szCs w:val="28"/>
                <w:lang w:val="ru-RU"/>
              </w:rPr>
              <w:t xml:space="preserve">тарь наделяли магическими свойствами </w:t>
            </w:r>
            <w:proofErr w:type="spellStart"/>
            <w:r w:rsidRPr="0044583C">
              <w:rPr>
                <w:rFonts w:cs="Times New Roman"/>
                <w:sz w:val="28"/>
                <w:szCs w:val="28"/>
                <w:lang w:val="ru-RU"/>
              </w:rPr>
              <w:t>пр..писывали</w:t>
            </w:r>
            <w:proofErr w:type="spellEnd"/>
            <w:r w:rsidRPr="0044583C">
              <w:rPr>
                <w:rFonts w:cs="Times New Roman"/>
                <w:sz w:val="28"/>
                <w:szCs w:val="28"/>
                <w:lang w:val="ru-RU"/>
              </w:rPr>
              <w:t xml:space="preserve"> ему положительное влияние на здоровье и судьбу людей а его особенность сохранять в своей структуре частицы </w:t>
            </w:r>
            <w:proofErr w:type="gramStart"/>
            <w:r w:rsidRPr="0044583C">
              <w:rPr>
                <w:rFonts w:cs="Times New Roman"/>
                <w:sz w:val="28"/>
                <w:szCs w:val="28"/>
                <w:lang w:val="ru-RU"/>
              </w:rPr>
              <w:t>р</w:t>
            </w:r>
            <w:proofErr w:type="gramEnd"/>
            <w:r w:rsidRPr="0044583C">
              <w:rPr>
                <w:rFonts w:cs="Times New Roman"/>
                <w:sz w:val="28"/>
                <w:szCs w:val="28"/>
                <w:lang w:val="ru-RU"/>
              </w:rPr>
              <w:t>…</w:t>
            </w:r>
            <w:proofErr w:type="spellStart"/>
            <w:r w:rsidRPr="0044583C">
              <w:rPr>
                <w:rFonts w:cs="Times New Roman"/>
                <w:sz w:val="28"/>
                <w:szCs w:val="28"/>
                <w:lang w:val="ru-RU"/>
              </w:rPr>
              <w:t>стений</w:t>
            </w:r>
            <w:proofErr w:type="spellEnd"/>
            <w:r w:rsidRPr="0044583C">
              <w:rPr>
                <w:rFonts w:cs="Times New Roman"/>
                <w:sz w:val="28"/>
                <w:szCs w:val="28"/>
                <w:lang w:val="ru-RU"/>
              </w:rPr>
              <w:t xml:space="preserve"> насекомых солнечное тепло поистине зав</w:t>
            </w:r>
            <w:r w:rsidRPr="0044583C">
              <w:rPr>
                <w:rFonts w:cs="Times New Roman"/>
                <w:sz w:val="28"/>
                <w:szCs w:val="28"/>
                <w:lang w:val="ru-RU"/>
              </w:rPr>
              <w:t>о</w:t>
            </w:r>
            <w:r w:rsidRPr="0044583C">
              <w:rPr>
                <w:rFonts w:cs="Times New Roman"/>
                <w:sz w:val="28"/>
                <w:szCs w:val="28"/>
                <w:lang w:val="ru-RU"/>
              </w:rPr>
              <w:t>раживали.</w:t>
            </w:r>
            <w:r>
              <w:rPr>
                <w:rFonts w:cs="Times New Roman"/>
                <w:sz w:val="28"/>
                <w:szCs w:val="28"/>
                <w:lang w:val="ru-RU"/>
              </w:rPr>
              <w:t xml:space="preserve"> </w:t>
            </w:r>
            <w:r w:rsidRPr="0044583C">
              <w:rPr>
                <w:rFonts w:cs="Times New Roman"/>
                <w:sz w:val="28"/>
                <w:szCs w:val="28"/>
                <w:lang w:val="ru-RU"/>
              </w:rPr>
              <w:t>Благодаря высокому мастерству и опыту реставраторов Янта</w:t>
            </w:r>
            <w:r w:rsidRPr="0044583C">
              <w:rPr>
                <w:rFonts w:cs="Times New Roman"/>
                <w:sz w:val="28"/>
                <w:szCs w:val="28"/>
                <w:lang w:val="ru-RU"/>
              </w:rPr>
              <w:t>р</w:t>
            </w:r>
            <w:r w:rsidRPr="0044583C">
              <w:rPr>
                <w:rFonts w:cs="Times New Roman"/>
                <w:sz w:val="28"/>
                <w:szCs w:val="28"/>
                <w:lang w:val="ru-RU"/>
              </w:rPr>
              <w:t>ная комната была завершена к намечен…ому сроку и 31 мая 2003 года к (трехсот</w:t>
            </w:r>
            <w:proofErr w:type="gramStart"/>
            <w:r w:rsidRPr="0044583C">
              <w:rPr>
                <w:rFonts w:cs="Times New Roman"/>
                <w:sz w:val="28"/>
                <w:szCs w:val="28"/>
                <w:lang w:val="ru-RU"/>
              </w:rPr>
              <w:t>)л</w:t>
            </w:r>
            <w:proofErr w:type="gramEnd"/>
            <w:r w:rsidRPr="0044583C">
              <w:rPr>
                <w:rFonts w:cs="Times New Roman"/>
                <w:sz w:val="28"/>
                <w:szCs w:val="28"/>
                <w:lang w:val="ru-RU"/>
              </w:rPr>
              <w:t>етнему юбилею Санкт-Петербурга Янтарная комната была то</w:t>
            </w:r>
            <w:r w:rsidRPr="0044583C">
              <w:rPr>
                <w:rFonts w:cs="Times New Roman"/>
                <w:sz w:val="28"/>
                <w:szCs w:val="28"/>
                <w:lang w:val="ru-RU"/>
              </w:rPr>
              <w:t>р</w:t>
            </w:r>
            <w:r w:rsidRPr="0044583C">
              <w:rPr>
                <w:rFonts w:cs="Times New Roman"/>
                <w:sz w:val="28"/>
                <w:szCs w:val="28"/>
                <w:lang w:val="ru-RU"/>
              </w:rPr>
              <w:t>жествен…о открыта. (1)</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1. </w:t>
            </w:r>
            <w:proofErr w:type="spellStart"/>
            <w:r w:rsidRPr="0044583C">
              <w:rPr>
                <w:rFonts w:cs="Times New Roman"/>
                <w:sz w:val="28"/>
                <w:szCs w:val="28"/>
                <w:lang w:val="ru-RU"/>
              </w:rPr>
              <w:t>См.</w:t>
            </w:r>
            <w:proofErr w:type="gramStart"/>
            <w:r w:rsidRPr="0044583C">
              <w:rPr>
                <w:rFonts w:cs="Times New Roman"/>
                <w:sz w:val="28"/>
                <w:szCs w:val="28"/>
                <w:lang w:val="ru-RU"/>
              </w:rPr>
              <w:t>:Г</w:t>
            </w:r>
            <w:proofErr w:type="gramEnd"/>
            <w:r w:rsidRPr="0044583C">
              <w:rPr>
                <w:rFonts w:cs="Times New Roman"/>
                <w:sz w:val="28"/>
                <w:szCs w:val="28"/>
                <w:lang w:val="ru-RU"/>
              </w:rPr>
              <w:t>ригорович</w:t>
            </w:r>
            <w:proofErr w:type="spellEnd"/>
            <w:r w:rsidRPr="0044583C">
              <w:rPr>
                <w:rFonts w:cs="Times New Roman"/>
                <w:sz w:val="28"/>
                <w:szCs w:val="28"/>
                <w:lang w:val="ru-RU"/>
              </w:rPr>
              <w:t xml:space="preserve"> Н. Царское Село. Янтарная комната – восьмое чудо света. СПб</w:t>
            </w:r>
            <w:proofErr w:type="gramStart"/>
            <w:r w:rsidRPr="0044583C">
              <w:rPr>
                <w:rFonts w:cs="Times New Roman"/>
                <w:sz w:val="28"/>
                <w:szCs w:val="28"/>
                <w:lang w:val="ru-RU"/>
              </w:rPr>
              <w:t xml:space="preserve">.: </w:t>
            </w:r>
            <w:proofErr w:type="gramEnd"/>
            <w:r w:rsidRPr="0044583C">
              <w:rPr>
                <w:rFonts w:cs="Times New Roman"/>
                <w:sz w:val="28"/>
                <w:szCs w:val="28"/>
                <w:lang w:val="ru-RU"/>
              </w:rPr>
              <w:t>Альфа-</w:t>
            </w:r>
            <w:proofErr w:type="spellStart"/>
            <w:r w:rsidRPr="0044583C">
              <w:rPr>
                <w:rFonts w:cs="Times New Roman"/>
                <w:sz w:val="28"/>
                <w:szCs w:val="28"/>
                <w:lang w:val="ru-RU"/>
              </w:rPr>
              <w:t>Колор</w:t>
            </w:r>
            <w:proofErr w:type="spellEnd"/>
            <w:r w:rsidRPr="0044583C">
              <w:rPr>
                <w:rFonts w:cs="Times New Roman"/>
                <w:sz w:val="28"/>
                <w:szCs w:val="28"/>
                <w:lang w:val="ru-RU"/>
              </w:rPr>
              <w:t>, 2004. 34 с.</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 xml:space="preserve">Индивидуальное задание. </w:t>
            </w:r>
            <w:r w:rsidRPr="0044583C">
              <w:rPr>
                <w:rFonts w:cs="Times New Roman"/>
                <w:sz w:val="28"/>
                <w:szCs w:val="28"/>
                <w:lang w:val="ru-RU"/>
              </w:rPr>
              <w:t xml:space="preserve">Подготовьте сообщение по теме: «Языковые изменения в русском языке рубежа </w:t>
            </w:r>
            <w:r w:rsidRPr="0044583C">
              <w:rPr>
                <w:rFonts w:cs="Times New Roman"/>
                <w:sz w:val="28"/>
                <w:szCs w:val="28"/>
              </w:rPr>
              <w:t>XX</w:t>
            </w:r>
            <w:r w:rsidRPr="0044583C">
              <w:rPr>
                <w:rFonts w:cs="Times New Roman"/>
                <w:sz w:val="28"/>
                <w:szCs w:val="28"/>
                <w:lang w:val="ru-RU"/>
              </w:rPr>
              <w:t>-</w:t>
            </w:r>
            <w:r w:rsidRPr="0044583C">
              <w:rPr>
                <w:rFonts w:cs="Times New Roman"/>
                <w:sz w:val="28"/>
                <w:szCs w:val="28"/>
              </w:rPr>
              <w:t>XXI</w:t>
            </w:r>
            <w:r w:rsidRPr="0044583C">
              <w:rPr>
                <w:rFonts w:cs="Times New Roman"/>
                <w:sz w:val="28"/>
                <w:szCs w:val="28"/>
                <w:lang w:val="ru-RU"/>
              </w:rPr>
              <w:t xml:space="preserve"> веков»</w:t>
            </w:r>
          </w:p>
        </w:tc>
        <w:tc>
          <w:tcPr>
            <w:tcW w:w="127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8910"/>
          <w:jc w:val="center"/>
        </w:trPr>
        <w:tc>
          <w:tcPr>
            <w:tcW w:w="3247"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1. Объясните разницу в значении слов, составляющих паронимический ряд:</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военный – воинский;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лиричный – лирический;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одеть – надеть;</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удачный – удачливый;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хозяйский – хозяйственный;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отчетный – отчетливый;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скрытый – скрытный;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цветной – цветастый – цветовой.</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4.</w:t>
            </w:r>
            <w:r w:rsidRPr="0044583C">
              <w:rPr>
                <w:rFonts w:cs="Times New Roman"/>
                <w:sz w:val="28"/>
                <w:szCs w:val="28"/>
                <w:lang w:val="ru-RU"/>
              </w:rPr>
              <w:t xml:space="preserve"> Составьте синонимический ряд с опорным словом ЛГАТЬ.</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5.</w:t>
            </w:r>
            <w:r w:rsidRPr="0044583C">
              <w:rPr>
                <w:rFonts w:cs="Times New Roman"/>
                <w:sz w:val="28"/>
                <w:szCs w:val="28"/>
                <w:lang w:val="ru-RU"/>
              </w:rPr>
              <w:t xml:space="preserve"> Расставьте в тексте знаки препинания и пропущенные буквы.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Янтарная комната – восьмое чудо света.</w:t>
            </w:r>
            <w:r>
              <w:rPr>
                <w:rFonts w:cs="Times New Roman"/>
                <w:sz w:val="28"/>
                <w:szCs w:val="28"/>
                <w:lang w:val="ru-RU"/>
              </w:rPr>
              <w:t xml:space="preserve"> </w:t>
            </w:r>
            <w:r w:rsidRPr="0044583C">
              <w:rPr>
                <w:rFonts w:cs="Times New Roman"/>
                <w:sz w:val="28"/>
                <w:szCs w:val="28"/>
                <w:lang w:val="ru-RU"/>
              </w:rPr>
              <w:t>Екатерининский дворец в Ца</w:t>
            </w:r>
            <w:r w:rsidRPr="0044583C">
              <w:rPr>
                <w:rFonts w:cs="Times New Roman"/>
                <w:sz w:val="28"/>
                <w:szCs w:val="28"/>
                <w:lang w:val="ru-RU"/>
              </w:rPr>
              <w:t>р</w:t>
            </w:r>
            <w:r w:rsidRPr="0044583C">
              <w:rPr>
                <w:rFonts w:cs="Times New Roman"/>
                <w:sz w:val="28"/>
                <w:szCs w:val="28"/>
                <w:lang w:val="ru-RU"/>
              </w:rPr>
              <w:t xml:space="preserve">ском Селе – выдающийся памятник русской архитектуры </w:t>
            </w:r>
            <w:r w:rsidRPr="0044583C">
              <w:rPr>
                <w:rFonts w:cs="Times New Roman"/>
                <w:sz w:val="28"/>
                <w:szCs w:val="28"/>
                <w:lang w:val="it-IT"/>
              </w:rPr>
              <w:t xml:space="preserve">XVIII </w:t>
            </w:r>
            <w:r w:rsidRPr="0044583C">
              <w:rPr>
                <w:rFonts w:cs="Times New Roman"/>
                <w:sz w:val="28"/>
                <w:szCs w:val="28"/>
                <w:lang w:val="ru-RU"/>
              </w:rPr>
              <w:t xml:space="preserve">– </w:t>
            </w:r>
            <w:r w:rsidRPr="0044583C">
              <w:rPr>
                <w:rFonts w:cs="Times New Roman"/>
                <w:sz w:val="28"/>
                <w:szCs w:val="28"/>
                <w:lang w:val="it-IT"/>
              </w:rPr>
              <w:t xml:space="preserve">XIX </w:t>
            </w:r>
            <w:r w:rsidRPr="0044583C">
              <w:rPr>
                <w:rFonts w:cs="Times New Roman"/>
                <w:sz w:val="28"/>
                <w:szCs w:val="28"/>
                <w:lang w:val="ru-RU"/>
              </w:rPr>
              <w:t>в</w:t>
            </w:r>
            <w:r w:rsidRPr="0044583C">
              <w:rPr>
                <w:rFonts w:cs="Times New Roman"/>
                <w:sz w:val="28"/>
                <w:szCs w:val="28"/>
                <w:lang w:val="ru-RU"/>
              </w:rPr>
              <w:t>е</w:t>
            </w:r>
            <w:r w:rsidRPr="0044583C">
              <w:rPr>
                <w:rFonts w:cs="Times New Roman"/>
                <w:sz w:val="28"/>
                <w:szCs w:val="28"/>
                <w:lang w:val="ru-RU"/>
              </w:rPr>
              <w:t>ков. Более столетия целая плеяда архитекторов художников мастеров (д</w:t>
            </w:r>
            <w:r w:rsidRPr="0044583C">
              <w:rPr>
                <w:rFonts w:cs="Times New Roman"/>
                <w:sz w:val="28"/>
                <w:szCs w:val="28"/>
                <w:lang w:val="ru-RU"/>
              </w:rPr>
              <w:t>е</w:t>
            </w:r>
            <w:r w:rsidRPr="0044583C">
              <w:rPr>
                <w:rFonts w:cs="Times New Roman"/>
                <w:sz w:val="28"/>
                <w:szCs w:val="28"/>
                <w:lang w:val="ru-RU"/>
              </w:rPr>
              <w:t>коративно</w:t>
            </w:r>
            <w:proofErr w:type="gramStart"/>
            <w:r w:rsidRPr="0044583C">
              <w:rPr>
                <w:rFonts w:cs="Times New Roman"/>
                <w:sz w:val="28"/>
                <w:szCs w:val="28"/>
                <w:lang w:val="ru-RU"/>
              </w:rPr>
              <w:t>)п</w:t>
            </w:r>
            <w:proofErr w:type="gramEnd"/>
            <w:r w:rsidRPr="0044583C">
              <w:rPr>
                <w:rFonts w:cs="Times New Roman"/>
                <w:sz w:val="28"/>
                <w:szCs w:val="28"/>
                <w:lang w:val="ru-RU"/>
              </w:rPr>
              <w:t>рикладного искус…</w:t>
            </w:r>
            <w:proofErr w:type="spellStart"/>
            <w:r w:rsidRPr="0044583C">
              <w:rPr>
                <w:rFonts w:cs="Times New Roman"/>
                <w:sz w:val="28"/>
                <w:szCs w:val="28"/>
                <w:lang w:val="ru-RU"/>
              </w:rPr>
              <w:t>тва</w:t>
            </w:r>
            <w:proofErr w:type="spellEnd"/>
            <w:r w:rsidRPr="0044583C">
              <w:rPr>
                <w:rFonts w:cs="Times New Roman"/>
                <w:sz w:val="28"/>
                <w:szCs w:val="28"/>
                <w:lang w:val="ru-RU"/>
              </w:rPr>
              <w:t xml:space="preserve"> работали над созданием и отделкой его интерьеров.</w:t>
            </w:r>
            <w:r>
              <w:rPr>
                <w:rFonts w:cs="Times New Roman"/>
                <w:sz w:val="28"/>
                <w:szCs w:val="28"/>
                <w:lang w:val="ru-RU"/>
              </w:rPr>
              <w:t xml:space="preserve"> </w:t>
            </w:r>
            <w:r w:rsidRPr="0044583C">
              <w:rPr>
                <w:rFonts w:cs="Times New Roman"/>
                <w:sz w:val="28"/>
                <w:szCs w:val="28"/>
                <w:lang w:val="ru-RU"/>
              </w:rPr>
              <w:t>Дворец создавался в середине 1750-х годов по проекту Б.-</w:t>
            </w:r>
            <w:proofErr w:type="spellStart"/>
            <w:r w:rsidRPr="0044583C">
              <w:rPr>
                <w:rFonts w:cs="Times New Roman"/>
                <w:sz w:val="28"/>
                <w:szCs w:val="28"/>
                <w:lang w:val="ru-RU"/>
              </w:rPr>
              <w:t>Ф.Растрелли</w:t>
            </w:r>
            <w:proofErr w:type="spellEnd"/>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Одним из самых (не</w:t>
            </w:r>
            <w:proofErr w:type="gramStart"/>
            <w:r w:rsidRPr="0044583C">
              <w:rPr>
                <w:rFonts w:cs="Times New Roman"/>
                <w:sz w:val="28"/>
                <w:szCs w:val="28"/>
                <w:lang w:val="ru-RU"/>
              </w:rPr>
              <w:t>)о</w:t>
            </w:r>
            <w:proofErr w:type="gramEnd"/>
            <w:r w:rsidRPr="0044583C">
              <w:rPr>
                <w:rFonts w:cs="Times New Roman"/>
                <w:sz w:val="28"/>
                <w:szCs w:val="28"/>
                <w:lang w:val="ru-RU"/>
              </w:rPr>
              <w:t>бычных залов Екатерининского дворца была знам</w:t>
            </w:r>
            <w:r w:rsidRPr="0044583C">
              <w:rPr>
                <w:rFonts w:cs="Times New Roman"/>
                <w:sz w:val="28"/>
                <w:szCs w:val="28"/>
                <w:lang w:val="ru-RU"/>
              </w:rPr>
              <w:t>е</w:t>
            </w:r>
            <w:r w:rsidRPr="0044583C">
              <w:rPr>
                <w:rFonts w:cs="Times New Roman"/>
                <w:sz w:val="28"/>
                <w:szCs w:val="28"/>
                <w:lang w:val="ru-RU"/>
              </w:rPr>
              <w:t xml:space="preserve">нитая Янтарная комната получившая свое название благодаря материалу которым были украшены) ее стены. Она восхищала и современников и всех </w:t>
            </w:r>
            <w:proofErr w:type="gramStart"/>
            <w:r w:rsidRPr="0044583C">
              <w:rPr>
                <w:rFonts w:cs="Times New Roman"/>
                <w:sz w:val="28"/>
                <w:szCs w:val="28"/>
                <w:lang w:val="ru-RU"/>
              </w:rPr>
              <w:t>тех</w:t>
            </w:r>
            <w:proofErr w:type="gramEnd"/>
            <w:r w:rsidRPr="0044583C">
              <w:rPr>
                <w:rFonts w:cs="Times New Roman"/>
                <w:sz w:val="28"/>
                <w:szCs w:val="28"/>
                <w:lang w:val="ru-RU"/>
              </w:rPr>
              <w:t xml:space="preserve"> кто мог ею любоваться позднее. У всех кто посещал дворец ко</w:t>
            </w:r>
            <w:r w:rsidRPr="0044583C">
              <w:rPr>
                <w:rFonts w:cs="Times New Roman"/>
                <w:sz w:val="28"/>
                <w:szCs w:val="28"/>
                <w:lang w:val="ru-RU"/>
              </w:rPr>
              <w:t>м</w:t>
            </w:r>
            <w:r w:rsidRPr="0044583C">
              <w:rPr>
                <w:rFonts w:cs="Times New Roman"/>
                <w:sz w:val="28"/>
                <w:szCs w:val="28"/>
                <w:lang w:val="ru-RU"/>
              </w:rPr>
              <w:t>ната оставляла (не</w:t>
            </w:r>
            <w:proofErr w:type="gramStart"/>
            <w:r w:rsidRPr="0044583C">
              <w:rPr>
                <w:rFonts w:cs="Times New Roman"/>
                <w:sz w:val="28"/>
                <w:szCs w:val="28"/>
                <w:lang w:val="ru-RU"/>
              </w:rPr>
              <w:t>)з</w:t>
            </w:r>
            <w:proofErr w:type="gramEnd"/>
            <w:r w:rsidRPr="0044583C">
              <w:rPr>
                <w:rFonts w:cs="Times New Roman"/>
                <w:sz w:val="28"/>
                <w:szCs w:val="28"/>
                <w:lang w:val="ru-RU"/>
              </w:rPr>
              <w:t xml:space="preserve">абываемое впечатление. Янтарная комната которую называли восьмым чудом света зачаровывала и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…водила в удивление своей необычностью красотой блеском и некоторой таинственностью те</w:t>
            </w:r>
            <w:r w:rsidRPr="0044583C">
              <w:rPr>
                <w:rFonts w:cs="Times New Roman"/>
                <w:sz w:val="28"/>
                <w:szCs w:val="28"/>
                <w:lang w:val="ru-RU"/>
              </w:rPr>
              <w:t>п</w:t>
            </w:r>
            <w:r w:rsidRPr="0044583C">
              <w:rPr>
                <w:rFonts w:cs="Times New Roman"/>
                <w:sz w:val="28"/>
                <w:szCs w:val="28"/>
                <w:lang w:val="ru-RU"/>
              </w:rPr>
              <w:t>лого «живого» материала, роскошью и изобретательностью отделки.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История возникновения Янтарной комнаты связанная прежде всего с ра</w:t>
            </w:r>
            <w:r w:rsidRPr="0044583C">
              <w:rPr>
                <w:rFonts w:cs="Times New Roman"/>
                <w:sz w:val="28"/>
                <w:szCs w:val="28"/>
                <w:lang w:val="ru-RU"/>
              </w:rPr>
              <w:t>с</w:t>
            </w:r>
            <w:r w:rsidRPr="0044583C">
              <w:rPr>
                <w:rFonts w:cs="Times New Roman"/>
                <w:sz w:val="28"/>
                <w:szCs w:val="28"/>
                <w:lang w:val="ru-RU"/>
              </w:rPr>
              <w:t>цветом (Е</w:t>
            </w:r>
            <w:proofErr w:type="gramStart"/>
            <w:r w:rsidRPr="0044583C">
              <w:rPr>
                <w:rFonts w:cs="Times New Roman"/>
                <w:sz w:val="28"/>
                <w:szCs w:val="28"/>
                <w:lang w:val="ru-RU"/>
              </w:rPr>
              <w:t>)е</w:t>
            </w:r>
            <w:proofErr w:type="gramEnd"/>
            <w:r w:rsidRPr="0044583C">
              <w:rPr>
                <w:rFonts w:cs="Times New Roman"/>
                <w:sz w:val="28"/>
                <w:szCs w:val="28"/>
                <w:lang w:val="ru-RU"/>
              </w:rPr>
              <w:t>вропейского искус…</w:t>
            </w:r>
            <w:proofErr w:type="spellStart"/>
            <w:r w:rsidRPr="0044583C">
              <w:rPr>
                <w:rFonts w:cs="Times New Roman"/>
                <w:sz w:val="28"/>
                <w:szCs w:val="28"/>
                <w:lang w:val="ru-RU"/>
              </w:rPr>
              <w:t>тва</w:t>
            </w:r>
            <w:proofErr w:type="spellEnd"/>
            <w:r w:rsidRPr="0044583C">
              <w:rPr>
                <w:rFonts w:cs="Times New Roman"/>
                <w:sz w:val="28"/>
                <w:szCs w:val="28"/>
                <w:lang w:val="ru-RU"/>
              </w:rPr>
              <w:t xml:space="preserve"> </w:t>
            </w:r>
            <w:r w:rsidRPr="0044583C">
              <w:rPr>
                <w:rFonts w:cs="Times New Roman"/>
                <w:sz w:val="28"/>
                <w:szCs w:val="28"/>
                <w:lang w:val="it-IT"/>
              </w:rPr>
              <w:t xml:space="preserve">XVIII </w:t>
            </w:r>
            <w:r w:rsidRPr="0044583C">
              <w:rPr>
                <w:rFonts w:cs="Times New Roman"/>
                <w:sz w:val="28"/>
                <w:szCs w:val="28"/>
                <w:lang w:val="ru-RU"/>
              </w:rPr>
              <w:t xml:space="preserve">века, взлетом художествен…ого вдохновения, </w:t>
            </w:r>
          </w:p>
        </w:tc>
        <w:tc>
          <w:tcPr>
            <w:tcW w:w="127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373"/>
          <w:jc w:val="center"/>
        </w:trPr>
        <w:tc>
          <w:tcPr>
            <w:tcW w:w="3247" w:type="dxa"/>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дипломатическими отношениями </w:t>
            </w:r>
            <w:proofErr w:type="gramStart"/>
            <w:r w:rsidRPr="0044583C">
              <w:rPr>
                <w:rFonts w:cs="Times New Roman"/>
                <w:sz w:val="28"/>
                <w:szCs w:val="28"/>
                <w:lang w:val="ru-RU"/>
              </w:rPr>
              <w:t>коронован</w:t>
            </w:r>
            <w:proofErr w:type="gramEnd"/>
            <w:r w:rsidRPr="0044583C">
              <w:rPr>
                <w:rFonts w:cs="Times New Roman"/>
                <w:sz w:val="28"/>
                <w:szCs w:val="28"/>
                <w:lang w:val="ru-RU"/>
              </w:rPr>
              <w:t>…</w:t>
            </w:r>
            <w:proofErr w:type="spellStart"/>
            <w:r w:rsidRPr="0044583C">
              <w:rPr>
                <w:rFonts w:cs="Times New Roman"/>
                <w:sz w:val="28"/>
                <w:szCs w:val="28"/>
                <w:lang w:val="ru-RU"/>
              </w:rPr>
              <w:t>ых</w:t>
            </w:r>
            <w:proofErr w:type="spellEnd"/>
            <w:r w:rsidRPr="0044583C">
              <w:rPr>
                <w:rFonts w:cs="Times New Roman"/>
                <w:sz w:val="28"/>
                <w:szCs w:val="28"/>
                <w:lang w:val="ru-RU"/>
              </w:rPr>
              <w:t xml:space="preserve"> особ, трагедией челов</w:t>
            </w:r>
            <w:r w:rsidRPr="0044583C">
              <w:rPr>
                <w:rFonts w:cs="Times New Roman"/>
                <w:sz w:val="28"/>
                <w:szCs w:val="28"/>
                <w:lang w:val="ru-RU"/>
              </w:rPr>
              <w:t>е</w:t>
            </w:r>
            <w:r w:rsidRPr="0044583C">
              <w:rPr>
                <w:rFonts w:cs="Times New Roman"/>
                <w:sz w:val="28"/>
                <w:szCs w:val="28"/>
                <w:lang w:val="ru-RU"/>
              </w:rPr>
              <w:t>ческих судеб, тайной исчезновения в начале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Великой Отечественной войны и </w:t>
            </w:r>
            <w:proofErr w:type="gramStart"/>
            <w:r w:rsidRPr="0044583C">
              <w:rPr>
                <w:rFonts w:cs="Times New Roman"/>
                <w:sz w:val="28"/>
                <w:szCs w:val="28"/>
                <w:lang w:val="ru-RU"/>
              </w:rPr>
              <w:t>многочислен</w:t>
            </w:r>
            <w:proofErr w:type="gramEnd"/>
            <w:r w:rsidRPr="0044583C">
              <w:rPr>
                <w:rFonts w:cs="Times New Roman"/>
                <w:sz w:val="28"/>
                <w:szCs w:val="28"/>
                <w:lang w:val="ru-RU"/>
              </w:rPr>
              <w:t>…</w:t>
            </w:r>
            <w:proofErr w:type="spellStart"/>
            <w:r w:rsidRPr="0044583C">
              <w:rPr>
                <w:rFonts w:cs="Times New Roman"/>
                <w:sz w:val="28"/>
                <w:szCs w:val="28"/>
                <w:lang w:val="ru-RU"/>
              </w:rPr>
              <w:t>ых</w:t>
            </w:r>
            <w:proofErr w:type="spellEnd"/>
            <w:r w:rsidRPr="0044583C">
              <w:rPr>
                <w:rFonts w:cs="Times New Roman"/>
                <w:sz w:val="28"/>
                <w:szCs w:val="28"/>
                <w:lang w:val="ru-RU"/>
              </w:rPr>
              <w:t xml:space="preserve"> безрезультатных п</w:t>
            </w:r>
            <w:r w:rsidRPr="0044583C">
              <w:rPr>
                <w:rFonts w:cs="Times New Roman"/>
                <w:sz w:val="28"/>
                <w:szCs w:val="28"/>
                <w:lang w:val="ru-RU"/>
              </w:rPr>
              <w:t>о</w:t>
            </w:r>
            <w:r w:rsidRPr="0044583C">
              <w:rPr>
                <w:rFonts w:cs="Times New Roman"/>
                <w:sz w:val="28"/>
                <w:szCs w:val="28"/>
                <w:lang w:val="ru-RU"/>
              </w:rPr>
              <w:t>исков, сама по себе чрезвычайно интересна.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Янтарь (сукцинит) это окаменевшая смола хвойных деревьев </w:t>
            </w:r>
            <w:proofErr w:type="spellStart"/>
            <w:r w:rsidRPr="0044583C">
              <w:rPr>
                <w:rFonts w:cs="Times New Roman"/>
                <w:sz w:val="28"/>
                <w:szCs w:val="28"/>
                <w:lang w:val="ru-RU"/>
              </w:rPr>
              <w:t>пр</w:t>
            </w:r>
            <w:r w:rsidRPr="0044583C">
              <w:rPr>
                <w:rFonts w:cs="Times New Roman"/>
                <w:sz w:val="28"/>
                <w:szCs w:val="28"/>
                <w:lang w:val="ru-RU"/>
              </w:rPr>
              <w:t>о</w:t>
            </w:r>
            <w:r w:rsidRPr="0044583C">
              <w:rPr>
                <w:rFonts w:cs="Times New Roman"/>
                <w:sz w:val="28"/>
                <w:szCs w:val="28"/>
                <w:lang w:val="ru-RU"/>
              </w:rPr>
              <w:t>изр</w:t>
            </w:r>
            <w:proofErr w:type="spellEnd"/>
            <w:r w:rsidRPr="0044583C">
              <w:rPr>
                <w:rFonts w:cs="Times New Roman"/>
                <w:sz w:val="28"/>
                <w:szCs w:val="28"/>
                <w:lang w:val="ru-RU"/>
              </w:rPr>
              <w:t xml:space="preserve">…стающих на побережье Балтийского (Северного) моря в третичный период, около 45 мил…ионов лет назад. С древних времен янтарь </w:t>
            </w:r>
            <w:proofErr w:type="spellStart"/>
            <w:proofErr w:type="gramStart"/>
            <w:r w:rsidRPr="0044583C">
              <w:rPr>
                <w:rFonts w:cs="Times New Roman"/>
                <w:sz w:val="28"/>
                <w:szCs w:val="28"/>
                <w:lang w:val="ru-RU"/>
              </w:rPr>
              <w:t>пр</w:t>
            </w:r>
            <w:proofErr w:type="spellEnd"/>
            <w:proofErr w:type="gramEnd"/>
            <w:r w:rsidRPr="0044583C">
              <w:rPr>
                <w:rFonts w:cs="Times New Roman"/>
                <w:sz w:val="28"/>
                <w:szCs w:val="28"/>
                <w:lang w:val="ru-RU"/>
              </w:rPr>
              <w:t>…</w:t>
            </w:r>
            <w:proofErr w:type="spellStart"/>
            <w:r w:rsidRPr="0044583C">
              <w:rPr>
                <w:rFonts w:cs="Times New Roman"/>
                <w:sz w:val="28"/>
                <w:szCs w:val="28"/>
                <w:lang w:val="ru-RU"/>
              </w:rPr>
              <w:t>влекал</w:t>
            </w:r>
            <w:proofErr w:type="spellEnd"/>
            <w:r w:rsidRPr="0044583C">
              <w:rPr>
                <w:rFonts w:cs="Times New Roman"/>
                <w:sz w:val="28"/>
                <w:szCs w:val="28"/>
                <w:lang w:val="ru-RU"/>
              </w:rPr>
              <w:t xml:space="preserve"> к себе внимание людей. О его происхождении высказывались самые различные догадки: его называли и «воском лесных муравьев» и «медом диких пчел» и морской пеной застывшей на солнце. Издревле я</w:t>
            </w:r>
            <w:r w:rsidRPr="0044583C">
              <w:rPr>
                <w:rFonts w:cs="Times New Roman"/>
                <w:sz w:val="28"/>
                <w:szCs w:val="28"/>
                <w:lang w:val="ru-RU"/>
              </w:rPr>
              <w:t>н</w:t>
            </w:r>
            <w:r w:rsidRPr="0044583C">
              <w:rPr>
                <w:rFonts w:cs="Times New Roman"/>
                <w:sz w:val="28"/>
                <w:szCs w:val="28"/>
                <w:lang w:val="ru-RU"/>
              </w:rPr>
              <w:t xml:space="preserve">тарь наделяли магическими свойствами </w:t>
            </w:r>
            <w:proofErr w:type="spellStart"/>
            <w:r w:rsidRPr="0044583C">
              <w:rPr>
                <w:rFonts w:cs="Times New Roman"/>
                <w:sz w:val="28"/>
                <w:szCs w:val="28"/>
                <w:lang w:val="ru-RU"/>
              </w:rPr>
              <w:t>пр..писывали</w:t>
            </w:r>
            <w:proofErr w:type="spellEnd"/>
            <w:r w:rsidRPr="0044583C">
              <w:rPr>
                <w:rFonts w:cs="Times New Roman"/>
                <w:sz w:val="28"/>
                <w:szCs w:val="28"/>
                <w:lang w:val="ru-RU"/>
              </w:rPr>
              <w:t xml:space="preserve"> ему положительное влияние на здоровье и судьбу людей а его особенность сохранять в своей структуре частицы </w:t>
            </w:r>
            <w:proofErr w:type="gramStart"/>
            <w:r w:rsidRPr="0044583C">
              <w:rPr>
                <w:rFonts w:cs="Times New Roman"/>
                <w:sz w:val="28"/>
                <w:szCs w:val="28"/>
                <w:lang w:val="ru-RU"/>
              </w:rPr>
              <w:t>р</w:t>
            </w:r>
            <w:proofErr w:type="gramEnd"/>
            <w:r w:rsidRPr="0044583C">
              <w:rPr>
                <w:rFonts w:cs="Times New Roman"/>
                <w:sz w:val="28"/>
                <w:szCs w:val="28"/>
                <w:lang w:val="ru-RU"/>
              </w:rPr>
              <w:t>…</w:t>
            </w:r>
            <w:proofErr w:type="spellStart"/>
            <w:r w:rsidRPr="0044583C">
              <w:rPr>
                <w:rFonts w:cs="Times New Roman"/>
                <w:sz w:val="28"/>
                <w:szCs w:val="28"/>
                <w:lang w:val="ru-RU"/>
              </w:rPr>
              <w:t>стений</w:t>
            </w:r>
            <w:proofErr w:type="spellEnd"/>
            <w:r w:rsidRPr="0044583C">
              <w:rPr>
                <w:rFonts w:cs="Times New Roman"/>
                <w:sz w:val="28"/>
                <w:szCs w:val="28"/>
                <w:lang w:val="ru-RU"/>
              </w:rPr>
              <w:t xml:space="preserve"> насекомых солнечное тепло поистине зав</w:t>
            </w:r>
            <w:r w:rsidRPr="0044583C">
              <w:rPr>
                <w:rFonts w:cs="Times New Roman"/>
                <w:sz w:val="28"/>
                <w:szCs w:val="28"/>
                <w:lang w:val="ru-RU"/>
              </w:rPr>
              <w:t>о</w:t>
            </w:r>
            <w:r w:rsidRPr="0044583C">
              <w:rPr>
                <w:rFonts w:cs="Times New Roman"/>
                <w:sz w:val="28"/>
                <w:szCs w:val="28"/>
                <w:lang w:val="ru-RU"/>
              </w:rPr>
              <w:t>раживали.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Благодаря высокому мастерству и опыту реставраторов Янтарная комната была завершена к намечен…ому сроку и 31 мая 2003 года к (тре</w:t>
            </w:r>
            <w:r w:rsidRPr="0044583C">
              <w:rPr>
                <w:rFonts w:cs="Times New Roman"/>
                <w:sz w:val="28"/>
                <w:szCs w:val="28"/>
                <w:lang w:val="ru-RU"/>
              </w:rPr>
              <w:t>х</w:t>
            </w:r>
            <w:r w:rsidRPr="0044583C">
              <w:rPr>
                <w:rFonts w:cs="Times New Roman"/>
                <w:sz w:val="28"/>
                <w:szCs w:val="28"/>
                <w:lang w:val="ru-RU"/>
              </w:rPr>
              <w:t>сот</w:t>
            </w:r>
            <w:proofErr w:type="gramStart"/>
            <w:r w:rsidRPr="0044583C">
              <w:rPr>
                <w:rFonts w:cs="Times New Roman"/>
                <w:sz w:val="28"/>
                <w:szCs w:val="28"/>
                <w:lang w:val="ru-RU"/>
              </w:rPr>
              <w:t>)л</w:t>
            </w:r>
            <w:proofErr w:type="gramEnd"/>
            <w:r w:rsidRPr="0044583C">
              <w:rPr>
                <w:rFonts w:cs="Times New Roman"/>
                <w:sz w:val="28"/>
                <w:szCs w:val="28"/>
                <w:lang w:val="ru-RU"/>
              </w:rPr>
              <w:t>етнему юбилею Санкт-Петербурга Янтарная комната была торж</w:t>
            </w:r>
            <w:r w:rsidRPr="0044583C">
              <w:rPr>
                <w:rFonts w:cs="Times New Roman"/>
                <w:sz w:val="28"/>
                <w:szCs w:val="28"/>
                <w:lang w:val="ru-RU"/>
              </w:rPr>
              <w:t>е</w:t>
            </w:r>
            <w:r w:rsidRPr="0044583C">
              <w:rPr>
                <w:rFonts w:cs="Times New Roman"/>
                <w:sz w:val="28"/>
                <w:szCs w:val="28"/>
                <w:lang w:val="ru-RU"/>
              </w:rPr>
              <w:t>ствен…о открыта. (1)</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1. </w:t>
            </w:r>
            <w:proofErr w:type="spellStart"/>
            <w:r w:rsidRPr="0044583C">
              <w:rPr>
                <w:rFonts w:cs="Times New Roman"/>
                <w:sz w:val="28"/>
                <w:szCs w:val="28"/>
                <w:lang w:val="ru-RU"/>
              </w:rPr>
              <w:t>См.</w:t>
            </w:r>
            <w:proofErr w:type="gramStart"/>
            <w:r w:rsidRPr="0044583C">
              <w:rPr>
                <w:rFonts w:cs="Times New Roman"/>
                <w:sz w:val="28"/>
                <w:szCs w:val="28"/>
                <w:lang w:val="ru-RU"/>
              </w:rPr>
              <w:t>:Г</w:t>
            </w:r>
            <w:proofErr w:type="gramEnd"/>
            <w:r w:rsidRPr="0044583C">
              <w:rPr>
                <w:rFonts w:cs="Times New Roman"/>
                <w:sz w:val="28"/>
                <w:szCs w:val="28"/>
                <w:lang w:val="ru-RU"/>
              </w:rPr>
              <w:t>ригорович</w:t>
            </w:r>
            <w:proofErr w:type="spellEnd"/>
            <w:r w:rsidRPr="0044583C">
              <w:rPr>
                <w:rFonts w:cs="Times New Roman"/>
                <w:sz w:val="28"/>
                <w:szCs w:val="28"/>
                <w:lang w:val="ru-RU"/>
              </w:rPr>
              <w:t xml:space="preserve"> Н. Царское Село. Янтарная комната – восьмое чудо света. СПб</w:t>
            </w:r>
            <w:proofErr w:type="gramStart"/>
            <w:r w:rsidRPr="0044583C">
              <w:rPr>
                <w:rFonts w:cs="Times New Roman"/>
                <w:sz w:val="28"/>
                <w:szCs w:val="28"/>
                <w:lang w:val="ru-RU"/>
              </w:rPr>
              <w:t xml:space="preserve">.: </w:t>
            </w:r>
            <w:proofErr w:type="gramEnd"/>
            <w:r w:rsidRPr="0044583C">
              <w:rPr>
                <w:rFonts w:cs="Times New Roman"/>
                <w:sz w:val="28"/>
                <w:szCs w:val="28"/>
                <w:lang w:val="ru-RU"/>
              </w:rPr>
              <w:t>Альфа-</w:t>
            </w:r>
            <w:proofErr w:type="spellStart"/>
            <w:r w:rsidRPr="0044583C">
              <w:rPr>
                <w:rFonts w:cs="Times New Roman"/>
                <w:sz w:val="28"/>
                <w:szCs w:val="28"/>
                <w:lang w:val="ru-RU"/>
              </w:rPr>
              <w:t>Колор</w:t>
            </w:r>
            <w:proofErr w:type="spellEnd"/>
            <w:r w:rsidRPr="0044583C">
              <w:rPr>
                <w:rFonts w:cs="Times New Roman"/>
                <w:sz w:val="28"/>
                <w:szCs w:val="28"/>
                <w:lang w:val="ru-RU"/>
              </w:rPr>
              <w:t>, 2004. 34 с.</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 xml:space="preserve">Индивидуальное задание. </w:t>
            </w:r>
            <w:r w:rsidRPr="0044583C">
              <w:rPr>
                <w:rFonts w:cs="Times New Roman"/>
                <w:sz w:val="28"/>
                <w:szCs w:val="28"/>
                <w:lang w:val="ru-RU"/>
              </w:rPr>
              <w:t xml:space="preserve">Подготовьте сообщение по теме: «Языковые изменения в русском языке рубежа </w:t>
            </w:r>
            <w:r w:rsidRPr="0044583C">
              <w:rPr>
                <w:rFonts w:cs="Times New Roman"/>
                <w:sz w:val="28"/>
                <w:szCs w:val="28"/>
              </w:rPr>
              <w:t>XX</w:t>
            </w:r>
            <w:r w:rsidRPr="0044583C">
              <w:rPr>
                <w:rFonts w:cs="Times New Roman"/>
                <w:sz w:val="28"/>
                <w:szCs w:val="28"/>
                <w:lang w:val="ru-RU"/>
              </w:rPr>
              <w:t>-</w:t>
            </w:r>
            <w:r w:rsidRPr="0044583C">
              <w:rPr>
                <w:rFonts w:cs="Times New Roman"/>
                <w:sz w:val="28"/>
                <w:szCs w:val="28"/>
              </w:rPr>
              <w:t>XXI</w:t>
            </w:r>
            <w:r w:rsidRPr="0044583C">
              <w:rPr>
                <w:rFonts w:cs="Times New Roman"/>
                <w:sz w:val="28"/>
                <w:szCs w:val="28"/>
                <w:lang w:val="ru-RU"/>
              </w:rPr>
              <w:t xml:space="preserve"> веков».</w:t>
            </w:r>
          </w:p>
        </w:tc>
        <w:tc>
          <w:tcPr>
            <w:tcW w:w="127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p>
        </w:tc>
        <w:tc>
          <w:tcPr>
            <w:tcW w:w="1275" w:type="dxa"/>
            <w:tcBorders>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jc w:val="center"/>
              <w:rPr>
                <w:rFonts w:cs="Times New Roman"/>
                <w:sz w:val="28"/>
                <w:szCs w:val="28"/>
              </w:rPr>
            </w:pPr>
            <w:r w:rsidRPr="0044583C">
              <w:rPr>
                <w:rFonts w:cs="Times New Roman"/>
                <w:b/>
                <w:bCs/>
                <w:sz w:val="28"/>
                <w:szCs w:val="28"/>
              </w:rPr>
              <w:t>5-й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4.8.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История ораторского искусства. Риторика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AD58A1">
        <w:trPr>
          <w:trHeight w:val="94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Pr>
                <w:rFonts w:ascii="Times New Roman" w:eastAsia="Times New Roman" w:hAnsi="Times New Roman" w:cs="Times New Roman"/>
                <w:b w:val="0"/>
                <w:bCs w:val="0"/>
                <w:caps w:val="0"/>
                <w:kern w:val="0"/>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AD58A1">
            <w:pPr>
              <w:pStyle w:val="11"/>
              <w:suppressAutoHyphens w:val="0"/>
              <w:spacing w:before="0" w:after="0"/>
              <w:jc w:val="left"/>
              <w:rPr>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Риторика и этика.</w:t>
            </w:r>
          </w:p>
          <w:p w:rsidR="000A7612" w:rsidRPr="0044583C" w:rsidRDefault="000A7612" w:rsidP="00AD58A1">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 xml:space="preserve">Выдающиеся ораторы Древней Греции и Древнего </w:t>
            </w:r>
            <w:proofErr w:type="spellStart"/>
            <w:r w:rsidRPr="0044583C">
              <w:rPr>
                <w:rStyle w:val="ae"/>
                <w:rFonts w:ascii="Times New Roman" w:hAnsi="Times New Roman" w:cs="Times New Roman"/>
                <w:b w:val="0"/>
                <w:bCs w:val="0"/>
                <w:caps w:val="0"/>
                <w:kern w:val="0"/>
                <w:sz w:val="28"/>
                <w:szCs w:val="28"/>
              </w:rPr>
              <w:t>Рима</w:t>
            </w:r>
            <w:proofErr w:type="gramStart"/>
            <w:r w:rsidRPr="0044583C">
              <w:rPr>
                <w:rStyle w:val="ae"/>
                <w:rFonts w:ascii="Times New Roman" w:hAnsi="Times New Roman" w:cs="Times New Roman"/>
                <w:b w:val="0"/>
                <w:bCs w:val="0"/>
                <w:caps w:val="0"/>
                <w:kern w:val="0"/>
                <w:sz w:val="28"/>
                <w:szCs w:val="28"/>
              </w:rPr>
              <w:t>.Р</w:t>
            </w:r>
            <w:proofErr w:type="gramEnd"/>
            <w:r w:rsidRPr="0044583C">
              <w:rPr>
                <w:rStyle w:val="ae"/>
                <w:rFonts w:ascii="Times New Roman" w:hAnsi="Times New Roman" w:cs="Times New Roman"/>
                <w:b w:val="0"/>
                <w:bCs w:val="0"/>
                <w:caps w:val="0"/>
                <w:kern w:val="0"/>
                <w:sz w:val="28"/>
                <w:szCs w:val="28"/>
              </w:rPr>
              <w:t>иторика</w:t>
            </w:r>
            <w:proofErr w:type="spellEnd"/>
            <w:r w:rsidRPr="0044583C">
              <w:rPr>
                <w:rStyle w:val="ae"/>
                <w:rFonts w:ascii="Times New Roman" w:hAnsi="Times New Roman" w:cs="Times New Roman"/>
                <w:b w:val="0"/>
                <w:bCs w:val="0"/>
                <w:caps w:val="0"/>
                <w:kern w:val="0"/>
                <w:sz w:val="28"/>
                <w:szCs w:val="28"/>
              </w:rPr>
              <w:t xml:space="preserve"> в России. Труды М.В. Ломоносова.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Реферат на тему: Ораторы Древней Греции.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4.9.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Красноречие</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AD58A1">
        <w:trPr>
          <w:trHeight w:val="55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Pr>
                <w:rFonts w:ascii="Times New Roman" w:eastAsia="Times New Roman" w:hAnsi="Times New Roman" w:cs="Times New Roman"/>
                <w:b w:val="0"/>
                <w:bCs w:val="0"/>
                <w:caps w:val="0"/>
                <w:kern w:val="0"/>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Default="000A7612" w:rsidP="00AD58A1">
            <w:pPr>
              <w:pStyle w:val="11"/>
              <w:suppressAutoHyphens w:val="0"/>
              <w:spacing w:before="0" w:after="0"/>
              <w:jc w:val="left"/>
              <w:rPr>
                <w:rStyle w:val="ae"/>
                <w:rFonts w:ascii="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Виды красноречия.</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Основные требования к созданию речи.</w:t>
            </w:r>
          </w:p>
          <w:p w:rsidR="000A7612" w:rsidRPr="0044583C" w:rsidRDefault="000A7612" w:rsidP="00AD58A1">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Социально-политическая речь и ее виды.</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Социально-бытовая речь.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2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 xml:space="preserve">Групповое задание: смоделировать </w:t>
            </w:r>
            <w:proofErr w:type="gramStart"/>
            <w:r w:rsidRPr="0044583C">
              <w:rPr>
                <w:rFonts w:cs="Times New Roman"/>
                <w:sz w:val="28"/>
                <w:szCs w:val="28"/>
              </w:rPr>
              <w:t>ситуацию</w:t>
            </w:r>
            <w:proofErr w:type="gramEnd"/>
            <w:r w:rsidRPr="0044583C">
              <w:rPr>
                <w:rFonts w:cs="Times New Roman"/>
                <w:sz w:val="28"/>
                <w:szCs w:val="28"/>
              </w:rPr>
              <w:t xml:space="preserve"> при которой используется красноречие. Придумать диалоги на социальн</w:t>
            </w:r>
            <w:proofErr w:type="gramStart"/>
            <w:r w:rsidRPr="0044583C">
              <w:rPr>
                <w:rFonts w:cs="Times New Roman"/>
                <w:sz w:val="28"/>
                <w:szCs w:val="28"/>
              </w:rPr>
              <w:t>о-</w:t>
            </w:r>
            <w:proofErr w:type="gramEnd"/>
            <w:r w:rsidRPr="0044583C">
              <w:rPr>
                <w:rFonts w:cs="Times New Roman"/>
                <w:sz w:val="28"/>
                <w:szCs w:val="28"/>
              </w:rPr>
              <w:t xml:space="preserve"> бытовую речь.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4.10.</w:t>
            </w:r>
          </w:p>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rPr>
              <w:t xml:space="preserve"> </w:t>
            </w:r>
            <w:proofErr w:type="spellStart"/>
            <w:r w:rsidRPr="0044583C">
              <w:rPr>
                <w:rStyle w:val="ae"/>
                <w:rFonts w:cs="Times New Roman"/>
                <w:sz w:val="28"/>
                <w:szCs w:val="28"/>
              </w:rPr>
              <w:t>Композиция</w:t>
            </w:r>
            <w:proofErr w:type="spellEnd"/>
            <w:r w:rsidRPr="0044583C">
              <w:rPr>
                <w:rStyle w:val="ae"/>
                <w:rFonts w:cs="Times New Roman"/>
                <w:sz w:val="28"/>
                <w:szCs w:val="28"/>
                <w:lang w:val="ru-RU"/>
              </w:rPr>
              <w:t xml:space="preserve"> </w:t>
            </w:r>
          </w:p>
          <w:p w:rsidR="000A7612" w:rsidRPr="0044583C" w:rsidRDefault="000A7612" w:rsidP="005D1A89">
            <w:pPr>
              <w:pStyle w:val="ac"/>
              <w:suppressAutoHyphens/>
              <w:rPr>
                <w:rFonts w:cs="Times New Roman"/>
                <w:sz w:val="28"/>
                <w:szCs w:val="28"/>
              </w:rPr>
            </w:pPr>
            <w:r w:rsidRPr="0044583C">
              <w:rPr>
                <w:rStyle w:val="ae"/>
                <w:rFonts w:cs="Times New Roman"/>
                <w:sz w:val="28"/>
                <w:szCs w:val="28"/>
              </w:rPr>
              <w:t>(</w:t>
            </w:r>
            <w:proofErr w:type="spellStart"/>
            <w:r w:rsidRPr="0044583C">
              <w:rPr>
                <w:rStyle w:val="ae"/>
                <w:rFonts w:cs="Times New Roman"/>
                <w:sz w:val="28"/>
                <w:szCs w:val="28"/>
              </w:rPr>
              <w:t>структура</w:t>
            </w:r>
            <w:proofErr w:type="spellEnd"/>
            <w:r w:rsidRPr="0044583C">
              <w:rPr>
                <w:rStyle w:val="ae"/>
                <w:rFonts w:cs="Times New Roman"/>
                <w:sz w:val="28"/>
                <w:szCs w:val="28"/>
              </w:rPr>
              <w:t xml:space="preserve">) </w:t>
            </w:r>
            <w:proofErr w:type="spellStart"/>
            <w:r w:rsidRPr="0044583C">
              <w:rPr>
                <w:rStyle w:val="ae"/>
                <w:rFonts w:cs="Times New Roman"/>
                <w:sz w:val="28"/>
                <w:szCs w:val="28"/>
              </w:rPr>
              <w:t>речи</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AD58A1">
        <w:trPr>
          <w:trHeight w:val="119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suppressAutoHyphens w:val="0"/>
              <w:spacing w:before="0" w:after="0"/>
              <w:jc w:val="left"/>
              <w:rPr>
                <w:rFonts w:ascii="Times New Roman" w:eastAsia="Times New Roman" w:hAnsi="Times New Roman" w:cs="Times New Roman"/>
                <w:b w:val="0"/>
                <w:bCs w:val="0"/>
                <w:caps w:val="0"/>
                <w:kern w:val="0"/>
                <w:sz w:val="28"/>
                <w:szCs w:val="28"/>
              </w:rPr>
            </w:pPr>
            <w:r>
              <w:rPr>
                <w:rFonts w:ascii="Times New Roman" w:eastAsia="Times New Roman" w:hAnsi="Times New Roman" w:cs="Times New Roman"/>
                <w:b w:val="0"/>
                <w:bCs w:val="0"/>
                <w:caps w:val="0"/>
                <w:kern w:val="0"/>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11"/>
              <w:suppressAutoHyphens w:val="0"/>
              <w:spacing w:before="0" w:after="0"/>
              <w:jc w:val="left"/>
              <w:rPr>
                <w:rFonts w:ascii="Times New Roman" w:hAnsi="Times New Roman" w:cs="Times New Roman"/>
                <w:b w:val="0"/>
                <w:sz w:val="28"/>
                <w:szCs w:val="28"/>
              </w:rPr>
            </w:pP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Построение композиции (структуры) речи.</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Монологическая речь. В</w:t>
            </w:r>
            <w:r w:rsidRPr="0044583C">
              <w:rPr>
                <w:rStyle w:val="ae"/>
                <w:rFonts w:ascii="Times New Roman" w:hAnsi="Times New Roman" w:cs="Times New Roman"/>
                <w:b w:val="0"/>
                <w:bCs w:val="0"/>
                <w:caps w:val="0"/>
                <w:kern w:val="0"/>
                <w:sz w:val="28"/>
                <w:szCs w:val="28"/>
              </w:rPr>
              <w:t>ы</w:t>
            </w:r>
            <w:r w:rsidRPr="0044583C">
              <w:rPr>
                <w:rStyle w:val="ae"/>
                <w:rFonts w:ascii="Times New Roman" w:hAnsi="Times New Roman" w:cs="Times New Roman"/>
                <w:b w:val="0"/>
                <w:bCs w:val="0"/>
                <w:caps w:val="0"/>
                <w:kern w:val="0"/>
                <w:sz w:val="28"/>
                <w:szCs w:val="28"/>
              </w:rPr>
              <w:t>ступление, основная часть, заключение.</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Приемы заключения речи.</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Виды монологической речи. Построение плана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Подготовить доклады и выступления, построить план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4.11.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Речевая</w:t>
            </w:r>
            <w:proofErr w:type="spellEnd"/>
            <w:r w:rsidRPr="0044583C">
              <w:rPr>
                <w:rStyle w:val="ae"/>
                <w:rFonts w:cs="Times New Roman"/>
                <w:sz w:val="28"/>
                <w:szCs w:val="28"/>
              </w:rPr>
              <w:t xml:space="preserve"> </w:t>
            </w:r>
            <w:proofErr w:type="spellStart"/>
            <w:r w:rsidRPr="0044583C">
              <w:rPr>
                <w:rStyle w:val="ae"/>
                <w:rFonts w:cs="Times New Roman"/>
                <w:sz w:val="28"/>
                <w:szCs w:val="28"/>
              </w:rPr>
              <w:t>культура</w:t>
            </w:r>
            <w:proofErr w:type="spellEnd"/>
            <w:r w:rsidRPr="0044583C">
              <w:rPr>
                <w:rStyle w:val="ae"/>
                <w:rFonts w:cs="Times New Roman"/>
                <w:sz w:val="28"/>
                <w:szCs w:val="28"/>
              </w:rPr>
              <w:t xml:space="preserve"> </w:t>
            </w:r>
            <w:proofErr w:type="spellStart"/>
            <w:r w:rsidRPr="0044583C">
              <w:rPr>
                <w:rStyle w:val="ae"/>
                <w:rFonts w:cs="Times New Roman"/>
                <w:sz w:val="28"/>
                <w:szCs w:val="28"/>
              </w:rPr>
              <w:t>оратора</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AD58A1">
            <w:pPr>
              <w:pStyle w:val="11"/>
              <w:suppressAutoHyphens w:val="0"/>
              <w:spacing w:before="0" w:after="0"/>
              <w:jc w:val="left"/>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Основные требования речевой культуры.</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Разнообразие средств выраж</w:t>
            </w:r>
            <w:r w:rsidRPr="0044583C">
              <w:rPr>
                <w:rStyle w:val="ae"/>
                <w:rFonts w:ascii="Times New Roman" w:hAnsi="Times New Roman" w:cs="Times New Roman"/>
                <w:b w:val="0"/>
                <w:bCs w:val="0"/>
                <w:caps w:val="0"/>
                <w:kern w:val="0"/>
                <w:sz w:val="28"/>
                <w:szCs w:val="28"/>
              </w:rPr>
              <w:t>е</w:t>
            </w:r>
            <w:r w:rsidRPr="0044583C">
              <w:rPr>
                <w:rStyle w:val="ae"/>
                <w:rFonts w:ascii="Times New Roman" w:hAnsi="Times New Roman" w:cs="Times New Roman"/>
                <w:b w:val="0"/>
                <w:bCs w:val="0"/>
                <w:caps w:val="0"/>
                <w:kern w:val="0"/>
                <w:sz w:val="28"/>
                <w:szCs w:val="28"/>
              </w:rPr>
              <w:t>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suppressAutoHyphens w:val="0"/>
              <w:rPr>
                <w:rFonts w:cs="Times New Roman"/>
                <w:sz w:val="28"/>
                <w:szCs w:val="28"/>
              </w:rPr>
            </w:pPr>
            <w:r w:rsidRPr="0044583C">
              <w:rPr>
                <w:rFonts w:cs="Times New Roman"/>
                <w:sz w:val="28"/>
                <w:szCs w:val="28"/>
              </w:rPr>
              <w:t>Составить словарь терминов.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4.12. </w:t>
            </w:r>
            <w:proofErr w:type="spellStart"/>
            <w:r w:rsidRPr="0044583C">
              <w:rPr>
                <w:rStyle w:val="ae"/>
                <w:rFonts w:cs="Times New Roman"/>
                <w:sz w:val="28"/>
                <w:szCs w:val="28"/>
              </w:rPr>
              <w:t>Выразительность</w:t>
            </w:r>
            <w:proofErr w:type="spellEnd"/>
            <w:r w:rsidRPr="0044583C">
              <w:rPr>
                <w:rStyle w:val="ae"/>
                <w:rFonts w:cs="Times New Roman"/>
                <w:sz w:val="28"/>
                <w:szCs w:val="28"/>
              </w:rPr>
              <w:t xml:space="preserve"> </w:t>
            </w:r>
            <w:proofErr w:type="spellStart"/>
            <w:r w:rsidRPr="0044583C">
              <w:rPr>
                <w:rStyle w:val="ae"/>
                <w:rFonts w:cs="Times New Roman"/>
                <w:sz w:val="28"/>
                <w:szCs w:val="28"/>
              </w:rPr>
              <w:t>речи</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AD58A1">
        <w:trPr>
          <w:trHeight w:val="11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Pr>
                <w:rFonts w:ascii="Times New Roman" w:eastAsia="Times New Roman" w:hAnsi="Times New Roman" w:cs="Times New Roman"/>
                <w:b w:val="0"/>
                <w:bCs w:val="0"/>
                <w:kern w:val="0"/>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AD58A1">
            <w:pPr>
              <w:pStyle w:val="11"/>
              <w:suppressAutoHyphens w:val="0"/>
              <w:spacing w:before="0" w:after="0"/>
              <w:jc w:val="left"/>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caps w:val="0"/>
                <w:kern w:val="0"/>
                <w:sz w:val="28"/>
                <w:szCs w:val="28"/>
              </w:rPr>
              <w:t>Общие понятия стиля в риторике.</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kern w:val="0"/>
                <w:sz w:val="28"/>
                <w:szCs w:val="28"/>
              </w:rPr>
              <w:t>Риторические фигуры.</w:t>
            </w:r>
          </w:p>
          <w:p w:rsidR="000A7612" w:rsidRPr="0044583C" w:rsidRDefault="000A7612" w:rsidP="00AD58A1">
            <w:pPr>
              <w:pStyle w:val="1"/>
              <w:keepNext w:val="0"/>
              <w:suppressAutoHyphens w:val="0"/>
              <w:spacing w:before="0" w:after="0"/>
              <w:ind w:left="0" w:firstLine="0"/>
              <w:rPr>
                <w:rFonts w:ascii="Times New Roman" w:hAnsi="Times New Roman" w:cs="Times New Roman"/>
                <w:b w:val="0"/>
                <w:sz w:val="28"/>
                <w:szCs w:val="28"/>
              </w:rPr>
            </w:pPr>
            <w:r w:rsidRPr="0044583C">
              <w:rPr>
                <w:rStyle w:val="ae"/>
                <w:rFonts w:ascii="Times New Roman" w:hAnsi="Times New Roman" w:cs="Times New Roman"/>
                <w:b w:val="0"/>
                <w:bCs w:val="0"/>
                <w:kern w:val="0"/>
                <w:sz w:val="28"/>
                <w:szCs w:val="28"/>
              </w:rPr>
              <w:t>Тропы (эпитет, метафора, сравнение и др.).</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Параллелизм и виды ир</w:t>
            </w:r>
            <w:r w:rsidRPr="0044583C">
              <w:rPr>
                <w:rStyle w:val="ae"/>
                <w:rFonts w:ascii="Times New Roman" w:hAnsi="Times New Roman" w:cs="Times New Roman"/>
                <w:b w:val="0"/>
                <w:bCs w:val="0"/>
                <w:kern w:val="0"/>
                <w:sz w:val="28"/>
                <w:szCs w:val="28"/>
              </w:rPr>
              <w:t>о</w:t>
            </w:r>
            <w:r w:rsidRPr="0044583C">
              <w:rPr>
                <w:rStyle w:val="ae"/>
                <w:rFonts w:ascii="Times New Roman" w:hAnsi="Times New Roman" w:cs="Times New Roman"/>
                <w:b w:val="0"/>
                <w:bCs w:val="0"/>
                <w:kern w:val="0"/>
                <w:sz w:val="28"/>
                <w:szCs w:val="28"/>
              </w:rPr>
              <w:t>нии.</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Анафора, аллюзия, коммуникация.</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Образцы ораторской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tabs>
                <w:tab w:val="left" w:pos="1740"/>
              </w:tabs>
              <w:jc w:val="both"/>
              <w:rPr>
                <w:rFonts w:cs="Times New Roman"/>
                <w:b/>
                <w:sz w:val="28"/>
                <w:szCs w:val="28"/>
              </w:rPr>
            </w:pPr>
            <w:r w:rsidRPr="00AD58A1">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4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придумать и разыграть диалоги и сценки на выр</w:t>
            </w:r>
            <w:r w:rsidRPr="0044583C">
              <w:rPr>
                <w:rFonts w:cs="Times New Roman"/>
                <w:sz w:val="28"/>
                <w:szCs w:val="28"/>
              </w:rPr>
              <w:t>а</w:t>
            </w:r>
            <w:r w:rsidRPr="0044583C">
              <w:rPr>
                <w:rFonts w:cs="Times New Roman"/>
                <w:sz w:val="28"/>
                <w:szCs w:val="28"/>
              </w:rPr>
              <w:t>зительность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B36190">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Тема 4.13. Информационная, производственная, развлекательная речь</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Fonts w:cs="Times New Roman"/>
                <w:b/>
                <w:sz w:val="28"/>
                <w:szCs w:val="28"/>
              </w:rPr>
            </w:pPr>
            <w:r w:rsidRPr="00AD58A1">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5D1A89">
            <w:pPr>
              <w:rPr>
                <w:rStyle w:val="ae"/>
                <w:rFonts w:cs="Times New Roman"/>
                <w:b/>
                <w:bCs/>
                <w:sz w:val="28"/>
                <w:szCs w:val="28"/>
              </w:rPr>
            </w:pPr>
            <w:r>
              <w:rPr>
                <w:rStyle w:val="ae"/>
                <w:rFonts w:cs="Times New Roman"/>
                <w:b/>
                <w:bCs/>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C27467" w:rsidRDefault="000A7612" w:rsidP="005D1A89">
            <w:pPr>
              <w:rPr>
                <w:rFonts w:cs="Times New Roman"/>
                <w:sz w:val="28"/>
                <w:szCs w:val="28"/>
              </w:rPr>
            </w:pPr>
            <w:r w:rsidRPr="00C27467">
              <w:rPr>
                <w:rStyle w:val="ae"/>
                <w:rFonts w:cs="Times New Roman"/>
                <w:bCs/>
                <w:sz w:val="28"/>
                <w:szCs w:val="28"/>
              </w:rPr>
              <w:t>Цели, содержание, стиль речей. Компоненты речевого акта. Доверие аудитории. Логическое содержание убеждающей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4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игровая ситуация с элементами пройденной 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4.14.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Мастерство устного публичного выступления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Fonts w:cs="Times New Roman"/>
                <w:b/>
                <w:sz w:val="28"/>
                <w:szCs w:val="28"/>
              </w:rPr>
            </w:pPr>
            <w:r w:rsidRPr="00C2746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AD58A1" w:rsidRDefault="000A7612" w:rsidP="000A7612">
            <w:pPr>
              <w:pStyle w:val="ac"/>
              <w:suppressAutoHyphens/>
              <w:jc w:val="center"/>
              <w:rPr>
                <w:rFonts w:cs="Times New Roman"/>
                <w:sz w:val="28"/>
                <w:szCs w:val="28"/>
                <w:lang w:val="ru-RU"/>
              </w:rPr>
            </w:pPr>
            <w:r>
              <w:rPr>
                <w:rStyle w:val="ae"/>
                <w:rFonts w:cs="Times New Roman"/>
                <w:sz w:val="28"/>
                <w:szCs w:val="28"/>
                <w:lang w:val="ru-RU"/>
              </w:rPr>
              <w:t>17</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36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Style w:val="ae"/>
                <w:rFonts w:cs="Times New Roman"/>
                <w:b/>
                <w:bCs/>
                <w:sz w:val="28"/>
                <w:szCs w:val="28"/>
              </w:rPr>
            </w:pPr>
            <w:r>
              <w:rPr>
                <w:rStyle w:val="ae"/>
                <w:rFonts w:cs="Times New Roman"/>
                <w:b/>
                <w:bCs/>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C27467" w:rsidRDefault="000A7612" w:rsidP="00C27467">
            <w:pPr>
              <w:pStyle w:val="1"/>
              <w:keepNext w:val="0"/>
              <w:suppressAutoHyphens w:val="0"/>
              <w:spacing w:before="0" w:after="0"/>
              <w:ind w:left="0" w:firstLine="0"/>
              <w:rPr>
                <w:rStyle w:val="ae"/>
                <w:rFonts w:cs="Times New Roman"/>
                <w:b w:val="0"/>
                <w:bCs w:val="0"/>
                <w:sz w:val="28"/>
                <w:szCs w:val="28"/>
              </w:rPr>
            </w:pPr>
            <w:r w:rsidRPr="0044583C">
              <w:rPr>
                <w:rStyle w:val="ae"/>
                <w:rFonts w:ascii="Times New Roman" w:hAnsi="Times New Roman" w:cs="Times New Roman"/>
                <w:b w:val="0"/>
                <w:bCs w:val="0"/>
                <w:kern w:val="0"/>
                <w:sz w:val="28"/>
                <w:szCs w:val="28"/>
              </w:rPr>
              <w:t>Личность говорящего и образ «маска».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C27467">
        <w:trPr>
          <w:trHeight w:val="38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Style w:val="ae"/>
                <w:rFonts w:cs="Times New Roman"/>
                <w:b/>
                <w:bCs/>
                <w:sz w:val="28"/>
                <w:szCs w:val="28"/>
              </w:rPr>
            </w:pPr>
            <w:r>
              <w:rPr>
                <w:rStyle w:val="ae"/>
                <w:rFonts w:cs="Times New Roman"/>
                <w:b/>
                <w:bCs/>
                <w:sz w:val="28"/>
                <w:szCs w:val="28"/>
              </w:rPr>
              <w:t>2</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C27467">
            <w:pPr>
              <w:pStyle w:val="1"/>
              <w:keepNext w:val="0"/>
              <w:suppressAutoHyphens w:val="0"/>
              <w:spacing w:before="0" w:after="0"/>
              <w:ind w:left="0" w:firstLine="0"/>
              <w:rPr>
                <w:rFonts w:ascii="Times New Roman" w:eastAsia="Times New Roman" w:hAnsi="Times New Roman" w:cs="Times New Roman"/>
                <w:b w:val="0"/>
                <w:bCs w:val="0"/>
                <w:kern w:val="0"/>
                <w:sz w:val="28"/>
                <w:szCs w:val="28"/>
              </w:rPr>
            </w:pPr>
            <w:r w:rsidRPr="0044583C">
              <w:rPr>
                <w:rStyle w:val="ae"/>
                <w:rFonts w:ascii="Times New Roman" w:hAnsi="Times New Roman" w:cs="Times New Roman"/>
                <w:b w:val="0"/>
                <w:bCs w:val="0"/>
                <w:kern w:val="0"/>
                <w:sz w:val="28"/>
                <w:szCs w:val="28"/>
              </w:rPr>
              <w:t>Категории образа оратора.</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Требования к голосу оратора.</w:t>
            </w:r>
          </w:p>
          <w:p w:rsidR="000A7612" w:rsidRPr="00C27467" w:rsidRDefault="000A7612" w:rsidP="005D1A89">
            <w:pPr>
              <w:rPr>
                <w:rStyle w:val="ae"/>
                <w:rFonts w:cs="Times New Roman"/>
                <w:b/>
                <w:bCs/>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C27467">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Style w:val="ae"/>
                <w:rFonts w:cs="Times New Roman"/>
                <w:b/>
                <w:bCs/>
                <w:sz w:val="28"/>
                <w:szCs w:val="28"/>
              </w:rPr>
            </w:pPr>
            <w:r>
              <w:rPr>
                <w:rStyle w:val="ae"/>
                <w:rFonts w:cs="Times New Roman"/>
                <w:b/>
                <w:bCs/>
                <w:sz w:val="28"/>
                <w:szCs w:val="28"/>
              </w:rPr>
              <w:t>3</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C27467" w:rsidRDefault="000A7612" w:rsidP="00C27467">
            <w:pPr>
              <w:pStyle w:val="1"/>
              <w:keepNext w:val="0"/>
              <w:suppressAutoHyphens w:val="0"/>
              <w:spacing w:before="0" w:after="0"/>
              <w:ind w:left="0" w:firstLine="0"/>
              <w:rPr>
                <w:rStyle w:val="ae"/>
                <w:rFonts w:cs="Times New Roman"/>
                <w:b w:val="0"/>
                <w:bCs w:val="0"/>
                <w:sz w:val="28"/>
                <w:szCs w:val="28"/>
              </w:rPr>
            </w:pPr>
            <w:r w:rsidRPr="0044583C">
              <w:rPr>
                <w:rStyle w:val="ae"/>
                <w:rFonts w:ascii="Times New Roman" w:hAnsi="Times New Roman" w:cs="Times New Roman"/>
                <w:b w:val="0"/>
                <w:bCs w:val="0"/>
                <w:kern w:val="0"/>
                <w:sz w:val="28"/>
                <w:szCs w:val="28"/>
              </w:rPr>
              <w:t>Речевые портреты.</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Реакция оратора на реплики.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C27467">
        <w:trPr>
          <w:trHeight w:val="36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Style w:val="ae"/>
                <w:rFonts w:cs="Times New Roman"/>
                <w:b/>
                <w:bCs/>
                <w:sz w:val="28"/>
                <w:szCs w:val="28"/>
              </w:rPr>
            </w:pPr>
            <w:r>
              <w:rPr>
                <w:rStyle w:val="ae"/>
                <w:rFonts w:cs="Times New Roman"/>
                <w:b/>
                <w:bCs/>
                <w:sz w:val="28"/>
                <w:szCs w:val="28"/>
              </w:rPr>
              <w:t>4</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C27467" w:rsidRDefault="000A7612" w:rsidP="00C27467">
            <w:pPr>
              <w:pStyle w:val="1"/>
              <w:keepNext w:val="0"/>
              <w:suppressAutoHyphens w:val="0"/>
              <w:spacing w:before="0" w:after="0"/>
              <w:ind w:left="0" w:firstLine="0"/>
              <w:rPr>
                <w:rStyle w:val="ae"/>
                <w:rFonts w:cs="Times New Roman"/>
                <w:b w:val="0"/>
                <w:bCs w:val="0"/>
                <w:sz w:val="28"/>
                <w:szCs w:val="28"/>
              </w:rPr>
            </w:pPr>
            <w:r w:rsidRPr="0044583C">
              <w:rPr>
                <w:rStyle w:val="ae"/>
                <w:rFonts w:ascii="Times New Roman" w:hAnsi="Times New Roman" w:cs="Times New Roman"/>
                <w:b w:val="0"/>
                <w:bCs w:val="0"/>
                <w:kern w:val="0"/>
                <w:sz w:val="28"/>
                <w:szCs w:val="28"/>
              </w:rPr>
              <w:t>Взаимодействие оратора со слушателями.</w:t>
            </w:r>
            <w:r>
              <w:rPr>
                <w:rStyle w:val="ae"/>
                <w:rFonts w:ascii="Times New Roman" w:hAnsi="Times New Roman" w:cs="Times New Roman"/>
                <w:b w:val="0"/>
                <w:bCs w:val="0"/>
                <w:kern w:val="0"/>
                <w:sz w:val="28"/>
                <w:szCs w:val="28"/>
              </w:rPr>
              <w:t xml:space="preserve"> </w:t>
            </w:r>
            <w:r w:rsidRPr="0044583C">
              <w:rPr>
                <w:rStyle w:val="ae"/>
                <w:rFonts w:ascii="Times New Roman" w:hAnsi="Times New Roman" w:cs="Times New Roman"/>
                <w:b w:val="0"/>
                <w:bCs w:val="0"/>
                <w:kern w:val="0"/>
                <w:sz w:val="28"/>
                <w:szCs w:val="28"/>
              </w:rPr>
              <w:t>Анализ собственной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C27467">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rPr>
                <w:rStyle w:val="ae"/>
                <w:rFonts w:cs="Times New Roman"/>
                <w:b/>
                <w:bCs/>
                <w:sz w:val="28"/>
                <w:szCs w:val="28"/>
              </w:rPr>
            </w:pPr>
            <w:r>
              <w:rPr>
                <w:rStyle w:val="ae"/>
                <w:rFonts w:cs="Times New Roman"/>
                <w:b/>
                <w:bCs/>
                <w:sz w:val="28"/>
                <w:szCs w:val="28"/>
              </w:rPr>
              <w:t>5</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C27467" w:rsidRDefault="000A7612" w:rsidP="00C27467">
            <w:pPr>
              <w:pStyle w:val="1"/>
              <w:keepNext w:val="0"/>
              <w:suppressAutoHyphens w:val="0"/>
              <w:spacing w:before="0" w:after="0"/>
              <w:ind w:left="0" w:firstLine="0"/>
              <w:rPr>
                <w:rStyle w:val="ae"/>
                <w:rFonts w:cs="Times New Roman"/>
                <w:b w:val="0"/>
                <w:bCs w:val="0"/>
                <w:sz w:val="28"/>
                <w:szCs w:val="28"/>
              </w:rPr>
            </w:pPr>
            <w:r w:rsidRPr="0044583C">
              <w:rPr>
                <w:rStyle w:val="ae"/>
                <w:rFonts w:ascii="Times New Roman" w:hAnsi="Times New Roman" w:cs="Times New Roman"/>
                <w:b w:val="0"/>
                <w:bCs w:val="0"/>
                <w:kern w:val="0"/>
                <w:sz w:val="28"/>
                <w:szCs w:val="28"/>
              </w:rPr>
              <w:t xml:space="preserve">Индивидуальность стиля в публичном </w:t>
            </w:r>
            <w:proofErr w:type="spellStart"/>
            <w:r w:rsidRPr="0044583C">
              <w:rPr>
                <w:rStyle w:val="ae"/>
                <w:rFonts w:ascii="Times New Roman" w:hAnsi="Times New Roman" w:cs="Times New Roman"/>
                <w:b w:val="0"/>
                <w:bCs w:val="0"/>
                <w:kern w:val="0"/>
                <w:sz w:val="28"/>
                <w:szCs w:val="28"/>
              </w:rPr>
              <w:t>выступлении</w:t>
            </w:r>
            <w:proofErr w:type="gramStart"/>
            <w:r w:rsidRPr="0044583C">
              <w:rPr>
                <w:rStyle w:val="ae"/>
                <w:rFonts w:ascii="Times New Roman" w:hAnsi="Times New Roman" w:cs="Times New Roman"/>
                <w:b w:val="0"/>
                <w:bCs w:val="0"/>
                <w:kern w:val="0"/>
                <w:sz w:val="28"/>
                <w:szCs w:val="28"/>
              </w:rPr>
              <w:t>.П</w:t>
            </w:r>
            <w:proofErr w:type="gramEnd"/>
            <w:r w:rsidRPr="0044583C">
              <w:rPr>
                <w:rStyle w:val="ae"/>
                <w:rFonts w:ascii="Times New Roman" w:hAnsi="Times New Roman" w:cs="Times New Roman"/>
                <w:b w:val="0"/>
                <w:bCs w:val="0"/>
                <w:kern w:val="0"/>
                <w:sz w:val="28"/>
                <w:szCs w:val="28"/>
              </w:rPr>
              <w:t>овторение</w:t>
            </w:r>
            <w:proofErr w:type="spellEnd"/>
            <w:r w:rsidRPr="0044583C">
              <w:rPr>
                <w:rStyle w:val="ae"/>
                <w:rFonts w:ascii="Times New Roman" w:hAnsi="Times New Roman" w:cs="Times New Roman"/>
                <w:b w:val="0"/>
                <w:bCs w:val="0"/>
                <w:kern w:val="0"/>
                <w:sz w:val="28"/>
                <w:szCs w:val="28"/>
              </w:rPr>
              <w:t>, обобщение изученного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C27467" w:rsidRDefault="000A7612" w:rsidP="000A7612">
            <w:pPr>
              <w:pStyle w:val="ac"/>
              <w:suppressAutoHyphens/>
              <w:jc w:val="center"/>
              <w:rPr>
                <w:rStyle w:val="ae"/>
                <w:rFonts w:cs="Times New Roman"/>
                <w:sz w:val="28"/>
                <w:szCs w:val="28"/>
                <w:lang w:val="ru-RU"/>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tabs>
                <w:tab w:val="left" w:pos="1740"/>
              </w:tabs>
              <w:jc w:val="both"/>
              <w:rPr>
                <w:rFonts w:cs="Times New Roman"/>
                <w:b/>
                <w:sz w:val="28"/>
                <w:szCs w:val="28"/>
              </w:rPr>
            </w:pPr>
            <w:r w:rsidRPr="00C2746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C27467">
        <w:trPr>
          <w:trHeight w:val="4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Pr>
                <w:rFonts w:cs="Times New Roman"/>
                <w:sz w:val="28"/>
                <w:szCs w:val="28"/>
              </w:rPr>
              <w:t>1</w:t>
            </w:r>
          </w:p>
        </w:tc>
        <w:tc>
          <w:tcPr>
            <w:tcW w:w="8611" w:type="dxa"/>
            <w:gridSpan w:val="2"/>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suppressAutoHyphens w:val="0"/>
              <w:rPr>
                <w:rFonts w:cs="Times New Roman"/>
                <w:sz w:val="28"/>
                <w:szCs w:val="28"/>
              </w:rPr>
            </w:pPr>
            <w:r w:rsidRPr="0044583C">
              <w:rPr>
                <w:rFonts w:cs="Times New Roman"/>
                <w:sz w:val="28"/>
                <w:szCs w:val="28"/>
              </w:rPr>
              <w:t>Составить доклад для публичного выступления и защитить 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4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C27467" w:rsidRDefault="000A7612" w:rsidP="005D1A89">
            <w:pPr>
              <w:suppressAutoHyphens w:val="0"/>
              <w:rPr>
                <w:rFonts w:cs="Times New Roman"/>
                <w:b/>
                <w:sz w:val="28"/>
                <w:szCs w:val="28"/>
              </w:rPr>
            </w:pPr>
            <w:r w:rsidRPr="00C27467">
              <w:rPr>
                <w:rFonts w:cs="Times New Roman"/>
                <w:b/>
                <w:sz w:val="28"/>
                <w:szCs w:val="28"/>
              </w:rPr>
              <w:t>Самостоятельная работа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r>
              <w:rPr>
                <w:rFonts w:cs="Times New Roman"/>
                <w:sz w:val="28"/>
                <w:szCs w:val="28"/>
              </w:rPr>
              <w:t>49</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897"/>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A7612" w:rsidRPr="0044583C" w:rsidRDefault="000A7612" w:rsidP="005D1A89">
            <w:pPr>
              <w:spacing w:before="240" w:after="120"/>
              <w:ind w:left="100"/>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Речевая норма как центральное понятие культуры речи.</w:t>
            </w:r>
          </w:p>
          <w:p w:rsidR="000A7612" w:rsidRPr="0044583C" w:rsidRDefault="000A7612" w:rsidP="005D1A89">
            <w:pPr>
              <w:pStyle w:val="ac"/>
              <w:rPr>
                <w:rFonts w:cs="Times New Roman"/>
                <w:sz w:val="28"/>
                <w:szCs w:val="28"/>
                <w:lang w:val="ru-RU"/>
              </w:rPr>
            </w:pPr>
            <w:r w:rsidRPr="0044583C">
              <w:rPr>
                <w:rStyle w:val="ae"/>
                <w:rFonts w:cs="Times New Roman"/>
                <w:i/>
                <w:iCs/>
                <w:sz w:val="28"/>
                <w:szCs w:val="28"/>
                <w:lang w:val="ru-RU"/>
              </w:rPr>
              <w:t>Теоретическая справка</w:t>
            </w:r>
            <w:r w:rsidRPr="0044583C">
              <w:rPr>
                <w:rFonts w:cs="Times New Roman"/>
                <w:sz w:val="28"/>
                <w:szCs w:val="28"/>
                <w:lang w:val="ru-RU"/>
              </w:rPr>
              <w:t xml:space="preserve">: Литературная норма. Славянизмы, </w:t>
            </w:r>
            <w:proofErr w:type="spellStart"/>
            <w:r w:rsidRPr="0044583C">
              <w:rPr>
                <w:rFonts w:cs="Times New Roman"/>
                <w:sz w:val="28"/>
                <w:szCs w:val="28"/>
                <w:lang w:val="ru-RU"/>
              </w:rPr>
              <w:t>поэтизмы</w:t>
            </w:r>
            <w:proofErr w:type="spellEnd"/>
            <w:r w:rsidRPr="0044583C">
              <w:rPr>
                <w:rFonts w:cs="Times New Roman"/>
                <w:sz w:val="28"/>
                <w:szCs w:val="28"/>
                <w:lang w:val="ru-RU"/>
              </w:rPr>
              <w:t>. Л</w:t>
            </w:r>
            <w:r w:rsidRPr="0044583C">
              <w:rPr>
                <w:rFonts w:cs="Times New Roman"/>
                <w:sz w:val="28"/>
                <w:szCs w:val="28"/>
                <w:lang w:val="ru-RU"/>
              </w:rPr>
              <w:t>о</w:t>
            </w:r>
            <w:r w:rsidRPr="0044583C">
              <w:rPr>
                <w:rFonts w:cs="Times New Roman"/>
                <w:sz w:val="28"/>
                <w:szCs w:val="28"/>
                <w:lang w:val="ru-RU"/>
              </w:rPr>
              <w:t xml:space="preserve">моносовские и </w:t>
            </w:r>
            <w:proofErr w:type="spellStart"/>
            <w:r w:rsidRPr="0044583C">
              <w:rPr>
                <w:rFonts w:cs="Times New Roman"/>
                <w:sz w:val="28"/>
                <w:szCs w:val="28"/>
                <w:lang w:val="ru-RU"/>
              </w:rPr>
              <w:t>карамзинские</w:t>
            </w:r>
            <w:proofErr w:type="spellEnd"/>
            <w:r w:rsidRPr="0044583C">
              <w:rPr>
                <w:rFonts w:cs="Times New Roman"/>
                <w:sz w:val="28"/>
                <w:szCs w:val="28"/>
                <w:lang w:val="ru-RU"/>
              </w:rPr>
              <w:t xml:space="preserve"> преобразования в области синтаксиса и сл</w:t>
            </w:r>
            <w:r w:rsidRPr="0044583C">
              <w:rPr>
                <w:rFonts w:cs="Times New Roman"/>
                <w:sz w:val="28"/>
                <w:szCs w:val="28"/>
                <w:lang w:val="ru-RU"/>
              </w:rPr>
              <w:t>о</w:t>
            </w:r>
            <w:r w:rsidRPr="0044583C">
              <w:rPr>
                <w:rFonts w:cs="Times New Roman"/>
                <w:sz w:val="28"/>
                <w:szCs w:val="28"/>
                <w:lang w:val="ru-RU"/>
              </w:rPr>
              <w:t>воупотребления.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Устное сообщение студента по теме: “Языковые изменения в русском языке рубежа </w:t>
            </w:r>
            <w:proofErr w:type="gramStart"/>
            <w:r w:rsidRPr="0044583C">
              <w:rPr>
                <w:rFonts w:cs="Times New Roman"/>
                <w:sz w:val="28"/>
                <w:szCs w:val="28"/>
                <w:lang w:val="ru-RU"/>
              </w:rPr>
              <w:t>ХХ</w:t>
            </w:r>
            <w:proofErr w:type="gramEnd"/>
            <w:r w:rsidRPr="0044583C">
              <w:rPr>
                <w:rFonts w:cs="Times New Roman"/>
                <w:sz w:val="28"/>
                <w:szCs w:val="28"/>
                <w:lang w:val="ru-RU"/>
              </w:rPr>
              <w:t>-</w:t>
            </w:r>
            <w:r w:rsidRPr="0044583C">
              <w:rPr>
                <w:rFonts w:cs="Times New Roman"/>
                <w:sz w:val="28"/>
                <w:szCs w:val="28"/>
              </w:rPr>
              <w:t>XXI</w:t>
            </w:r>
            <w:r w:rsidRPr="0044583C">
              <w:rPr>
                <w:rFonts w:cs="Times New Roman"/>
                <w:sz w:val="28"/>
                <w:szCs w:val="28"/>
                <w:lang w:val="ru-RU"/>
              </w:rPr>
              <w:t xml:space="preserve"> веков”. Регламент выступления 3 минуты.</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1.</w:t>
            </w:r>
            <w:r w:rsidRPr="0044583C">
              <w:rPr>
                <w:rFonts w:cs="Times New Roman"/>
                <w:sz w:val="28"/>
                <w:szCs w:val="28"/>
                <w:lang w:val="ru-RU"/>
              </w:rPr>
              <w:t xml:space="preserve"> Составьте словосочетания с паронимами: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А) сущ</w:t>
            </w:r>
            <w:proofErr w:type="gramStart"/>
            <w:r w:rsidRPr="0044583C">
              <w:rPr>
                <w:rFonts w:cs="Times New Roman"/>
                <w:sz w:val="28"/>
                <w:szCs w:val="28"/>
                <w:lang w:val="ru-RU"/>
              </w:rPr>
              <w:t>.-</w:t>
            </w:r>
            <w:proofErr w:type="gramEnd"/>
            <w:r w:rsidRPr="0044583C">
              <w:rPr>
                <w:rFonts w:cs="Times New Roman"/>
                <w:sz w:val="28"/>
                <w:szCs w:val="28"/>
                <w:lang w:val="ru-RU"/>
              </w:rPr>
              <w:t>паронимы: нагрев – нагревание; значение – значимость; дипломат – дипломант – дипломник.</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Б) прил</w:t>
            </w:r>
            <w:proofErr w:type="gramStart"/>
            <w:r w:rsidRPr="0044583C">
              <w:rPr>
                <w:rFonts w:cs="Times New Roman"/>
                <w:sz w:val="28"/>
                <w:szCs w:val="28"/>
                <w:lang w:val="ru-RU"/>
              </w:rPr>
              <w:t>.-</w:t>
            </w:r>
            <w:proofErr w:type="gramEnd"/>
            <w:r w:rsidRPr="0044583C">
              <w:rPr>
                <w:rFonts w:cs="Times New Roman"/>
                <w:sz w:val="28"/>
                <w:szCs w:val="28"/>
                <w:lang w:val="ru-RU"/>
              </w:rPr>
              <w:t>паронимы: водяной – водный; особый – особенный; единый – единичный – единственный.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 глаголы-паронимы: руководить – руководствоваться; </w:t>
            </w:r>
            <w:proofErr w:type="gramStart"/>
            <w:r w:rsidRPr="0044583C">
              <w:rPr>
                <w:rFonts w:cs="Times New Roman"/>
                <w:sz w:val="28"/>
                <w:szCs w:val="28"/>
                <w:lang w:val="ru-RU"/>
              </w:rPr>
              <w:t>сыскать</w:t>
            </w:r>
            <w:proofErr w:type="gramEnd"/>
            <w:r w:rsidRPr="0044583C">
              <w:rPr>
                <w:rFonts w:cs="Times New Roman"/>
                <w:sz w:val="28"/>
                <w:szCs w:val="28"/>
                <w:lang w:val="ru-RU"/>
              </w:rPr>
              <w:t xml:space="preserve"> – сни</w:t>
            </w:r>
            <w:r w:rsidRPr="0044583C">
              <w:rPr>
                <w:rFonts w:cs="Times New Roman"/>
                <w:sz w:val="28"/>
                <w:szCs w:val="28"/>
                <w:lang w:val="ru-RU"/>
              </w:rPr>
              <w:t>с</w:t>
            </w:r>
            <w:r w:rsidRPr="0044583C">
              <w:rPr>
                <w:rFonts w:cs="Times New Roman"/>
                <w:sz w:val="28"/>
                <w:szCs w:val="28"/>
                <w:lang w:val="ru-RU"/>
              </w:rPr>
              <w:t>кать; отличать – различать – замечать.</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2.</w:t>
            </w:r>
            <w:r w:rsidRPr="0044583C">
              <w:rPr>
                <w:rFonts w:cs="Times New Roman"/>
                <w:sz w:val="28"/>
                <w:szCs w:val="28"/>
                <w:lang w:val="ru-RU"/>
              </w:rPr>
              <w:t xml:space="preserve"> К данным словам подберите синонимы с иной стилистич</w:t>
            </w:r>
            <w:r w:rsidRPr="0044583C">
              <w:rPr>
                <w:rFonts w:cs="Times New Roman"/>
                <w:sz w:val="28"/>
                <w:szCs w:val="28"/>
                <w:lang w:val="ru-RU"/>
              </w:rPr>
              <w:t>е</w:t>
            </w:r>
            <w:r w:rsidRPr="0044583C">
              <w:rPr>
                <w:rFonts w:cs="Times New Roman"/>
                <w:sz w:val="28"/>
                <w:szCs w:val="28"/>
                <w:lang w:val="ru-RU"/>
              </w:rPr>
              <w:t>ской окраской: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рукоплескать, воин, болезнь, потрясающий, краснобай, фолиант.</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3.</w:t>
            </w:r>
            <w:r w:rsidRPr="0044583C">
              <w:rPr>
                <w:rFonts w:cs="Times New Roman"/>
                <w:sz w:val="28"/>
                <w:szCs w:val="28"/>
                <w:lang w:val="ru-RU"/>
              </w:rPr>
              <w:t xml:space="preserve"> Приведите известные Вам омонимы русского языка (2-3 примера).</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4.</w:t>
            </w:r>
            <w:r w:rsidRPr="0044583C">
              <w:rPr>
                <w:rFonts w:cs="Times New Roman"/>
                <w:sz w:val="28"/>
                <w:szCs w:val="28"/>
                <w:lang w:val="ru-RU"/>
              </w:rPr>
              <w:t xml:space="preserve"> Образуйте от данных прилагательных все возможные формы степеней сравнения: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глубокий, счастливый, хромой, глянцевый, неуклюжий, холостой, ценный, умный.</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5.</w:t>
            </w:r>
            <w:r w:rsidRPr="0044583C">
              <w:rPr>
                <w:rFonts w:cs="Times New Roman"/>
                <w:sz w:val="28"/>
                <w:szCs w:val="28"/>
                <w:lang w:val="ru-RU"/>
              </w:rPr>
              <w:t xml:space="preserve"> Данные существительные поставьте в форму </w:t>
            </w:r>
            <w:proofErr w:type="spellStart"/>
            <w:r w:rsidRPr="0044583C">
              <w:rPr>
                <w:rFonts w:cs="Times New Roman"/>
                <w:sz w:val="28"/>
                <w:szCs w:val="28"/>
                <w:lang w:val="ru-RU"/>
              </w:rPr>
              <w:t>И.п</w:t>
            </w:r>
            <w:proofErr w:type="spellEnd"/>
            <w:r w:rsidRPr="0044583C">
              <w:rPr>
                <w:rFonts w:cs="Times New Roman"/>
                <w:sz w:val="28"/>
                <w:szCs w:val="28"/>
                <w:lang w:val="ru-RU"/>
              </w:rPr>
              <w:t xml:space="preserve">., </w:t>
            </w:r>
            <w:proofErr w:type="spellStart"/>
            <w:r w:rsidRPr="0044583C">
              <w:rPr>
                <w:rFonts w:cs="Times New Roman"/>
                <w:sz w:val="28"/>
                <w:szCs w:val="28"/>
                <w:lang w:val="ru-RU"/>
              </w:rPr>
              <w:t>мн.ч</w:t>
            </w:r>
            <w:proofErr w:type="spellEnd"/>
            <w:r w:rsidRPr="0044583C">
              <w:rPr>
                <w:rFonts w:cs="Times New Roman"/>
                <w:sz w:val="28"/>
                <w:szCs w:val="28"/>
                <w:lang w:val="ru-RU"/>
              </w:rPr>
              <w:t>., учитывая варианты окончаний и их стилистическую окраску, а также я</w:t>
            </w:r>
            <w:r w:rsidRPr="0044583C">
              <w:rPr>
                <w:rFonts w:cs="Times New Roman"/>
                <w:sz w:val="28"/>
                <w:szCs w:val="28"/>
                <w:lang w:val="ru-RU"/>
              </w:rPr>
              <w:t>в</w:t>
            </w:r>
            <w:r w:rsidRPr="0044583C">
              <w:rPr>
                <w:rFonts w:cs="Times New Roman"/>
                <w:sz w:val="28"/>
                <w:szCs w:val="28"/>
                <w:lang w:val="ru-RU"/>
              </w:rPr>
              <w:t xml:space="preserve">ление </w:t>
            </w:r>
            <w:proofErr w:type="spellStart"/>
            <w:r w:rsidRPr="0044583C">
              <w:rPr>
                <w:rFonts w:cs="Times New Roman"/>
                <w:sz w:val="28"/>
                <w:szCs w:val="28"/>
                <w:lang w:val="ru-RU"/>
              </w:rPr>
              <w:t>паронимии</w:t>
            </w:r>
            <w:proofErr w:type="spellEnd"/>
            <w:r w:rsidRPr="0044583C">
              <w:rPr>
                <w:rFonts w:cs="Times New Roman"/>
                <w:sz w:val="28"/>
                <w:szCs w:val="28"/>
                <w:lang w:val="ru-RU"/>
              </w:rPr>
              <w:t xml:space="preserve"> и динамику норм современного русского литературного языка:</w:t>
            </w:r>
          </w:p>
          <w:p w:rsidR="000A7612" w:rsidRPr="0044583C" w:rsidRDefault="000A7612" w:rsidP="005D1A89">
            <w:pPr>
              <w:pStyle w:val="ac"/>
              <w:rPr>
                <w:rFonts w:cs="Times New Roman"/>
                <w:sz w:val="28"/>
                <w:szCs w:val="28"/>
                <w:lang w:val="ru-RU"/>
              </w:rPr>
            </w:pPr>
            <w:proofErr w:type="gramStart"/>
            <w:r w:rsidRPr="0044583C">
              <w:rPr>
                <w:rFonts w:cs="Times New Roman"/>
                <w:sz w:val="28"/>
                <w:szCs w:val="28"/>
                <w:lang w:val="ru-RU"/>
              </w:rPr>
              <w:t>крейсер, офицер, доктор, ректор, профессор, соболь, хлеб, учитель, сектор, бухгалтер, век, год, табель, вексель.</w:t>
            </w:r>
            <w:proofErr w:type="gramEnd"/>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6.</w:t>
            </w:r>
            <w:r w:rsidRPr="0044583C">
              <w:rPr>
                <w:rFonts w:cs="Times New Roman"/>
                <w:sz w:val="28"/>
                <w:szCs w:val="28"/>
                <w:lang w:val="ru-RU"/>
              </w:rPr>
              <w:t xml:space="preserve"> Определите род существительных:</w:t>
            </w:r>
          </w:p>
          <w:p w:rsidR="000A7612" w:rsidRPr="0044583C" w:rsidRDefault="000A7612" w:rsidP="005D1A89">
            <w:pPr>
              <w:pStyle w:val="ac"/>
              <w:rPr>
                <w:rFonts w:cs="Times New Roman"/>
                <w:sz w:val="28"/>
                <w:szCs w:val="28"/>
                <w:lang w:val="ru-RU"/>
              </w:rPr>
            </w:pPr>
            <w:proofErr w:type="gramStart"/>
            <w:r w:rsidRPr="0044583C">
              <w:rPr>
                <w:rFonts w:cs="Times New Roman"/>
                <w:sz w:val="28"/>
                <w:szCs w:val="28"/>
                <w:lang w:val="ru-RU"/>
              </w:rPr>
              <w:t>фламинго, пони, каникулы, ханжа, умница, лапочка, солнышко, дитя, бр</w:t>
            </w:r>
            <w:r w:rsidRPr="0044583C">
              <w:rPr>
                <w:rFonts w:cs="Times New Roman"/>
                <w:sz w:val="28"/>
                <w:szCs w:val="28"/>
                <w:lang w:val="ru-RU"/>
              </w:rPr>
              <w:t>а</w:t>
            </w:r>
            <w:r w:rsidRPr="0044583C">
              <w:rPr>
                <w:rFonts w:cs="Times New Roman"/>
                <w:sz w:val="28"/>
                <w:szCs w:val="28"/>
                <w:lang w:val="ru-RU"/>
              </w:rPr>
              <w:t xml:space="preserve">тишка, МИД, тюль, пенальти, </w:t>
            </w:r>
            <w:proofErr w:type="spellStart"/>
            <w:r w:rsidRPr="0044583C">
              <w:rPr>
                <w:rFonts w:cs="Times New Roman"/>
                <w:sz w:val="28"/>
                <w:szCs w:val="28"/>
                <w:lang w:val="ru-RU"/>
              </w:rPr>
              <w:t>эмансипе</w:t>
            </w:r>
            <w:proofErr w:type="spellEnd"/>
            <w:r w:rsidRPr="0044583C">
              <w:rPr>
                <w:rFonts w:cs="Times New Roman"/>
                <w:sz w:val="28"/>
                <w:szCs w:val="28"/>
                <w:lang w:val="ru-RU"/>
              </w:rPr>
              <w:t>.</w:t>
            </w:r>
            <w:proofErr w:type="gramEnd"/>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7.</w:t>
            </w:r>
            <w:r w:rsidRPr="0044583C">
              <w:rPr>
                <w:rFonts w:cs="Times New Roman"/>
                <w:sz w:val="28"/>
                <w:szCs w:val="28"/>
                <w:lang w:val="ru-RU"/>
              </w:rPr>
              <w:t xml:space="preserve"> Поставьте ударение в словах:</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премировать, звонит, таможня, принята, поняла, понял, поняли, поняло, свекла, творог.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52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Официально-деловой стиль письменной речи.</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№1.</w:t>
            </w:r>
            <w:r w:rsidRPr="0044583C">
              <w:rPr>
                <w:rFonts w:cs="Times New Roman"/>
                <w:sz w:val="28"/>
                <w:szCs w:val="28"/>
                <w:lang w:val="ru-RU"/>
              </w:rPr>
              <w:t xml:space="preserve"> Составьте предложения с данными предлогами, характерн</w:t>
            </w:r>
            <w:r w:rsidRPr="0044583C">
              <w:rPr>
                <w:rFonts w:cs="Times New Roman"/>
                <w:sz w:val="28"/>
                <w:szCs w:val="28"/>
                <w:lang w:val="ru-RU"/>
              </w:rPr>
              <w:t>ы</w:t>
            </w:r>
            <w:r w:rsidRPr="0044583C">
              <w:rPr>
                <w:rFonts w:cs="Times New Roman"/>
                <w:sz w:val="28"/>
                <w:szCs w:val="28"/>
                <w:lang w:val="ru-RU"/>
              </w:rPr>
              <w:t>ми для официально-делового стиля изложения:</w:t>
            </w:r>
          </w:p>
          <w:p w:rsidR="000A7612" w:rsidRPr="0044583C" w:rsidRDefault="000A7612" w:rsidP="005D1A89">
            <w:pPr>
              <w:pStyle w:val="ac"/>
              <w:rPr>
                <w:rFonts w:cs="Times New Roman"/>
                <w:sz w:val="28"/>
                <w:szCs w:val="28"/>
                <w:lang w:val="ru-RU"/>
              </w:rPr>
            </w:pPr>
            <w:proofErr w:type="gramStart"/>
            <w:r w:rsidRPr="0044583C">
              <w:rPr>
                <w:rFonts w:cs="Times New Roman"/>
                <w:sz w:val="28"/>
                <w:szCs w:val="28"/>
                <w:lang w:val="ru-RU"/>
              </w:rPr>
              <w:t>в целях, в связи, в отношении, в силу, в частности, в соответствии, в теч</w:t>
            </w:r>
            <w:r w:rsidRPr="0044583C">
              <w:rPr>
                <w:rFonts w:cs="Times New Roman"/>
                <w:sz w:val="28"/>
                <w:szCs w:val="28"/>
                <w:lang w:val="ru-RU"/>
              </w:rPr>
              <w:t>е</w:t>
            </w:r>
            <w:r w:rsidRPr="0044583C">
              <w:rPr>
                <w:rFonts w:cs="Times New Roman"/>
                <w:sz w:val="28"/>
                <w:szCs w:val="28"/>
                <w:lang w:val="ru-RU"/>
              </w:rPr>
              <w:t>ние, во избежание, по окончании, по возвращении, в счет.</w:t>
            </w:r>
            <w:proofErr w:type="gramEnd"/>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2.</w:t>
            </w:r>
            <w:r w:rsidRPr="0044583C">
              <w:rPr>
                <w:rFonts w:cs="Times New Roman"/>
                <w:sz w:val="28"/>
                <w:szCs w:val="28"/>
                <w:lang w:val="ru-RU"/>
              </w:rPr>
              <w:t xml:space="preserve"> К данным словам подберите определения, выраженные пр</w:t>
            </w:r>
            <w:r w:rsidRPr="0044583C">
              <w:rPr>
                <w:rFonts w:cs="Times New Roman"/>
                <w:sz w:val="28"/>
                <w:szCs w:val="28"/>
                <w:lang w:val="ru-RU"/>
              </w:rPr>
              <w:t>и</w:t>
            </w:r>
            <w:r w:rsidRPr="0044583C">
              <w:rPr>
                <w:rFonts w:cs="Times New Roman"/>
                <w:sz w:val="28"/>
                <w:szCs w:val="28"/>
                <w:lang w:val="ru-RU"/>
              </w:rPr>
              <w:t>лагательными и причастиями и имеющие официально-деловой оттенок:</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лицо, жалоба, наказание, приговор, обязательства, порядок, меры, нар</w:t>
            </w:r>
            <w:r w:rsidRPr="0044583C">
              <w:rPr>
                <w:rFonts w:cs="Times New Roman"/>
                <w:sz w:val="28"/>
                <w:szCs w:val="28"/>
                <w:lang w:val="ru-RU"/>
              </w:rPr>
              <w:t>у</w:t>
            </w:r>
            <w:r w:rsidRPr="0044583C">
              <w:rPr>
                <w:rFonts w:cs="Times New Roman"/>
                <w:sz w:val="28"/>
                <w:szCs w:val="28"/>
                <w:lang w:val="ru-RU"/>
              </w:rPr>
              <w:t>шения, органы.</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3.</w:t>
            </w:r>
            <w:r w:rsidRPr="0044583C">
              <w:rPr>
                <w:rFonts w:cs="Times New Roman"/>
                <w:sz w:val="28"/>
                <w:szCs w:val="28"/>
                <w:lang w:val="ru-RU"/>
              </w:rPr>
              <w:t xml:space="preserve"> Перечислите жанровые отличия автобиографии и резюме.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См.: О правилах составления резюме: Русский язык и культура речи. Се</w:t>
            </w:r>
            <w:r w:rsidRPr="0044583C">
              <w:rPr>
                <w:rFonts w:cs="Times New Roman"/>
                <w:sz w:val="28"/>
                <w:szCs w:val="28"/>
                <w:lang w:val="ru-RU"/>
              </w:rPr>
              <w:t>м</w:t>
            </w:r>
            <w:r w:rsidRPr="0044583C">
              <w:rPr>
                <w:rFonts w:cs="Times New Roman"/>
                <w:sz w:val="28"/>
                <w:szCs w:val="28"/>
                <w:lang w:val="ru-RU"/>
              </w:rPr>
              <w:t>надцать практических занятий /</w:t>
            </w:r>
            <w:proofErr w:type="spellStart"/>
            <w:r w:rsidRPr="0044583C">
              <w:rPr>
                <w:rFonts w:cs="Times New Roman"/>
                <w:sz w:val="28"/>
                <w:szCs w:val="28"/>
                <w:lang w:val="ru-RU"/>
              </w:rPr>
              <w:t>Е.В.Ганапольская</w:t>
            </w:r>
            <w:proofErr w:type="spellEnd"/>
            <w:r w:rsidRPr="0044583C">
              <w:rPr>
                <w:rFonts w:cs="Times New Roman"/>
                <w:sz w:val="28"/>
                <w:szCs w:val="28"/>
                <w:lang w:val="ru-RU"/>
              </w:rPr>
              <w:t xml:space="preserve">, </w:t>
            </w:r>
            <w:proofErr w:type="spellStart"/>
            <w:r w:rsidRPr="0044583C">
              <w:rPr>
                <w:rFonts w:cs="Times New Roman"/>
                <w:sz w:val="28"/>
                <w:szCs w:val="28"/>
                <w:lang w:val="ru-RU"/>
              </w:rPr>
              <w:t>Т.Ю.Волошинова</w:t>
            </w:r>
            <w:proofErr w:type="spellEnd"/>
            <w:r w:rsidRPr="0044583C">
              <w:rPr>
                <w:rFonts w:cs="Times New Roman"/>
                <w:sz w:val="28"/>
                <w:szCs w:val="28"/>
                <w:lang w:val="ru-RU"/>
              </w:rPr>
              <w:t xml:space="preserve">, </w:t>
            </w:r>
            <w:proofErr w:type="spellStart"/>
            <w:r w:rsidRPr="0044583C">
              <w:rPr>
                <w:rFonts w:cs="Times New Roman"/>
                <w:sz w:val="28"/>
                <w:szCs w:val="28"/>
                <w:lang w:val="ru-RU"/>
              </w:rPr>
              <w:t>Н.В.Анисина</w:t>
            </w:r>
            <w:proofErr w:type="spellEnd"/>
            <w:r w:rsidRPr="0044583C">
              <w:rPr>
                <w:rFonts w:cs="Times New Roman"/>
                <w:sz w:val="28"/>
                <w:szCs w:val="28"/>
                <w:lang w:val="ru-RU"/>
              </w:rPr>
              <w:t xml:space="preserve">, </w:t>
            </w:r>
            <w:proofErr w:type="spellStart"/>
            <w:r w:rsidRPr="0044583C">
              <w:rPr>
                <w:rFonts w:cs="Times New Roman"/>
                <w:sz w:val="28"/>
                <w:szCs w:val="28"/>
                <w:lang w:val="ru-RU"/>
              </w:rPr>
              <w:t>Ю.А.Ермолаева</w:t>
            </w:r>
            <w:proofErr w:type="spellEnd"/>
            <w:r w:rsidRPr="0044583C">
              <w:rPr>
                <w:rFonts w:cs="Times New Roman"/>
                <w:sz w:val="28"/>
                <w:szCs w:val="28"/>
                <w:lang w:val="ru-RU"/>
              </w:rPr>
              <w:t xml:space="preserve">, </w:t>
            </w:r>
            <w:proofErr w:type="spellStart"/>
            <w:r w:rsidRPr="0044583C">
              <w:rPr>
                <w:rFonts w:cs="Times New Roman"/>
                <w:sz w:val="28"/>
                <w:szCs w:val="28"/>
                <w:lang w:val="ru-RU"/>
              </w:rPr>
              <w:t>Я.В.Лукина</w:t>
            </w:r>
            <w:proofErr w:type="spellEnd"/>
            <w:r w:rsidRPr="0044583C">
              <w:rPr>
                <w:rFonts w:cs="Times New Roman"/>
                <w:sz w:val="28"/>
                <w:szCs w:val="28"/>
                <w:lang w:val="ru-RU"/>
              </w:rPr>
              <w:t xml:space="preserve">, </w:t>
            </w:r>
            <w:proofErr w:type="spellStart"/>
            <w:r w:rsidRPr="0044583C">
              <w:rPr>
                <w:rFonts w:cs="Times New Roman"/>
                <w:sz w:val="28"/>
                <w:szCs w:val="28"/>
                <w:lang w:val="ru-RU"/>
              </w:rPr>
              <w:t>Т.А.Потапенко</w:t>
            </w:r>
            <w:proofErr w:type="spellEnd"/>
            <w:r w:rsidRPr="0044583C">
              <w:rPr>
                <w:rFonts w:cs="Times New Roman"/>
                <w:sz w:val="28"/>
                <w:szCs w:val="28"/>
                <w:lang w:val="ru-RU"/>
              </w:rPr>
              <w:t xml:space="preserve">, </w:t>
            </w:r>
            <w:proofErr w:type="spellStart"/>
            <w:r w:rsidRPr="0044583C">
              <w:rPr>
                <w:rFonts w:cs="Times New Roman"/>
                <w:sz w:val="28"/>
                <w:szCs w:val="28"/>
                <w:lang w:val="ru-RU"/>
              </w:rPr>
              <w:t>Л.В.Степанова</w:t>
            </w:r>
            <w:proofErr w:type="spellEnd"/>
            <w:r w:rsidRPr="0044583C">
              <w:rPr>
                <w:rFonts w:cs="Times New Roman"/>
                <w:sz w:val="28"/>
                <w:szCs w:val="28"/>
                <w:lang w:val="ru-RU"/>
              </w:rPr>
              <w:t xml:space="preserve">. Под ред. </w:t>
            </w:r>
            <w:proofErr w:type="spellStart"/>
            <w:r w:rsidRPr="0044583C">
              <w:rPr>
                <w:rFonts w:cs="Times New Roman"/>
                <w:sz w:val="28"/>
                <w:szCs w:val="28"/>
                <w:lang w:val="ru-RU"/>
              </w:rPr>
              <w:t>Е.В.Ганапольской</w:t>
            </w:r>
            <w:proofErr w:type="spellEnd"/>
            <w:r w:rsidRPr="0044583C">
              <w:rPr>
                <w:rFonts w:cs="Times New Roman"/>
                <w:sz w:val="28"/>
                <w:szCs w:val="28"/>
                <w:lang w:val="ru-RU"/>
              </w:rPr>
              <w:t xml:space="preserve">, </w:t>
            </w:r>
            <w:proofErr w:type="spellStart"/>
            <w:r w:rsidRPr="0044583C">
              <w:rPr>
                <w:rFonts w:cs="Times New Roman"/>
                <w:sz w:val="28"/>
                <w:szCs w:val="28"/>
                <w:lang w:val="ru-RU"/>
              </w:rPr>
              <w:t>А.В.Хохлова</w:t>
            </w:r>
            <w:proofErr w:type="spellEnd"/>
            <w:r w:rsidRPr="0044583C">
              <w:rPr>
                <w:rFonts w:cs="Times New Roman"/>
                <w:sz w:val="28"/>
                <w:szCs w:val="28"/>
                <w:lang w:val="ru-RU"/>
              </w:rPr>
              <w:t>. СПб</w:t>
            </w:r>
            <w:proofErr w:type="gramStart"/>
            <w:r w:rsidRPr="0044583C">
              <w:rPr>
                <w:rFonts w:cs="Times New Roman"/>
                <w:sz w:val="28"/>
                <w:szCs w:val="28"/>
                <w:lang w:val="ru-RU"/>
              </w:rPr>
              <w:t xml:space="preserve">.: </w:t>
            </w:r>
            <w:proofErr w:type="gramEnd"/>
            <w:r w:rsidRPr="0044583C">
              <w:rPr>
                <w:rFonts w:cs="Times New Roman"/>
                <w:sz w:val="28"/>
                <w:szCs w:val="28"/>
                <w:lang w:val="ru-RU"/>
              </w:rPr>
              <w:t>Питер, 2005, С.279-280.</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4.</w:t>
            </w:r>
            <w:r w:rsidRPr="0044583C">
              <w:rPr>
                <w:rFonts w:cs="Times New Roman"/>
                <w:sz w:val="28"/>
                <w:szCs w:val="28"/>
                <w:lang w:val="ru-RU"/>
              </w:rPr>
              <w:t xml:space="preserve"> Составьте предложения с языковыми конструкциями, т</w:t>
            </w:r>
            <w:r w:rsidRPr="0044583C">
              <w:rPr>
                <w:rFonts w:cs="Times New Roman"/>
                <w:sz w:val="28"/>
                <w:szCs w:val="28"/>
                <w:lang w:val="ru-RU"/>
              </w:rPr>
              <w:t>и</w:t>
            </w:r>
            <w:r w:rsidRPr="0044583C">
              <w:rPr>
                <w:rFonts w:cs="Times New Roman"/>
                <w:sz w:val="28"/>
                <w:szCs w:val="28"/>
                <w:lang w:val="ru-RU"/>
              </w:rPr>
              <w:t>пичными для жанра заявления: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в силу, </w:t>
            </w:r>
            <w:proofErr w:type="gramStart"/>
            <w:r w:rsidRPr="0044583C">
              <w:rPr>
                <w:rFonts w:cs="Times New Roman"/>
                <w:sz w:val="28"/>
                <w:szCs w:val="28"/>
                <w:lang w:val="ru-RU"/>
              </w:rPr>
              <w:t>вследствие</w:t>
            </w:r>
            <w:proofErr w:type="gramEnd"/>
            <w:r w:rsidRPr="0044583C">
              <w:rPr>
                <w:rFonts w:cs="Times New Roman"/>
                <w:sz w:val="28"/>
                <w:szCs w:val="28"/>
                <w:lang w:val="ru-RU"/>
              </w:rPr>
              <w:t>, за недостатком, по причине.</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Индивидуальное задание</w:t>
            </w:r>
            <w:r w:rsidRPr="0044583C">
              <w:rPr>
                <w:rFonts w:cs="Times New Roman"/>
                <w:sz w:val="28"/>
                <w:szCs w:val="28"/>
                <w:lang w:val="ru-RU"/>
              </w:rPr>
              <w:t>. Подготовьте сообщение по теме: «Идеальный оратор».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526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Основы ораторского искусства и полемического мастерства.</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1.</w:t>
            </w:r>
            <w:r w:rsidRPr="0044583C">
              <w:rPr>
                <w:rFonts w:cs="Times New Roman"/>
                <w:sz w:val="28"/>
                <w:szCs w:val="28"/>
                <w:lang w:val="ru-RU"/>
              </w:rPr>
              <w:t xml:space="preserve"> Проанализируйте синонимы, по-разному называющие кра</w:t>
            </w:r>
            <w:r w:rsidRPr="0044583C">
              <w:rPr>
                <w:rFonts w:cs="Times New Roman"/>
                <w:sz w:val="28"/>
                <w:szCs w:val="28"/>
                <w:lang w:val="ru-RU"/>
              </w:rPr>
              <w:t>с</w:t>
            </w:r>
            <w:r w:rsidRPr="0044583C">
              <w:rPr>
                <w:rFonts w:cs="Times New Roman"/>
                <w:sz w:val="28"/>
                <w:szCs w:val="28"/>
                <w:lang w:val="ru-RU"/>
              </w:rPr>
              <w:t>норечивого человека: ОРАТОР – ЗЛАТОУСТ – ЦИЦЕРОН – КРАСН</w:t>
            </w:r>
            <w:r w:rsidRPr="0044583C">
              <w:rPr>
                <w:rFonts w:cs="Times New Roman"/>
                <w:sz w:val="28"/>
                <w:szCs w:val="28"/>
                <w:lang w:val="ru-RU"/>
              </w:rPr>
              <w:t>О</w:t>
            </w:r>
            <w:r w:rsidRPr="0044583C">
              <w:rPr>
                <w:rFonts w:cs="Times New Roman"/>
                <w:sz w:val="28"/>
                <w:szCs w:val="28"/>
                <w:lang w:val="ru-RU"/>
              </w:rPr>
              <w:t>БАЙ - ГОВОРУН – ВИТИЯ – РИТОР.</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2.</w:t>
            </w:r>
            <w:r w:rsidRPr="0044583C">
              <w:rPr>
                <w:rFonts w:cs="Times New Roman"/>
                <w:sz w:val="28"/>
                <w:szCs w:val="28"/>
                <w:lang w:val="ru-RU"/>
              </w:rPr>
              <w:t xml:space="preserve"> Проанализируйте высказывание Цицерона, определите, в чем состоит сложный характер взаимоотношений оратора и аудитории: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Можно сказать, тяжкое бремя и обязательство налагает на себя тот, кто торжественно берется один среди многолюдного сборища при общем молчании рассуждать о делах первой важности! Ведь огромное </w:t>
            </w:r>
            <w:proofErr w:type="gramStart"/>
            <w:r w:rsidRPr="0044583C">
              <w:rPr>
                <w:rFonts w:cs="Times New Roman"/>
                <w:sz w:val="28"/>
                <w:szCs w:val="28"/>
                <w:lang w:val="ru-RU"/>
              </w:rPr>
              <w:t>больши</w:t>
            </w:r>
            <w:r w:rsidRPr="0044583C">
              <w:rPr>
                <w:rFonts w:cs="Times New Roman"/>
                <w:sz w:val="28"/>
                <w:szCs w:val="28"/>
                <w:lang w:val="ru-RU"/>
              </w:rPr>
              <w:t>н</w:t>
            </w:r>
            <w:r w:rsidRPr="0044583C">
              <w:rPr>
                <w:rFonts w:cs="Times New Roman"/>
                <w:sz w:val="28"/>
                <w:szCs w:val="28"/>
                <w:lang w:val="ru-RU"/>
              </w:rPr>
              <w:t>ство присутствующих внимательнее и зорче подмечает в</w:t>
            </w:r>
            <w:proofErr w:type="gramEnd"/>
            <w:r w:rsidRPr="0044583C">
              <w:rPr>
                <w:rFonts w:cs="Times New Roman"/>
                <w:sz w:val="28"/>
                <w:szCs w:val="28"/>
                <w:lang w:val="ru-RU"/>
              </w:rPr>
              <w:t xml:space="preserve"> говорящем нед</w:t>
            </w:r>
            <w:r w:rsidRPr="0044583C">
              <w:rPr>
                <w:rFonts w:cs="Times New Roman"/>
                <w:sz w:val="28"/>
                <w:szCs w:val="28"/>
                <w:lang w:val="ru-RU"/>
              </w:rPr>
              <w:t>о</w:t>
            </w:r>
            <w:r w:rsidRPr="0044583C">
              <w:rPr>
                <w:rFonts w:cs="Times New Roman"/>
                <w:sz w:val="28"/>
                <w:szCs w:val="28"/>
                <w:lang w:val="ru-RU"/>
              </w:rPr>
              <w:t>статки, чем достоинства. Поэтому малейшая его погрешность затмевает все, что было в его речи хорошего</w:t>
            </w:r>
            <w:proofErr w:type="gramStart"/>
            <w:r w:rsidRPr="0044583C">
              <w:rPr>
                <w:rFonts w:cs="Times New Roman"/>
                <w:sz w:val="28"/>
                <w:szCs w:val="28"/>
                <w:lang w:val="ru-RU"/>
              </w:rPr>
              <w:t>… С</w:t>
            </w:r>
            <w:proofErr w:type="gramEnd"/>
            <w:r w:rsidRPr="0044583C">
              <w:rPr>
                <w:rFonts w:cs="Times New Roman"/>
                <w:sz w:val="28"/>
                <w:szCs w:val="28"/>
                <w:lang w:val="ru-RU"/>
              </w:rPr>
              <w:t>колько раз мы говорим, столько раз над нами совершается суд;</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…Тот оратор, которого одобряет толпа, неизбежно будет одобрен и знат</w:t>
            </w:r>
            <w:r w:rsidRPr="0044583C">
              <w:rPr>
                <w:rFonts w:cs="Times New Roman"/>
                <w:sz w:val="28"/>
                <w:szCs w:val="28"/>
                <w:lang w:val="ru-RU"/>
              </w:rPr>
              <w:t>о</w:t>
            </w:r>
            <w:r w:rsidRPr="0044583C">
              <w:rPr>
                <w:rFonts w:cs="Times New Roman"/>
                <w:sz w:val="28"/>
                <w:szCs w:val="28"/>
                <w:lang w:val="ru-RU"/>
              </w:rPr>
              <w:t>ками.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Устные сообщения студентов по теме: “Идеальный оратор”. Регламент выступления 5 минут.</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3.</w:t>
            </w:r>
            <w:r w:rsidRPr="0044583C">
              <w:rPr>
                <w:rFonts w:cs="Times New Roman"/>
                <w:sz w:val="28"/>
                <w:szCs w:val="28"/>
                <w:lang w:val="ru-RU"/>
              </w:rPr>
              <w:t xml:space="preserve"> Опишите любой предмет, используя риторические средства и называя их.</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Образец: безногий стул (оксюморон);</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Сидеть или не сидеть? (риторический вопрос);</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4.</w:t>
            </w:r>
            <w:r w:rsidRPr="0044583C">
              <w:rPr>
                <w:rFonts w:cs="Times New Roman"/>
                <w:sz w:val="28"/>
                <w:szCs w:val="28"/>
                <w:lang w:val="ru-RU"/>
              </w:rPr>
              <w:t xml:space="preserve"> В данном тексте найдите и назовите различные виды уловок в споре.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 деревню к матери приехал в отпуск кандидат филологических наук с женой. Здесь же проживает Глеб Капустин, который славится тем, что “срезает” в разговоре приезжих знаменитостей.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Вечером, после работы, переодевшись, он приходит в дом вместе дереве</w:t>
            </w:r>
            <w:r w:rsidRPr="0044583C">
              <w:rPr>
                <w:rFonts w:cs="Times New Roman"/>
                <w:sz w:val="28"/>
                <w:szCs w:val="28"/>
                <w:lang w:val="ru-RU"/>
              </w:rPr>
              <w:t>н</w:t>
            </w:r>
            <w:r w:rsidRPr="0044583C">
              <w:rPr>
                <w:rFonts w:cs="Times New Roman"/>
                <w:sz w:val="28"/>
                <w:szCs w:val="28"/>
                <w:lang w:val="ru-RU"/>
              </w:rPr>
              <w:t>скими мужиками, которые ждут нового развлечения.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В какой области выявляете себя? – спросил Глеб.</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 Где работаю, что ли?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На филфаке.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Философия?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Не совсем…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Необходимая вещь. – Глебу нужно было, чтоб была филос</w:t>
            </w:r>
            <w:r w:rsidRPr="0044583C">
              <w:rPr>
                <w:rFonts w:cs="Times New Roman"/>
                <w:sz w:val="28"/>
                <w:szCs w:val="28"/>
                <w:lang w:val="ru-RU"/>
              </w:rPr>
              <w:t>о</w:t>
            </w:r>
            <w:r w:rsidRPr="0044583C">
              <w:rPr>
                <w:rFonts w:cs="Times New Roman"/>
                <w:sz w:val="28"/>
                <w:szCs w:val="28"/>
                <w:lang w:val="ru-RU"/>
              </w:rPr>
              <w:t>фия. – Ну, и как насчет первичности?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Какой первичности? – не понял кандидат.</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Первичности духа и материи. – Глеб бросил перчатку.</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Как всегда. Материя первична…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А дух?</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А дух вторичен. А что?</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…Как сейчас философия определяет понятие невесомости?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Как всегда определяла. Почему сейчас?</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Но явление-то открыто недавно, поэтому я и спрашиваю. Натурфилософия, допустим, определит так, стратегическая философия – совершенно иначе.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 нет такой философии – стратегической.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Допустим, но есть диалектика природы. А природу определяет философия. В качестве одного из элементов природы недавно обнаружена невесомость. Поэтому я и спрашиваю: растерянности не наблюдается ср</w:t>
            </w:r>
            <w:r w:rsidRPr="0044583C">
              <w:rPr>
                <w:rFonts w:cs="Times New Roman"/>
                <w:sz w:val="28"/>
                <w:szCs w:val="28"/>
                <w:lang w:val="ru-RU"/>
              </w:rPr>
              <w:t>е</w:t>
            </w:r>
            <w:r w:rsidRPr="0044583C">
              <w:rPr>
                <w:rFonts w:cs="Times New Roman"/>
                <w:sz w:val="28"/>
                <w:szCs w:val="28"/>
                <w:lang w:val="ru-RU"/>
              </w:rPr>
              <w:t>ди философов?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Давайте установим, - серьезно заметил кандидат, - о чем мы говорим?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Хорошо. Второй вопрос: как вы лично относитесь к проблеме шаманизма в отдельных районах Севера: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 нет такой проблемы! – сплеча рубанул кандидат.</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Ну, на нет и суда нет! Баба с возу – коню легче, - добавил Глеб. – Проблемы нету, а эти… - Глеб показал руками что-то замыслов</w:t>
            </w:r>
            <w:r w:rsidRPr="0044583C">
              <w:rPr>
                <w:rFonts w:cs="Times New Roman"/>
                <w:sz w:val="28"/>
                <w:szCs w:val="28"/>
                <w:lang w:val="ru-RU"/>
              </w:rPr>
              <w:t>а</w:t>
            </w:r>
            <w:r w:rsidRPr="0044583C">
              <w:rPr>
                <w:rFonts w:cs="Times New Roman"/>
                <w:sz w:val="28"/>
                <w:szCs w:val="28"/>
                <w:lang w:val="ru-RU"/>
              </w:rPr>
              <w:t>тое, - танцуют, звенят бубенчиками</w:t>
            </w:r>
            <w:proofErr w:type="gramStart"/>
            <w:r w:rsidRPr="0044583C">
              <w:rPr>
                <w:rFonts w:cs="Times New Roman"/>
                <w:sz w:val="28"/>
                <w:szCs w:val="28"/>
                <w:lang w:val="ru-RU"/>
              </w:rPr>
              <w:t>… Д</w:t>
            </w:r>
            <w:proofErr w:type="gramEnd"/>
            <w:r w:rsidRPr="0044583C">
              <w:rPr>
                <w:rFonts w:cs="Times New Roman"/>
                <w:sz w:val="28"/>
                <w:szCs w:val="28"/>
                <w:lang w:val="ru-RU"/>
              </w:rPr>
              <w:t>а? Но при желании… - Глеб п</w:t>
            </w:r>
            <w:r w:rsidRPr="0044583C">
              <w:rPr>
                <w:rFonts w:cs="Times New Roman"/>
                <w:sz w:val="28"/>
                <w:szCs w:val="28"/>
                <w:lang w:val="ru-RU"/>
              </w:rPr>
              <w:t>о</w:t>
            </w:r>
            <w:r w:rsidRPr="0044583C">
              <w:rPr>
                <w:rFonts w:cs="Times New Roman"/>
                <w:sz w:val="28"/>
                <w:szCs w:val="28"/>
                <w:lang w:val="ru-RU"/>
              </w:rPr>
              <w:t>вторил: - При же-ла-</w:t>
            </w:r>
            <w:proofErr w:type="spellStart"/>
            <w:r w:rsidRPr="0044583C">
              <w:rPr>
                <w:rFonts w:cs="Times New Roman"/>
                <w:sz w:val="28"/>
                <w:szCs w:val="28"/>
                <w:lang w:val="ru-RU"/>
              </w:rPr>
              <w:t>нии</w:t>
            </w:r>
            <w:proofErr w:type="spellEnd"/>
            <w:r w:rsidRPr="0044583C">
              <w:rPr>
                <w:rFonts w:cs="Times New Roman"/>
                <w:sz w:val="28"/>
                <w:szCs w:val="28"/>
                <w:lang w:val="ru-RU"/>
              </w:rPr>
              <w:t xml:space="preserve"> - их как бы </w:t>
            </w:r>
            <w:proofErr w:type="gramStart"/>
            <w:r w:rsidRPr="0044583C">
              <w:rPr>
                <w:rFonts w:cs="Times New Roman"/>
                <w:sz w:val="28"/>
                <w:szCs w:val="28"/>
                <w:lang w:val="ru-RU"/>
              </w:rPr>
              <w:t>нету</w:t>
            </w:r>
            <w:proofErr w:type="gramEnd"/>
            <w:r w:rsidRPr="0044583C">
              <w:rPr>
                <w:rFonts w:cs="Times New Roman"/>
                <w:sz w:val="28"/>
                <w:szCs w:val="28"/>
                <w:lang w:val="ru-RU"/>
              </w:rPr>
              <w:t>. Потому что если… Хорошо! Еще один вопрос: как вы относитесь к тому, что Луна тоже дело рук раз</w:t>
            </w:r>
            <w:r w:rsidRPr="0044583C">
              <w:rPr>
                <w:rFonts w:cs="Times New Roman"/>
                <w:sz w:val="28"/>
                <w:szCs w:val="28"/>
                <w:lang w:val="ru-RU"/>
              </w:rPr>
              <w:t>у</w:t>
            </w:r>
            <w:r w:rsidRPr="0044583C">
              <w:rPr>
                <w:rFonts w:cs="Times New Roman"/>
                <w:sz w:val="28"/>
                <w:szCs w:val="28"/>
                <w:lang w:val="ru-RU"/>
              </w:rPr>
              <w:t>ма?..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Послушайте!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 мы уже послушали! Имели, так сказать, удовольствие. П</w:t>
            </w:r>
            <w:r w:rsidRPr="0044583C">
              <w:rPr>
                <w:rFonts w:cs="Times New Roman"/>
                <w:sz w:val="28"/>
                <w:szCs w:val="28"/>
                <w:lang w:val="ru-RU"/>
              </w:rPr>
              <w:t>о</w:t>
            </w:r>
            <w:r w:rsidRPr="0044583C">
              <w:rPr>
                <w:rFonts w:cs="Times New Roman"/>
                <w:sz w:val="28"/>
                <w:szCs w:val="28"/>
                <w:lang w:val="ru-RU"/>
              </w:rPr>
              <w:t xml:space="preserve">этому позвольте вам заметить, товарищ кандидат, что </w:t>
            </w:r>
            <w:proofErr w:type="spellStart"/>
            <w:r w:rsidRPr="0044583C">
              <w:rPr>
                <w:rFonts w:cs="Times New Roman"/>
                <w:sz w:val="28"/>
                <w:szCs w:val="28"/>
                <w:lang w:val="ru-RU"/>
              </w:rPr>
              <w:t>кандидатство</w:t>
            </w:r>
            <w:proofErr w:type="spellEnd"/>
            <w:r w:rsidRPr="0044583C">
              <w:rPr>
                <w:rFonts w:cs="Times New Roman"/>
                <w:sz w:val="28"/>
                <w:szCs w:val="28"/>
                <w:lang w:val="ru-RU"/>
              </w:rPr>
              <w:t xml:space="preserve"> – это ведь не костюм, который купил раз и навсегда. Но даже костюм надо ин</w:t>
            </w:r>
            <w:r w:rsidRPr="0044583C">
              <w:rPr>
                <w:rFonts w:cs="Times New Roman"/>
                <w:sz w:val="28"/>
                <w:szCs w:val="28"/>
                <w:lang w:val="ru-RU"/>
              </w:rPr>
              <w:t>о</w:t>
            </w:r>
            <w:r w:rsidRPr="0044583C">
              <w:rPr>
                <w:rFonts w:cs="Times New Roman"/>
                <w:sz w:val="28"/>
                <w:szCs w:val="28"/>
                <w:lang w:val="ru-RU"/>
              </w:rPr>
              <w:t xml:space="preserve">гда чистить…(по рассказу </w:t>
            </w:r>
            <w:proofErr w:type="spellStart"/>
            <w:r w:rsidRPr="0044583C">
              <w:rPr>
                <w:rFonts w:cs="Times New Roman"/>
                <w:sz w:val="28"/>
                <w:szCs w:val="28"/>
                <w:lang w:val="ru-RU"/>
              </w:rPr>
              <w:t>В.М.Шукшина</w:t>
            </w:r>
            <w:proofErr w:type="spellEnd"/>
            <w:r w:rsidRPr="0044583C">
              <w:rPr>
                <w:rFonts w:cs="Times New Roman"/>
                <w:sz w:val="28"/>
                <w:szCs w:val="28"/>
                <w:lang w:val="ru-RU"/>
              </w:rPr>
              <w:t xml:space="preserve"> “Срезал”)</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5.</w:t>
            </w:r>
            <w:r w:rsidRPr="0044583C">
              <w:rPr>
                <w:rFonts w:cs="Times New Roman"/>
                <w:sz w:val="28"/>
                <w:szCs w:val="28"/>
                <w:lang w:val="ru-RU"/>
              </w:rPr>
              <w:t xml:space="preserve"> Письменно составьте самое длинное обращение к аудитории, не затрагивая фактор “внешний вид”. Продумайте и осуществите Ваш способ произнесения, учитывая тембр, темп, интонации и громкость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84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Ну, на нет и суда нет! Баба с возу – коню легче, - добавил Глеб. – Проблемы нету, а эти… - Глеб показал руками что-то замыслов</w:t>
            </w:r>
            <w:r w:rsidRPr="0044583C">
              <w:rPr>
                <w:rFonts w:cs="Times New Roman"/>
                <w:sz w:val="28"/>
                <w:szCs w:val="28"/>
                <w:lang w:val="ru-RU"/>
              </w:rPr>
              <w:t>а</w:t>
            </w:r>
            <w:r w:rsidRPr="0044583C">
              <w:rPr>
                <w:rFonts w:cs="Times New Roman"/>
                <w:sz w:val="28"/>
                <w:szCs w:val="28"/>
                <w:lang w:val="ru-RU"/>
              </w:rPr>
              <w:t>тое, - танцуют, звенят бубенчиками</w:t>
            </w:r>
            <w:proofErr w:type="gramStart"/>
            <w:r w:rsidRPr="0044583C">
              <w:rPr>
                <w:rFonts w:cs="Times New Roman"/>
                <w:sz w:val="28"/>
                <w:szCs w:val="28"/>
                <w:lang w:val="ru-RU"/>
              </w:rPr>
              <w:t>… Д</w:t>
            </w:r>
            <w:proofErr w:type="gramEnd"/>
            <w:r w:rsidRPr="0044583C">
              <w:rPr>
                <w:rFonts w:cs="Times New Roman"/>
                <w:sz w:val="28"/>
                <w:szCs w:val="28"/>
                <w:lang w:val="ru-RU"/>
              </w:rPr>
              <w:t>а? Но при желании… - Глеб п</w:t>
            </w:r>
            <w:r w:rsidRPr="0044583C">
              <w:rPr>
                <w:rFonts w:cs="Times New Roman"/>
                <w:sz w:val="28"/>
                <w:szCs w:val="28"/>
                <w:lang w:val="ru-RU"/>
              </w:rPr>
              <w:t>о</w:t>
            </w:r>
            <w:r w:rsidRPr="0044583C">
              <w:rPr>
                <w:rFonts w:cs="Times New Roman"/>
                <w:sz w:val="28"/>
                <w:szCs w:val="28"/>
                <w:lang w:val="ru-RU"/>
              </w:rPr>
              <w:t>вторил: - При же-ла-</w:t>
            </w:r>
            <w:proofErr w:type="spellStart"/>
            <w:r w:rsidRPr="0044583C">
              <w:rPr>
                <w:rFonts w:cs="Times New Roman"/>
                <w:sz w:val="28"/>
                <w:szCs w:val="28"/>
                <w:lang w:val="ru-RU"/>
              </w:rPr>
              <w:t>нии</w:t>
            </w:r>
            <w:proofErr w:type="spellEnd"/>
            <w:r w:rsidRPr="0044583C">
              <w:rPr>
                <w:rFonts w:cs="Times New Roman"/>
                <w:sz w:val="28"/>
                <w:szCs w:val="28"/>
                <w:lang w:val="ru-RU"/>
              </w:rPr>
              <w:t xml:space="preserve"> - их как бы </w:t>
            </w:r>
            <w:proofErr w:type="gramStart"/>
            <w:r w:rsidRPr="0044583C">
              <w:rPr>
                <w:rFonts w:cs="Times New Roman"/>
                <w:sz w:val="28"/>
                <w:szCs w:val="28"/>
                <w:lang w:val="ru-RU"/>
              </w:rPr>
              <w:t>нету</w:t>
            </w:r>
            <w:proofErr w:type="gramEnd"/>
            <w:r w:rsidRPr="0044583C">
              <w:rPr>
                <w:rFonts w:cs="Times New Roman"/>
                <w:sz w:val="28"/>
                <w:szCs w:val="28"/>
                <w:lang w:val="ru-RU"/>
              </w:rPr>
              <w:t>. Потому что если… Хорошо! Еще один вопрос: как вы относитесь к тому, что Луна тоже дело рук раз</w:t>
            </w:r>
            <w:r w:rsidRPr="0044583C">
              <w:rPr>
                <w:rFonts w:cs="Times New Roman"/>
                <w:sz w:val="28"/>
                <w:szCs w:val="28"/>
                <w:lang w:val="ru-RU"/>
              </w:rPr>
              <w:t>у</w:t>
            </w:r>
            <w:r w:rsidRPr="0044583C">
              <w:rPr>
                <w:rFonts w:cs="Times New Roman"/>
                <w:sz w:val="28"/>
                <w:szCs w:val="28"/>
                <w:lang w:val="ru-RU"/>
              </w:rPr>
              <w:t>ма?..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Послушайте!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ab/>
              <w:t>•</w:t>
            </w:r>
            <w:r w:rsidRPr="0044583C">
              <w:rPr>
                <w:rFonts w:cs="Times New Roman"/>
                <w:sz w:val="28"/>
                <w:szCs w:val="28"/>
                <w:lang w:val="ru-RU"/>
              </w:rPr>
              <w:tab/>
              <w:t>Да мы уже послушали! Имели, так сказать, удовольствие. П</w:t>
            </w:r>
            <w:r w:rsidRPr="0044583C">
              <w:rPr>
                <w:rFonts w:cs="Times New Roman"/>
                <w:sz w:val="28"/>
                <w:szCs w:val="28"/>
                <w:lang w:val="ru-RU"/>
              </w:rPr>
              <w:t>о</w:t>
            </w:r>
            <w:r w:rsidRPr="0044583C">
              <w:rPr>
                <w:rFonts w:cs="Times New Roman"/>
                <w:sz w:val="28"/>
                <w:szCs w:val="28"/>
                <w:lang w:val="ru-RU"/>
              </w:rPr>
              <w:t xml:space="preserve">этому позвольте вам заметить, товарищ кандидат, что </w:t>
            </w:r>
            <w:proofErr w:type="spellStart"/>
            <w:r w:rsidRPr="0044583C">
              <w:rPr>
                <w:rFonts w:cs="Times New Roman"/>
                <w:sz w:val="28"/>
                <w:szCs w:val="28"/>
                <w:lang w:val="ru-RU"/>
              </w:rPr>
              <w:t>кандидатство</w:t>
            </w:r>
            <w:proofErr w:type="spellEnd"/>
            <w:r w:rsidRPr="0044583C">
              <w:rPr>
                <w:rFonts w:cs="Times New Roman"/>
                <w:sz w:val="28"/>
                <w:szCs w:val="28"/>
                <w:lang w:val="ru-RU"/>
              </w:rPr>
              <w:t xml:space="preserve"> – это ведь не костюм, который купил раз и навсегда. Но даже костюм надо ин</w:t>
            </w:r>
            <w:r w:rsidRPr="0044583C">
              <w:rPr>
                <w:rFonts w:cs="Times New Roman"/>
                <w:sz w:val="28"/>
                <w:szCs w:val="28"/>
                <w:lang w:val="ru-RU"/>
              </w:rPr>
              <w:t>о</w:t>
            </w:r>
            <w:r w:rsidRPr="0044583C">
              <w:rPr>
                <w:rFonts w:cs="Times New Roman"/>
                <w:sz w:val="28"/>
                <w:szCs w:val="28"/>
                <w:lang w:val="ru-RU"/>
              </w:rPr>
              <w:t xml:space="preserve">гда чистить…(по рассказу </w:t>
            </w:r>
            <w:proofErr w:type="spellStart"/>
            <w:r w:rsidRPr="0044583C">
              <w:rPr>
                <w:rFonts w:cs="Times New Roman"/>
                <w:sz w:val="28"/>
                <w:szCs w:val="28"/>
                <w:lang w:val="ru-RU"/>
              </w:rPr>
              <w:t>В.М.Шукшина</w:t>
            </w:r>
            <w:proofErr w:type="spellEnd"/>
            <w:r w:rsidRPr="0044583C">
              <w:rPr>
                <w:rFonts w:cs="Times New Roman"/>
                <w:sz w:val="28"/>
                <w:szCs w:val="28"/>
                <w:lang w:val="ru-RU"/>
              </w:rPr>
              <w:t xml:space="preserve"> “Срезал”)</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Задание № 5.</w:t>
            </w:r>
            <w:r w:rsidRPr="0044583C">
              <w:rPr>
                <w:rFonts w:cs="Times New Roman"/>
                <w:sz w:val="28"/>
                <w:szCs w:val="28"/>
                <w:lang w:val="ru-RU"/>
              </w:rPr>
              <w:t xml:space="preserve"> Письменно составьте самое длинное обращение к аудитории, не затрагивая фактор “внешний вид”. Продумайте и осуществите Ваш способ произнесения, учитывая тембр, темп, интонации и громкость речи.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36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180" w:type="dxa"/>
              <w:bottom w:w="80" w:type="dxa"/>
              <w:right w:w="80" w:type="dxa"/>
            </w:tcMar>
          </w:tcPr>
          <w:p w:rsidR="000A7612" w:rsidRPr="0044583C" w:rsidRDefault="000A7612" w:rsidP="005D1A89">
            <w:pPr>
              <w:pStyle w:val="a8"/>
              <w:spacing w:before="240"/>
              <w:ind w:left="100"/>
              <w:rPr>
                <w:rFonts w:cs="Times New Roman"/>
                <w:sz w:val="28"/>
                <w:szCs w:val="28"/>
              </w:rPr>
            </w:pPr>
            <w:r w:rsidRPr="0044583C">
              <w:rPr>
                <w:rStyle w:val="ae"/>
                <w:rFonts w:cs="Times New Roman"/>
                <w:b/>
                <w:bCs/>
                <w:sz w:val="28"/>
                <w:szCs w:val="28"/>
              </w:rPr>
              <w:t>МДК.02.02. Сценарно-режиссёрские основы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b/>
                <w:bCs/>
                <w:sz w:val="28"/>
                <w:szCs w:val="28"/>
              </w:rPr>
              <w:t>724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3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b/>
                <w:bCs/>
                <w:sz w:val="28"/>
                <w:szCs w:val="28"/>
              </w:rPr>
            </w:pPr>
            <w:r w:rsidRPr="0044583C">
              <w:rPr>
                <w:rStyle w:val="ae"/>
                <w:rFonts w:cs="Times New Roman"/>
                <w:b/>
                <w:bCs/>
                <w:sz w:val="28"/>
                <w:szCs w:val="28"/>
              </w:rPr>
              <w:t xml:space="preserve">Раздел 1. </w:t>
            </w:r>
          </w:p>
          <w:p w:rsidR="000A7612" w:rsidRPr="0044583C" w:rsidRDefault="000A7612" w:rsidP="005D1A89">
            <w:pPr>
              <w:rPr>
                <w:rFonts w:cs="Times New Roman"/>
                <w:sz w:val="28"/>
                <w:szCs w:val="28"/>
              </w:rPr>
            </w:pPr>
            <w:r w:rsidRPr="0044583C">
              <w:rPr>
                <w:rStyle w:val="ae"/>
                <w:rFonts w:cs="Times New Roman"/>
                <w:b/>
                <w:bCs/>
                <w:sz w:val="28"/>
                <w:szCs w:val="28"/>
              </w:rPr>
              <w:t xml:space="preserve">Сценарная подготовка </w:t>
            </w:r>
            <w:proofErr w:type="spellStart"/>
            <w:r w:rsidRPr="0044583C">
              <w:rPr>
                <w:rStyle w:val="ae"/>
                <w:rFonts w:cs="Times New Roman"/>
                <w:b/>
                <w:bCs/>
                <w:sz w:val="28"/>
                <w:szCs w:val="28"/>
              </w:rPr>
              <w:t>культуро</w:t>
            </w:r>
            <w:proofErr w:type="spellEnd"/>
            <w:r w:rsidRPr="0044583C">
              <w:rPr>
                <w:rStyle w:val="ae"/>
                <w:rFonts w:cs="Times New Roman"/>
                <w:b/>
                <w:bCs/>
                <w:sz w:val="28"/>
                <w:szCs w:val="28"/>
              </w:rPr>
              <w:t>-досуговых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233 (115)</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5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2145"/>
              </w:tabs>
              <w:jc w:val="center"/>
              <w:rPr>
                <w:rFonts w:cs="Times New Roman"/>
                <w:sz w:val="28"/>
                <w:szCs w:val="28"/>
              </w:rPr>
            </w:pPr>
            <w:r>
              <w:rPr>
                <w:rFonts w:cs="Times New Roman"/>
                <w:b/>
                <w:bCs/>
                <w:sz w:val="28"/>
                <w:szCs w:val="28"/>
              </w:rPr>
              <w:t>4</w:t>
            </w:r>
            <w:r w:rsidRPr="0044583C">
              <w:rPr>
                <w:rFonts w:cs="Times New Roman"/>
                <w:b/>
                <w:bCs/>
                <w:sz w:val="28"/>
                <w:szCs w:val="28"/>
              </w:rPr>
              <w:t>-й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Style w:val="ae"/>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Style w:val="ae"/>
                <w:rFonts w:cs="Times New Roman"/>
                <w:sz w:val="28"/>
                <w:szCs w:val="28"/>
              </w:rPr>
            </w:pPr>
          </w:p>
        </w:tc>
      </w:tr>
      <w:tr w:rsidR="000A7612" w:rsidRPr="0044583C" w:rsidTr="00350D8B">
        <w:trPr>
          <w:trHeight w:val="337"/>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c"/>
              <w:suppressAutoHyphens/>
              <w:rPr>
                <w:rStyle w:val="ae"/>
                <w:rFonts w:cs="Times New Roman"/>
                <w:sz w:val="28"/>
                <w:szCs w:val="28"/>
                <w:lang w:val="ru-RU"/>
              </w:rPr>
            </w:pPr>
            <w:proofErr w:type="spellStart"/>
            <w:r w:rsidRPr="0044583C">
              <w:rPr>
                <w:rStyle w:val="ae"/>
                <w:rFonts w:cs="Times New Roman"/>
                <w:sz w:val="28"/>
                <w:szCs w:val="28"/>
              </w:rPr>
              <w:t>Тема</w:t>
            </w:r>
            <w:proofErr w:type="spellEnd"/>
            <w:r w:rsidRPr="0044583C">
              <w:rPr>
                <w:rStyle w:val="ae"/>
                <w:rFonts w:cs="Times New Roman"/>
                <w:sz w:val="28"/>
                <w:szCs w:val="28"/>
              </w:rPr>
              <w:t xml:space="preserve"> 1.</w:t>
            </w:r>
            <w:r w:rsidRPr="0044583C">
              <w:rPr>
                <w:rStyle w:val="ae"/>
                <w:rFonts w:cs="Times New Roman"/>
                <w:sz w:val="28"/>
                <w:szCs w:val="28"/>
                <w:lang w:val="ru-RU"/>
              </w:rPr>
              <w:t>1</w:t>
            </w:r>
            <w:r w:rsidRPr="0044583C">
              <w:rPr>
                <w:rStyle w:val="ae"/>
                <w:rFonts w:cs="Times New Roman"/>
                <w:sz w:val="28"/>
                <w:szCs w:val="28"/>
              </w:rPr>
              <w:t xml:space="preserve">. </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Основы</w:t>
            </w:r>
            <w:proofErr w:type="spellEnd"/>
            <w:r w:rsidRPr="0044583C">
              <w:rPr>
                <w:rStyle w:val="ae"/>
                <w:rFonts w:cs="Times New Roman"/>
                <w:sz w:val="28"/>
                <w:szCs w:val="28"/>
              </w:rPr>
              <w:t xml:space="preserve"> </w:t>
            </w:r>
            <w:proofErr w:type="spellStart"/>
            <w:r w:rsidRPr="0044583C">
              <w:rPr>
                <w:rStyle w:val="ae"/>
                <w:rFonts w:cs="Times New Roman"/>
                <w:sz w:val="28"/>
                <w:szCs w:val="28"/>
              </w:rPr>
              <w:t>теории</w:t>
            </w:r>
            <w:proofErr w:type="spellEnd"/>
            <w:r w:rsidRPr="0044583C">
              <w:rPr>
                <w:rStyle w:val="ae"/>
                <w:rFonts w:cs="Times New Roman"/>
                <w:sz w:val="28"/>
                <w:szCs w:val="28"/>
              </w:rPr>
              <w:t xml:space="preserve"> </w:t>
            </w:r>
            <w:proofErr w:type="spellStart"/>
            <w:r w:rsidRPr="0044583C">
              <w:rPr>
                <w:rStyle w:val="ae"/>
                <w:rFonts w:cs="Times New Roman"/>
                <w:sz w:val="28"/>
                <w:szCs w:val="28"/>
              </w:rPr>
              <w:t>драмы</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25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widowControl w:val="0"/>
              <w:shd w:val="clear" w:color="auto" w:fill="FFFFFF"/>
              <w:tabs>
                <w:tab w:val="left" w:pos="1224"/>
              </w:tabs>
              <w:suppressAutoHyphens w:val="0"/>
              <w:rPr>
                <w:rStyle w:val="ae"/>
                <w:rFonts w:cs="Times New Roman"/>
                <w:sz w:val="28"/>
                <w:szCs w:val="28"/>
              </w:rPr>
            </w:pPr>
            <w:r>
              <w:rPr>
                <w:rStyle w:val="ae"/>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widowControl w:val="0"/>
              <w:shd w:val="clear" w:color="auto" w:fill="FFFFFF"/>
              <w:tabs>
                <w:tab w:val="left" w:pos="1224"/>
              </w:tabs>
              <w:suppressAutoHyphens w:val="0"/>
              <w:rPr>
                <w:rFonts w:cs="Times New Roman"/>
                <w:sz w:val="28"/>
                <w:szCs w:val="28"/>
              </w:rPr>
            </w:pPr>
            <w:r w:rsidRPr="0044583C">
              <w:rPr>
                <w:rStyle w:val="Hyperlink0"/>
                <w:rFonts w:eastAsia="Arial Unicode MS"/>
                <w:sz w:val="28"/>
                <w:szCs w:val="28"/>
              </w:rPr>
              <w:t>Понятия «драма « или «драматургия»,  суть различий. Ключевое п</w:t>
            </w:r>
            <w:r w:rsidRPr="0044583C">
              <w:rPr>
                <w:rStyle w:val="Hyperlink0"/>
                <w:rFonts w:eastAsia="Arial Unicode MS"/>
                <w:sz w:val="28"/>
                <w:szCs w:val="28"/>
              </w:rPr>
              <w:t>о</w:t>
            </w:r>
            <w:r w:rsidRPr="0044583C">
              <w:rPr>
                <w:rStyle w:val="Hyperlink0"/>
                <w:rFonts w:eastAsia="Arial Unicode MS"/>
                <w:sz w:val="28"/>
                <w:szCs w:val="28"/>
              </w:rPr>
              <w:t>нятие драматургии, его суть.</w:t>
            </w:r>
            <w:r w:rsidRPr="0044583C">
              <w:rPr>
                <w:rFonts w:cs="Times New Roman"/>
                <w:sz w:val="28"/>
                <w:szCs w:val="28"/>
              </w:rPr>
              <w:t xml:space="preserve"> Драма и драматургия. Драматизм.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28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widowControl w:val="0"/>
              <w:shd w:val="clear" w:color="auto" w:fill="FFFFFF"/>
              <w:tabs>
                <w:tab w:val="left" w:pos="1224"/>
              </w:tabs>
              <w:suppressAutoHyphens w:val="0"/>
              <w:rPr>
                <w:rFonts w:cs="Times New Roman"/>
                <w:sz w:val="28"/>
                <w:szCs w:val="28"/>
              </w:rPr>
            </w:pPr>
            <w:r>
              <w:rPr>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widowControl w:val="0"/>
              <w:shd w:val="clear" w:color="auto" w:fill="FFFFFF"/>
              <w:tabs>
                <w:tab w:val="left" w:pos="1224"/>
              </w:tabs>
              <w:suppressAutoHyphens w:val="0"/>
              <w:rPr>
                <w:rFonts w:cs="Times New Roman"/>
                <w:sz w:val="28"/>
                <w:szCs w:val="28"/>
              </w:rPr>
            </w:pPr>
            <w:r w:rsidRPr="0044583C">
              <w:rPr>
                <w:rFonts w:cs="Times New Roman"/>
                <w:sz w:val="28"/>
                <w:szCs w:val="28"/>
              </w:rPr>
              <w:t xml:space="preserve">Основы драмы. </w:t>
            </w:r>
            <w:r w:rsidRPr="0044583C">
              <w:rPr>
                <w:rStyle w:val="ae"/>
                <w:rFonts w:cs="Times New Roman"/>
                <w:sz w:val="28"/>
                <w:szCs w:val="28"/>
              </w:rPr>
              <w:t xml:space="preserve"> Драматическое действие.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38"/>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Тема 1.2.</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 Виды драматургии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11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suppressAutoHyphens w:val="0"/>
              <w:rPr>
                <w:rStyle w:val="ae"/>
                <w:rFonts w:cs="Times New Roman"/>
                <w:sz w:val="28"/>
                <w:szCs w:val="28"/>
              </w:rPr>
            </w:pPr>
            <w:r>
              <w:rPr>
                <w:rStyle w:val="ae"/>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3D5E29">
            <w:pPr>
              <w:suppressAutoHyphens w:val="0"/>
              <w:rPr>
                <w:rStyle w:val="ae"/>
                <w:rFonts w:cs="Times New Roman"/>
                <w:sz w:val="28"/>
                <w:szCs w:val="28"/>
              </w:rPr>
            </w:pPr>
            <w:r w:rsidRPr="0044583C">
              <w:rPr>
                <w:rStyle w:val="Hyperlink0"/>
                <w:rFonts w:eastAsia="Arial Unicode MS"/>
                <w:sz w:val="28"/>
                <w:szCs w:val="28"/>
              </w:rPr>
              <w:t>Общее и отличительное  в театральной драматургии и в драматургии кино.</w:t>
            </w:r>
          </w:p>
          <w:p w:rsidR="000A7612" w:rsidRPr="0044583C" w:rsidRDefault="000A7612" w:rsidP="003D5E29">
            <w:pPr>
              <w:pStyle w:val="a5"/>
              <w:ind w:left="22"/>
              <w:rPr>
                <w:rFonts w:cs="Times New Roman"/>
                <w:sz w:val="28"/>
                <w:szCs w:val="28"/>
              </w:rPr>
            </w:pPr>
            <w:r w:rsidRPr="0044583C">
              <w:rPr>
                <w:rStyle w:val="Hyperlink0"/>
                <w:rFonts w:eastAsia="Arial Unicode MS"/>
                <w:sz w:val="28"/>
                <w:szCs w:val="28"/>
              </w:rPr>
              <w:t>.</w:t>
            </w:r>
            <w:r w:rsidR="0014486D">
              <w:t xml:space="preserve"> </w:t>
            </w:r>
            <w:r w:rsidR="0014486D" w:rsidRPr="0014486D">
              <w:rPr>
                <w:rStyle w:val="Hyperlink0"/>
                <w:rFonts w:eastAsia="Arial Unicode MS"/>
                <w:sz w:val="28"/>
                <w:szCs w:val="28"/>
              </w:rPr>
              <w:t>Общее и особенное в драме и сценарии театрализованного представления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32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Pr>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3D5E29">
            <w:pPr>
              <w:suppressAutoHyphens w:val="0"/>
              <w:rPr>
                <w:rStyle w:val="ae"/>
                <w:rFonts w:cs="Times New Roman"/>
                <w:sz w:val="28"/>
                <w:szCs w:val="28"/>
              </w:rPr>
            </w:pPr>
            <w:r w:rsidRPr="0044583C">
              <w:rPr>
                <w:rStyle w:val="Hyperlink0"/>
                <w:rFonts w:eastAsia="Arial Unicode MS"/>
                <w:sz w:val="28"/>
                <w:szCs w:val="28"/>
              </w:rPr>
              <w:t xml:space="preserve">Общее и отличительное  в театральной драматургии и в </w:t>
            </w:r>
            <w:proofErr w:type="spellStart"/>
            <w:r w:rsidRPr="0044583C">
              <w:rPr>
                <w:rStyle w:val="Hyperlink0"/>
                <w:rFonts w:eastAsia="Arial Unicode MS"/>
                <w:sz w:val="28"/>
                <w:szCs w:val="28"/>
              </w:rPr>
              <w:t>пластико</w:t>
            </w:r>
            <w:proofErr w:type="spellEnd"/>
            <w:r w:rsidRPr="0044583C">
              <w:rPr>
                <w:rStyle w:val="Hyperlink0"/>
                <w:rFonts w:eastAsia="Arial Unicode MS"/>
                <w:sz w:val="28"/>
                <w:szCs w:val="28"/>
              </w:rPr>
              <w:t>-хореографической драматургии.</w:t>
            </w:r>
          </w:p>
          <w:p w:rsidR="000A7612" w:rsidRPr="0044583C" w:rsidRDefault="000A7612" w:rsidP="003D5E29">
            <w:pPr>
              <w:pStyle w:val="a5"/>
              <w:ind w:left="22"/>
              <w:rPr>
                <w:rFonts w:cs="Times New Roman"/>
                <w:sz w:val="28"/>
                <w:szCs w:val="28"/>
              </w:rPr>
            </w:pPr>
            <w:r w:rsidRPr="0044583C">
              <w:rPr>
                <w:rStyle w:val="Hyperlink0"/>
                <w:rFonts w:eastAsia="Arial Unicode MS"/>
                <w:sz w:val="28"/>
                <w:szCs w:val="28"/>
              </w:rPr>
              <w:t xml:space="preserve">Общее и отличительное  в театральной драматургии и в </w:t>
            </w:r>
            <w:proofErr w:type="gramStart"/>
            <w:r w:rsidRPr="0044583C">
              <w:rPr>
                <w:rStyle w:val="Hyperlink0"/>
                <w:rFonts w:eastAsia="Arial Unicode MS"/>
                <w:sz w:val="28"/>
                <w:szCs w:val="28"/>
              </w:rPr>
              <w:t>теле-радио драматургии</w:t>
            </w:r>
            <w:proofErr w:type="gramEnd"/>
            <w:r w:rsidRPr="0044583C">
              <w:rPr>
                <w:rStyle w:val="Hyperlink0"/>
                <w:rFonts w:eastAsia="Arial Unicode MS"/>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40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sz w:val="28"/>
                <w:szCs w:val="28"/>
              </w:rPr>
            </w:pPr>
            <w:r w:rsidRPr="0044583C">
              <w:rPr>
                <w:rStyle w:val="ae"/>
                <w:rFonts w:cs="Times New Roman"/>
                <w:sz w:val="28"/>
                <w:szCs w:val="28"/>
              </w:rPr>
              <w:t xml:space="preserve">Тема 1.3. </w:t>
            </w:r>
          </w:p>
          <w:p w:rsidR="000A7612" w:rsidRPr="0044583C" w:rsidRDefault="000A7612" w:rsidP="005D1A89">
            <w:pPr>
              <w:pStyle w:val="a5"/>
              <w:ind w:left="22"/>
              <w:rPr>
                <w:rFonts w:cs="Times New Roman"/>
                <w:sz w:val="28"/>
                <w:szCs w:val="28"/>
              </w:rPr>
            </w:pPr>
            <w:r w:rsidRPr="0044583C">
              <w:rPr>
                <w:rStyle w:val="ae"/>
                <w:rFonts w:cs="Times New Roman"/>
                <w:sz w:val="28"/>
                <w:szCs w:val="28"/>
              </w:rPr>
              <w:t xml:space="preserve">Основы сценарной драматургии.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39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3D5E29">
            <w:pPr>
              <w:pStyle w:val="a5"/>
              <w:ind w:left="22"/>
              <w:rPr>
                <w:rFonts w:cs="Times New Roman"/>
                <w:sz w:val="28"/>
                <w:szCs w:val="28"/>
              </w:rPr>
            </w:pPr>
            <w:r w:rsidRPr="0044583C">
              <w:rPr>
                <w:rStyle w:val="ae"/>
                <w:rFonts w:cs="Times New Roman"/>
                <w:sz w:val="28"/>
                <w:szCs w:val="28"/>
              </w:rPr>
              <w:t xml:space="preserve"> </w:t>
            </w:r>
            <w:r>
              <w:rPr>
                <w:rStyle w:val="ae"/>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22"/>
              <w:rPr>
                <w:rFonts w:cs="Times New Roman"/>
                <w:sz w:val="28"/>
                <w:szCs w:val="28"/>
              </w:rPr>
            </w:pPr>
            <w:r w:rsidRPr="0044583C">
              <w:rPr>
                <w:rStyle w:val="ae"/>
                <w:rFonts w:cs="Times New Roman"/>
                <w:sz w:val="28"/>
                <w:szCs w:val="28"/>
              </w:rPr>
              <w:t>Художественное мышление как основа творческой деятельности</w:t>
            </w:r>
            <w:proofErr w:type="gramStart"/>
            <w:r w:rsidRPr="0044583C">
              <w:rPr>
                <w:rStyle w:val="ae"/>
                <w:rFonts w:cs="Times New Roman"/>
                <w:sz w:val="28"/>
                <w:szCs w:val="28"/>
              </w:rPr>
              <w:t xml:space="preserve">.. </w:t>
            </w:r>
            <w:proofErr w:type="gramEnd"/>
            <w:r w:rsidRPr="0044583C">
              <w:rPr>
                <w:rStyle w:val="ae"/>
                <w:rFonts w:cs="Times New Roman"/>
                <w:sz w:val="28"/>
                <w:szCs w:val="28"/>
              </w:rPr>
              <w:t>Структура драматического действия. Основные направления в драматургии культурно-досуговых программ.</w:t>
            </w:r>
            <w:r w:rsidR="00D86077">
              <w:t xml:space="preserve"> </w:t>
            </w:r>
            <w:r w:rsidR="00D86077" w:rsidRPr="00D86077">
              <w:rPr>
                <w:rStyle w:val="ae"/>
                <w:rFonts w:cs="Times New Roman"/>
                <w:sz w:val="28"/>
                <w:szCs w:val="28"/>
              </w:rPr>
              <w:t>Род, вид, жанр в литературе и искусстве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39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3D5E29">
            <w:pPr>
              <w:pStyle w:val="a5"/>
              <w:ind w:left="22"/>
              <w:rPr>
                <w:rStyle w:val="ae"/>
                <w:rFonts w:cs="Times New Roman"/>
                <w:sz w:val="28"/>
                <w:szCs w:val="28"/>
              </w:rPr>
            </w:pPr>
            <w:r>
              <w:rPr>
                <w:rStyle w:val="ae"/>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D86077" w:rsidRPr="00D86077" w:rsidRDefault="000A7612" w:rsidP="00D86077">
            <w:pPr>
              <w:pStyle w:val="a5"/>
              <w:ind w:left="22"/>
              <w:rPr>
                <w:rFonts w:cs="Times New Roman"/>
                <w:sz w:val="28"/>
                <w:szCs w:val="28"/>
              </w:rPr>
            </w:pPr>
            <w:r w:rsidRPr="0044583C">
              <w:rPr>
                <w:rFonts w:cs="Times New Roman"/>
                <w:sz w:val="28"/>
                <w:szCs w:val="28"/>
              </w:rPr>
              <w:t>Основы сценарной подготовки культурно досуговых  программ.</w:t>
            </w:r>
            <w:r w:rsidR="00D86077">
              <w:t xml:space="preserve"> </w:t>
            </w:r>
            <w:r w:rsidR="00D86077" w:rsidRPr="00D86077">
              <w:rPr>
                <w:rFonts w:cs="Times New Roman"/>
                <w:sz w:val="28"/>
                <w:szCs w:val="28"/>
              </w:rPr>
              <w:t>Понятия «тема» и «идея»</w:t>
            </w:r>
          </w:p>
          <w:p w:rsidR="000A7612" w:rsidRPr="0044583C" w:rsidRDefault="00D86077" w:rsidP="00D86077">
            <w:pPr>
              <w:pStyle w:val="a5"/>
              <w:ind w:left="22"/>
              <w:rPr>
                <w:rStyle w:val="ae"/>
                <w:rFonts w:cs="Times New Roman"/>
                <w:sz w:val="28"/>
                <w:szCs w:val="28"/>
              </w:rPr>
            </w:pPr>
            <w:r w:rsidRPr="00D86077">
              <w:rPr>
                <w:rFonts w:cs="Times New Roman"/>
                <w:sz w:val="28"/>
                <w:szCs w:val="28"/>
              </w:rPr>
              <w:t>Драматический конфликт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8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sz w:val="28"/>
                <w:szCs w:val="28"/>
              </w:rPr>
            </w:pPr>
            <w:r w:rsidRPr="0044583C">
              <w:rPr>
                <w:rStyle w:val="ae"/>
                <w:rFonts w:cs="Times New Roman"/>
                <w:sz w:val="28"/>
                <w:szCs w:val="28"/>
              </w:rPr>
              <w:t xml:space="preserve">Тема 1.4. </w:t>
            </w:r>
          </w:p>
          <w:p w:rsidR="000A7612" w:rsidRPr="0044583C" w:rsidRDefault="000A7612" w:rsidP="005D1A89">
            <w:pPr>
              <w:pStyle w:val="a5"/>
              <w:ind w:left="22"/>
              <w:rPr>
                <w:rFonts w:cs="Times New Roman"/>
                <w:sz w:val="28"/>
                <w:szCs w:val="28"/>
              </w:rPr>
            </w:pPr>
            <w:r w:rsidRPr="0044583C">
              <w:rPr>
                <w:rFonts w:cs="Times New Roman"/>
                <w:sz w:val="28"/>
                <w:szCs w:val="28"/>
              </w:rPr>
              <w:t>Основы построения сценария.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Pr>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14486D" w:rsidP="005D1A89">
            <w:pPr>
              <w:pStyle w:val="a5"/>
              <w:ind w:left="22"/>
              <w:rPr>
                <w:rFonts w:cs="Times New Roman"/>
                <w:sz w:val="28"/>
                <w:szCs w:val="28"/>
              </w:rPr>
            </w:pPr>
            <w:r w:rsidRPr="0014486D">
              <w:rPr>
                <w:rFonts w:cs="Times New Roman"/>
                <w:sz w:val="28"/>
                <w:szCs w:val="28"/>
              </w:rPr>
              <w:t>Композиция. Элементы композиции. Виды экспозиции</w:t>
            </w:r>
            <w:r>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Pr>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22"/>
              <w:rPr>
                <w:rFonts w:cs="Times New Roman"/>
                <w:sz w:val="28"/>
                <w:szCs w:val="28"/>
              </w:rPr>
            </w:pPr>
            <w:r w:rsidRPr="0044583C">
              <w:rPr>
                <w:rFonts w:cs="Times New Roman"/>
                <w:sz w:val="28"/>
                <w:szCs w:val="28"/>
              </w:rPr>
              <w:t>Специфика работы над сценарием КД 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6"/>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sz w:val="28"/>
                <w:szCs w:val="28"/>
              </w:rPr>
            </w:pPr>
            <w:r w:rsidRPr="0044583C">
              <w:rPr>
                <w:rStyle w:val="ae"/>
                <w:rFonts w:cs="Times New Roman"/>
                <w:sz w:val="28"/>
                <w:szCs w:val="28"/>
              </w:rPr>
              <w:t xml:space="preserve">Тема 1.5. </w:t>
            </w:r>
          </w:p>
          <w:p w:rsidR="000A7612" w:rsidRPr="0044583C" w:rsidRDefault="0014486D" w:rsidP="005D1A89">
            <w:pPr>
              <w:pStyle w:val="a5"/>
              <w:ind w:left="22"/>
              <w:rPr>
                <w:rFonts w:cs="Times New Roman"/>
                <w:sz w:val="28"/>
                <w:szCs w:val="28"/>
              </w:rPr>
            </w:pPr>
            <w:r w:rsidRPr="0014486D">
              <w:rPr>
                <w:rFonts w:cs="Times New Roman"/>
                <w:sz w:val="28"/>
                <w:szCs w:val="28"/>
              </w:rPr>
              <w:t>Методика идейно-тематического и композиционного анализа сценария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color w:val="auto"/>
                <w:sz w:val="28"/>
                <w:szCs w:val="28"/>
              </w:rPr>
            </w:pPr>
            <w:r>
              <w:rPr>
                <w:rFonts w:cs="Times New Roman"/>
                <w:color w:val="auto"/>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14486D" w:rsidP="005D1A89">
            <w:pPr>
              <w:pStyle w:val="a5"/>
              <w:ind w:left="22"/>
              <w:rPr>
                <w:rFonts w:cs="Times New Roman"/>
                <w:color w:val="auto"/>
                <w:sz w:val="28"/>
                <w:szCs w:val="28"/>
              </w:rPr>
            </w:pPr>
            <w:r w:rsidRPr="0014486D">
              <w:rPr>
                <w:rFonts w:cs="Times New Roman"/>
                <w:color w:val="auto"/>
                <w:sz w:val="28"/>
                <w:szCs w:val="28"/>
              </w:rPr>
              <w:t>Сценарный план. Разработка эпизодов</w:t>
            </w:r>
            <w:r>
              <w:rPr>
                <w:rFonts w:cs="Times New Roman"/>
                <w:color w:val="auto"/>
                <w:sz w:val="28"/>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33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color w:val="auto"/>
                <w:sz w:val="28"/>
                <w:szCs w:val="28"/>
              </w:rPr>
            </w:pPr>
            <w:r>
              <w:rPr>
                <w:rFonts w:cs="Times New Roman"/>
                <w:color w:val="auto"/>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14486D" w:rsidP="005D1A89">
            <w:pPr>
              <w:pStyle w:val="a5"/>
              <w:ind w:left="22"/>
              <w:rPr>
                <w:rFonts w:cs="Times New Roman"/>
                <w:color w:val="auto"/>
                <w:sz w:val="28"/>
                <w:szCs w:val="28"/>
              </w:rPr>
            </w:pPr>
            <w:r w:rsidRPr="0014486D">
              <w:rPr>
                <w:rFonts w:cs="Times New Roman"/>
                <w:color w:val="auto"/>
                <w:sz w:val="28"/>
                <w:szCs w:val="28"/>
              </w:rPr>
              <w:t xml:space="preserve"> Защита литературного сценария.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7"/>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sz w:val="28"/>
                <w:szCs w:val="28"/>
              </w:rPr>
            </w:pPr>
            <w:r w:rsidRPr="0044583C">
              <w:rPr>
                <w:rStyle w:val="ae"/>
                <w:rFonts w:cs="Times New Roman"/>
                <w:sz w:val="28"/>
                <w:szCs w:val="28"/>
              </w:rPr>
              <w:t xml:space="preserve">Тема 1.6. </w:t>
            </w:r>
            <w:r w:rsidR="0014486D" w:rsidRPr="0014486D">
              <w:rPr>
                <w:rStyle w:val="ae"/>
                <w:rFonts w:cs="Times New Roman"/>
                <w:sz w:val="28"/>
                <w:szCs w:val="28"/>
              </w:rPr>
              <w:t>Этапы работы над сценарием театрализованного представления</w:t>
            </w:r>
          </w:p>
          <w:p w:rsidR="000A7612" w:rsidRPr="0044583C" w:rsidRDefault="000A7612" w:rsidP="005D1A89">
            <w:pPr>
              <w:pStyle w:val="a5"/>
              <w:ind w:left="22"/>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color w:val="auto"/>
                <w:sz w:val="28"/>
                <w:szCs w:val="28"/>
              </w:rPr>
            </w:pPr>
            <w:r w:rsidRPr="003D5E29">
              <w:rPr>
                <w:rStyle w:val="ae"/>
                <w:rFonts w:cs="Times New Roman"/>
                <w:b/>
                <w:bCs/>
                <w:color w:val="auto"/>
                <w:sz w:val="28"/>
                <w:szCs w:val="28"/>
              </w:rPr>
              <w:t xml:space="preserve">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3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color w:val="auto"/>
                <w:sz w:val="28"/>
                <w:szCs w:val="28"/>
              </w:rPr>
            </w:pPr>
            <w:r>
              <w:rPr>
                <w:rFonts w:cs="Times New Roman"/>
                <w:color w:val="auto"/>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22"/>
              <w:rPr>
                <w:rFonts w:cs="Times New Roman"/>
                <w:color w:val="auto"/>
                <w:sz w:val="28"/>
                <w:szCs w:val="28"/>
              </w:rPr>
            </w:pPr>
            <w:r w:rsidRPr="0044583C">
              <w:rPr>
                <w:rFonts w:cs="Times New Roman"/>
                <w:color w:val="auto"/>
                <w:sz w:val="28"/>
                <w:szCs w:val="28"/>
              </w:rPr>
              <w:t>Основные этапы работы</w:t>
            </w:r>
            <w:r w:rsidRPr="0044583C">
              <w:rPr>
                <w:rFonts w:cs="Times New Roman"/>
                <w:b/>
                <w:color w:val="auto"/>
                <w:sz w:val="28"/>
                <w:szCs w:val="28"/>
              </w:rPr>
              <w:t xml:space="preserve"> </w:t>
            </w:r>
            <w:r w:rsidRPr="0044583C">
              <w:rPr>
                <w:rFonts w:cs="Times New Roman"/>
                <w:color w:val="auto"/>
                <w:sz w:val="28"/>
                <w:szCs w:val="28"/>
              </w:rPr>
              <w:t>над сценарием.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D5E29">
        <w:trPr>
          <w:trHeight w:val="3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color w:val="auto"/>
                <w:sz w:val="28"/>
                <w:szCs w:val="28"/>
              </w:rPr>
            </w:pPr>
            <w:r>
              <w:rPr>
                <w:rFonts w:cs="Times New Roman"/>
                <w:color w:val="auto"/>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pStyle w:val="a5"/>
              <w:ind w:left="22"/>
              <w:rPr>
                <w:rFonts w:cs="Times New Roman"/>
                <w:color w:val="auto"/>
                <w:sz w:val="28"/>
                <w:szCs w:val="28"/>
              </w:rPr>
            </w:pPr>
            <w:r w:rsidRPr="0044583C">
              <w:rPr>
                <w:rFonts w:cs="Times New Roman"/>
                <w:color w:val="auto"/>
                <w:sz w:val="28"/>
                <w:szCs w:val="28"/>
              </w:rPr>
              <w:t>Композиционное построение сценария КД 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7"/>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color w:val="auto"/>
                <w:sz w:val="28"/>
                <w:szCs w:val="28"/>
              </w:rPr>
            </w:pPr>
            <w:r w:rsidRPr="0044583C">
              <w:rPr>
                <w:rStyle w:val="ae"/>
                <w:rFonts w:cs="Times New Roman"/>
                <w:color w:val="auto"/>
                <w:sz w:val="28"/>
                <w:szCs w:val="28"/>
              </w:rPr>
              <w:t xml:space="preserve">Тема 1.7. </w:t>
            </w:r>
          </w:p>
          <w:p w:rsidR="000A7612" w:rsidRPr="0044583C" w:rsidRDefault="000A7612" w:rsidP="005D1A89">
            <w:pPr>
              <w:pStyle w:val="a5"/>
              <w:ind w:left="22"/>
              <w:rPr>
                <w:rFonts w:cs="Times New Roman"/>
                <w:color w:val="auto"/>
                <w:sz w:val="28"/>
                <w:szCs w:val="28"/>
              </w:rPr>
            </w:pPr>
            <w:r w:rsidRPr="0044583C">
              <w:rPr>
                <w:rFonts w:cs="Times New Roman"/>
                <w:color w:val="auto"/>
                <w:sz w:val="28"/>
                <w:szCs w:val="28"/>
              </w:rPr>
              <w:t>Сценарный замысел.</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color w:val="auto"/>
                <w:sz w:val="28"/>
                <w:szCs w:val="28"/>
              </w:rPr>
            </w:pPr>
            <w:r w:rsidRPr="003D5E29">
              <w:rPr>
                <w:rStyle w:val="ae"/>
                <w:rFonts w:cs="Times New Roman"/>
                <w:b/>
                <w:bCs/>
                <w:color w:val="auto"/>
                <w:sz w:val="28"/>
                <w:szCs w:val="28"/>
              </w:rPr>
              <w:t xml:space="preserve">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4C766B">
        <w:trPr>
          <w:trHeight w:val="58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widowControl w:val="0"/>
              <w:shd w:val="clear" w:color="auto" w:fill="FFFFFF"/>
              <w:tabs>
                <w:tab w:val="left" w:pos="1224"/>
              </w:tabs>
              <w:suppressAutoHyphens w:val="0"/>
              <w:rPr>
                <w:rStyle w:val="ae"/>
                <w:rFonts w:cs="Times New Roman"/>
                <w:sz w:val="28"/>
                <w:szCs w:val="28"/>
              </w:rPr>
            </w:pPr>
            <w:r>
              <w:rPr>
                <w:rStyle w:val="ae"/>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widowControl w:val="0"/>
              <w:shd w:val="clear" w:color="auto" w:fill="FFFFFF"/>
              <w:tabs>
                <w:tab w:val="left" w:pos="1224"/>
              </w:tabs>
              <w:suppressAutoHyphens w:val="0"/>
              <w:rPr>
                <w:rFonts w:cs="Times New Roman"/>
                <w:sz w:val="28"/>
                <w:szCs w:val="28"/>
              </w:rPr>
            </w:pPr>
            <w:r w:rsidRPr="0044583C">
              <w:rPr>
                <w:rStyle w:val="Hyperlink0"/>
                <w:rFonts w:eastAsia="Arial Unicode MS"/>
                <w:sz w:val="28"/>
                <w:szCs w:val="28"/>
              </w:rPr>
              <w:t>Функциональная характеристика понятия замысел.</w:t>
            </w:r>
            <w:r>
              <w:rPr>
                <w:rStyle w:val="Hyperlink0"/>
                <w:rFonts w:eastAsia="Arial Unicode MS"/>
                <w:sz w:val="28"/>
                <w:szCs w:val="28"/>
              </w:rPr>
              <w:t xml:space="preserve"> </w:t>
            </w:r>
            <w:r w:rsidRPr="0044583C">
              <w:rPr>
                <w:rStyle w:val="Hyperlink0"/>
                <w:rFonts w:eastAsia="Arial Unicode MS"/>
                <w:sz w:val="28"/>
                <w:szCs w:val="28"/>
              </w:rPr>
              <w:t>Функциональная характеристика понятия сюжет.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4C766B">
        <w:trPr>
          <w:trHeight w:val="58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Default="000A7612" w:rsidP="005D1A89">
            <w:pPr>
              <w:widowControl w:val="0"/>
              <w:shd w:val="clear" w:color="auto" w:fill="FFFFFF"/>
              <w:tabs>
                <w:tab w:val="left" w:pos="1224"/>
              </w:tabs>
              <w:suppressAutoHyphens w:val="0"/>
              <w:rPr>
                <w:rStyle w:val="ae"/>
                <w:rFonts w:cs="Times New Roman"/>
                <w:sz w:val="28"/>
                <w:szCs w:val="28"/>
              </w:rPr>
            </w:pPr>
            <w:r>
              <w:rPr>
                <w:rStyle w:val="ae"/>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D86077" w:rsidP="005D1A89">
            <w:pPr>
              <w:widowControl w:val="0"/>
              <w:shd w:val="clear" w:color="auto" w:fill="FFFFFF"/>
              <w:tabs>
                <w:tab w:val="left" w:pos="1224"/>
              </w:tabs>
              <w:suppressAutoHyphens w:val="0"/>
              <w:rPr>
                <w:rStyle w:val="Hyperlink0"/>
                <w:rFonts w:eastAsia="Arial Unicode MS"/>
                <w:sz w:val="28"/>
                <w:szCs w:val="28"/>
              </w:rPr>
            </w:pPr>
            <w:r>
              <w:rPr>
                <w:rFonts w:cs="Times New Roman"/>
                <w:color w:val="auto"/>
                <w:sz w:val="28"/>
                <w:szCs w:val="28"/>
              </w:rPr>
              <w:t xml:space="preserve">  </w:t>
            </w:r>
            <w:r w:rsidRPr="00D86077">
              <w:rPr>
                <w:rFonts w:cs="Times New Roman"/>
                <w:color w:val="auto"/>
                <w:sz w:val="28"/>
                <w:szCs w:val="28"/>
              </w:rPr>
              <w:t xml:space="preserve">Драматический конфликт как идейно-эстетическая основа драмы </w:t>
            </w:r>
            <w:r w:rsidR="000A7612" w:rsidRPr="0044583C">
              <w:rPr>
                <w:rFonts w:cs="Times New Roman"/>
                <w:color w:val="auto"/>
                <w:sz w:val="28"/>
                <w:szCs w:val="28"/>
              </w:rPr>
              <w:t>Композиционное построение сценария КД 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57"/>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tabs>
                <w:tab w:val="left" w:pos="1770"/>
              </w:tabs>
              <w:ind w:left="22"/>
              <w:rPr>
                <w:rStyle w:val="ae"/>
                <w:rFonts w:cs="Times New Roman"/>
                <w:color w:val="auto"/>
                <w:sz w:val="28"/>
                <w:szCs w:val="28"/>
              </w:rPr>
            </w:pPr>
            <w:r w:rsidRPr="0044583C">
              <w:rPr>
                <w:rStyle w:val="ae"/>
                <w:rFonts w:cs="Times New Roman"/>
                <w:color w:val="auto"/>
                <w:sz w:val="28"/>
                <w:szCs w:val="28"/>
              </w:rPr>
              <w:t xml:space="preserve">Тема 1.8. </w:t>
            </w:r>
            <w:r w:rsidRPr="0044583C">
              <w:rPr>
                <w:rStyle w:val="ae"/>
                <w:rFonts w:cs="Times New Roman"/>
                <w:color w:val="auto"/>
                <w:sz w:val="28"/>
                <w:szCs w:val="28"/>
              </w:rPr>
              <w:tab/>
            </w:r>
          </w:p>
          <w:p w:rsidR="000A7612" w:rsidRPr="0044583C" w:rsidRDefault="000A7612" w:rsidP="005D1A89">
            <w:pPr>
              <w:pStyle w:val="a5"/>
              <w:ind w:left="22"/>
              <w:rPr>
                <w:rFonts w:cs="Times New Roman"/>
                <w:color w:val="auto"/>
                <w:sz w:val="28"/>
                <w:szCs w:val="28"/>
              </w:rPr>
            </w:pPr>
            <w:r w:rsidRPr="0044583C">
              <w:rPr>
                <w:rFonts w:cs="Times New Roman"/>
                <w:color w:val="auto"/>
                <w:sz w:val="28"/>
                <w:szCs w:val="28"/>
              </w:rPr>
              <w:t>Сюжетно-образная концепция массового действия.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C766B" w:rsidRDefault="000A7612" w:rsidP="005D1A89">
            <w:pPr>
              <w:pStyle w:val="a5"/>
              <w:tabs>
                <w:tab w:val="left" w:pos="3060"/>
              </w:tabs>
              <w:ind w:left="22"/>
              <w:rPr>
                <w:rFonts w:cs="Times New Roman"/>
                <w:b/>
                <w:color w:val="auto"/>
                <w:sz w:val="28"/>
                <w:szCs w:val="28"/>
              </w:rPr>
            </w:pPr>
            <w:r w:rsidRPr="004C766B">
              <w:rPr>
                <w:rStyle w:val="ae"/>
                <w:rFonts w:cs="Times New Roman"/>
                <w:b/>
                <w:bCs/>
                <w:color w:val="auto"/>
                <w:sz w:val="28"/>
                <w:szCs w:val="28"/>
              </w:rPr>
              <w:t xml:space="preserve">Содержание: </w:t>
            </w:r>
            <w:r w:rsidRPr="004C766B">
              <w:rPr>
                <w:rStyle w:val="ae"/>
                <w:rFonts w:cs="Times New Roman"/>
                <w:b/>
                <w:bCs/>
                <w:color w:val="auto"/>
                <w:sz w:val="28"/>
                <w:szCs w:val="28"/>
              </w:rPr>
              <w:tab/>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4C766B">
        <w:trPr>
          <w:trHeight w:val="3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widowControl w:val="0"/>
              <w:shd w:val="clear" w:color="auto" w:fill="FFFFFF"/>
              <w:tabs>
                <w:tab w:val="left" w:pos="1224"/>
              </w:tabs>
              <w:suppressAutoHyphens w:val="0"/>
              <w:rPr>
                <w:rStyle w:val="ae"/>
                <w:rFonts w:cs="Times New Roman"/>
                <w:sz w:val="28"/>
                <w:szCs w:val="28"/>
              </w:rPr>
            </w:pPr>
            <w:r>
              <w:rPr>
                <w:rStyle w:val="ae"/>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D86077" w:rsidRPr="00D86077" w:rsidRDefault="00D86077" w:rsidP="00D86077">
            <w:pPr>
              <w:pStyle w:val="a5"/>
              <w:ind w:left="22"/>
              <w:rPr>
                <w:rFonts w:cs="Times New Roman"/>
                <w:color w:val="auto"/>
                <w:sz w:val="28"/>
                <w:szCs w:val="28"/>
              </w:rPr>
            </w:pPr>
            <w:r w:rsidRPr="00D86077">
              <w:rPr>
                <w:rFonts w:cs="Times New Roman"/>
                <w:color w:val="auto"/>
                <w:sz w:val="28"/>
                <w:szCs w:val="28"/>
              </w:rPr>
              <w:t>Особенности построения конфликта в театрализованном представлении</w:t>
            </w:r>
          </w:p>
          <w:p w:rsidR="000A7612" w:rsidRPr="0044583C" w:rsidRDefault="00D86077" w:rsidP="00D86077">
            <w:pPr>
              <w:pStyle w:val="a5"/>
              <w:ind w:left="22"/>
              <w:rPr>
                <w:rFonts w:cs="Times New Roman"/>
                <w:color w:val="auto"/>
                <w:sz w:val="28"/>
                <w:szCs w:val="28"/>
              </w:rPr>
            </w:pPr>
            <w:r w:rsidRPr="00D86077">
              <w:rPr>
                <w:rFonts w:cs="Times New Roman"/>
                <w:color w:val="auto"/>
                <w:sz w:val="28"/>
                <w:szCs w:val="28"/>
              </w:rPr>
              <w:t>Авторско-режиссерский ход</w:t>
            </w:r>
            <w:r>
              <w:rPr>
                <w:rFonts w:cs="Times New Roman"/>
                <w:color w:val="auto"/>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4C766B">
        <w:trPr>
          <w:trHeight w:val="3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widowControl w:val="0"/>
              <w:shd w:val="clear" w:color="auto" w:fill="FFFFFF"/>
              <w:tabs>
                <w:tab w:val="left" w:pos="1224"/>
              </w:tabs>
              <w:suppressAutoHyphens w:val="0"/>
              <w:rPr>
                <w:rStyle w:val="ae"/>
                <w:rFonts w:cs="Times New Roman"/>
                <w:sz w:val="28"/>
                <w:szCs w:val="28"/>
              </w:rPr>
            </w:pPr>
            <w:r>
              <w:rPr>
                <w:rStyle w:val="ae"/>
                <w:rFonts w:cs="Times New Roman"/>
                <w:sz w:val="28"/>
                <w:szCs w:val="28"/>
              </w:rPr>
              <w:t>2</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D86077" w:rsidRPr="0044583C" w:rsidRDefault="00D86077" w:rsidP="00D86077">
            <w:pPr>
              <w:pStyle w:val="a5"/>
              <w:ind w:left="22"/>
              <w:rPr>
                <w:rFonts w:cs="Times New Roman"/>
                <w:sz w:val="28"/>
                <w:szCs w:val="28"/>
              </w:rPr>
            </w:pPr>
            <w:r w:rsidRPr="00D86077">
              <w:rPr>
                <w:rFonts w:cs="Times New Roman"/>
                <w:sz w:val="28"/>
                <w:szCs w:val="28"/>
              </w:rPr>
              <w:t>Идейно-художественный и композиционный замысел  театрализованного представления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3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proofErr w:type="spellStart"/>
            <w:r w:rsidRPr="0044583C">
              <w:rPr>
                <w:rFonts w:cs="Times New Roman"/>
                <w:sz w:val="28"/>
                <w:szCs w:val="28"/>
              </w:rPr>
              <w:t>Самостоятельная</w:t>
            </w:r>
            <w:proofErr w:type="spellEnd"/>
            <w:r w:rsidRPr="0044583C">
              <w:rPr>
                <w:rFonts w:cs="Times New Roman"/>
                <w:sz w:val="28"/>
                <w:szCs w:val="28"/>
              </w:rPr>
              <w:t xml:space="preserve"> </w:t>
            </w:r>
            <w:r w:rsidRPr="0044583C">
              <w:rPr>
                <w:rFonts w:cs="Times New Roman"/>
                <w:sz w:val="28"/>
                <w:szCs w:val="28"/>
                <w:lang w:val="ru-RU"/>
              </w:rPr>
              <w:t xml:space="preserve"> </w:t>
            </w:r>
            <w:proofErr w:type="spellStart"/>
            <w:r w:rsidRPr="0044583C">
              <w:rPr>
                <w:rFonts w:cs="Times New Roman"/>
                <w:sz w:val="28"/>
                <w:szCs w:val="28"/>
              </w:rPr>
              <w:t>работа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29</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41"/>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bCs/>
                <w:sz w:val="28"/>
                <w:szCs w:val="28"/>
                <w:lang w:val="ru-RU"/>
              </w:rPr>
            </w:pPr>
            <w:r w:rsidRPr="0044583C">
              <w:rPr>
                <w:rFonts w:cs="Times New Roman"/>
                <w:bCs/>
                <w:sz w:val="28"/>
                <w:szCs w:val="28"/>
                <w:lang w:val="ru-RU"/>
              </w:rPr>
              <w:t>Литература – вид искусства.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литература в системе искусств</w:t>
            </w:r>
          </w:p>
          <w:p w:rsidR="000A7612" w:rsidRPr="0044583C" w:rsidRDefault="000A7612" w:rsidP="005D1A89">
            <w:pPr>
              <w:pStyle w:val="ac"/>
              <w:rPr>
                <w:rStyle w:val="ae"/>
                <w:rFonts w:cs="Times New Roman"/>
                <w:sz w:val="28"/>
                <w:szCs w:val="28"/>
                <w:shd w:val="clear" w:color="auto" w:fill="FFFFFF"/>
                <w:lang w:val="ru-RU"/>
              </w:rPr>
            </w:pPr>
            <w:r w:rsidRPr="0044583C">
              <w:rPr>
                <w:rFonts w:cs="Times New Roman"/>
                <w:sz w:val="28"/>
                <w:szCs w:val="28"/>
                <w:lang w:val="ru-RU"/>
              </w:rPr>
              <w:t xml:space="preserve">- три рода литературы: эпос, лирика, драма - основные характеристики и жанры. </w:t>
            </w:r>
          </w:p>
          <w:p w:rsidR="000A7612" w:rsidRPr="0044583C" w:rsidRDefault="000A7612" w:rsidP="005D1A89">
            <w:pPr>
              <w:pStyle w:val="ac"/>
              <w:rPr>
                <w:rStyle w:val="ae"/>
                <w:rFonts w:cs="Times New Roman"/>
                <w:sz w:val="28"/>
                <w:szCs w:val="28"/>
                <w:shd w:val="clear" w:color="auto" w:fill="FFFFFF"/>
                <w:lang w:val="ru-RU"/>
              </w:rPr>
            </w:pPr>
            <w:r w:rsidRPr="0044583C">
              <w:rPr>
                <w:rFonts w:cs="Times New Roman"/>
                <w:sz w:val="28"/>
                <w:szCs w:val="28"/>
                <w:lang w:val="ru-RU"/>
              </w:rPr>
              <w:t xml:space="preserve">Логический и действенный анализ пьесы (по выбору студента из списка) </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Драматургия – специфический род литературы.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основная характеристика драмы, как рода литературы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сравнительная характеристика драмы с эпосом и лирикой</w:t>
            </w:r>
          </w:p>
          <w:p w:rsidR="000A7612" w:rsidRPr="0044583C" w:rsidRDefault="000A7612" w:rsidP="005D1A89">
            <w:pPr>
              <w:pStyle w:val="ac"/>
              <w:rPr>
                <w:rFonts w:cs="Times New Roman"/>
                <w:bCs/>
                <w:sz w:val="28"/>
                <w:szCs w:val="28"/>
                <w:lang w:val="ru-RU"/>
              </w:rPr>
            </w:pPr>
            <w:r w:rsidRPr="0044583C">
              <w:rPr>
                <w:rFonts w:cs="Times New Roman"/>
                <w:sz w:val="28"/>
                <w:szCs w:val="28"/>
                <w:lang w:val="ru-RU"/>
              </w:rPr>
              <w:t>- главные отличительные черты драматургии, как рода литературы</w:t>
            </w:r>
            <w:r>
              <w:rPr>
                <w:rFonts w:cs="Times New Roman"/>
                <w:sz w:val="28"/>
                <w:szCs w:val="28"/>
                <w:lang w:val="ru-RU"/>
              </w:rPr>
              <w:t xml:space="preserve">. </w:t>
            </w:r>
            <w:r w:rsidRPr="0044583C">
              <w:rPr>
                <w:rFonts w:cs="Times New Roman"/>
                <w:bCs/>
                <w:sz w:val="28"/>
                <w:szCs w:val="28"/>
                <w:lang w:val="ru-RU"/>
              </w:rPr>
              <w:t>Литература – вид искусства.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литература в системе искусств</w:t>
            </w:r>
          </w:p>
          <w:p w:rsidR="000A7612" w:rsidRPr="0044583C" w:rsidRDefault="000A7612" w:rsidP="005D1A89">
            <w:pPr>
              <w:pStyle w:val="ac"/>
              <w:rPr>
                <w:rStyle w:val="ae"/>
                <w:rFonts w:cs="Times New Roman"/>
                <w:sz w:val="28"/>
                <w:szCs w:val="28"/>
                <w:shd w:val="clear" w:color="auto" w:fill="FFFFFF"/>
                <w:lang w:val="ru-RU"/>
              </w:rPr>
            </w:pPr>
            <w:r w:rsidRPr="0044583C">
              <w:rPr>
                <w:rFonts w:cs="Times New Roman"/>
                <w:sz w:val="28"/>
                <w:szCs w:val="28"/>
                <w:lang w:val="ru-RU"/>
              </w:rPr>
              <w:t xml:space="preserve">- три рода литературы: эпос, лирика, драма - основные характеристики и жанры. </w:t>
            </w:r>
          </w:p>
          <w:p w:rsidR="000A7612" w:rsidRPr="0044583C" w:rsidRDefault="000A7612" w:rsidP="005D1A89">
            <w:pPr>
              <w:pStyle w:val="ac"/>
              <w:rPr>
                <w:rStyle w:val="ae"/>
                <w:rFonts w:cs="Times New Roman"/>
                <w:sz w:val="28"/>
                <w:szCs w:val="28"/>
                <w:shd w:val="clear" w:color="auto" w:fill="FFFFFF"/>
                <w:lang w:val="ru-RU"/>
              </w:rPr>
            </w:pPr>
            <w:r w:rsidRPr="0044583C">
              <w:rPr>
                <w:rFonts w:cs="Times New Roman"/>
                <w:sz w:val="28"/>
                <w:szCs w:val="28"/>
                <w:lang w:val="ru-RU"/>
              </w:rPr>
              <w:t xml:space="preserve">Логический и действенный анализ пьесы (по выбору студента из списка) </w:t>
            </w:r>
          </w:p>
          <w:p w:rsidR="000A7612" w:rsidRPr="0044583C" w:rsidRDefault="000A7612" w:rsidP="005D1A89">
            <w:pPr>
              <w:pStyle w:val="ac"/>
              <w:rPr>
                <w:rFonts w:cs="Times New Roman"/>
                <w:sz w:val="28"/>
                <w:szCs w:val="28"/>
                <w:lang w:val="ru-RU"/>
              </w:rPr>
            </w:pPr>
            <w:r w:rsidRPr="0044583C">
              <w:rPr>
                <w:rStyle w:val="ae"/>
                <w:rFonts w:cs="Times New Roman"/>
                <w:bCs/>
                <w:sz w:val="28"/>
                <w:szCs w:val="28"/>
                <w:lang w:val="ru-RU"/>
              </w:rPr>
              <w:t>Драматургия – специфический род литературы.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основная характеристика драмы, как рода литературы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сравнительная характеристика драмы с эпосом и лирикой</w:t>
            </w:r>
          </w:p>
          <w:p w:rsidR="000A7612" w:rsidRPr="0044583C" w:rsidRDefault="000A7612" w:rsidP="005D1A89">
            <w:pPr>
              <w:pStyle w:val="ac"/>
              <w:rPr>
                <w:rFonts w:cs="Times New Roman"/>
                <w:bCs/>
                <w:sz w:val="28"/>
                <w:szCs w:val="28"/>
                <w:lang w:val="ru-RU"/>
              </w:rPr>
            </w:pPr>
            <w:r w:rsidRPr="0044583C">
              <w:rPr>
                <w:rFonts w:cs="Times New Roman"/>
                <w:sz w:val="28"/>
                <w:szCs w:val="28"/>
                <w:lang w:val="ru-RU"/>
              </w:rPr>
              <w:t>- главные отличительные черты драматургии, как рода литературы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30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766B" w:rsidRDefault="000A7612" w:rsidP="005D1A89">
            <w:pPr>
              <w:ind w:left="22"/>
              <w:jc w:val="center"/>
              <w:rPr>
                <w:rFonts w:cs="Times New Roman"/>
                <w:b/>
                <w:i/>
                <w:sz w:val="28"/>
                <w:szCs w:val="28"/>
              </w:rPr>
            </w:pPr>
            <w:r w:rsidRPr="004C766B">
              <w:rPr>
                <w:rFonts w:cs="Times New Roman"/>
                <w:b/>
                <w:i/>
                <w:sz w:val="28"/>
                <w:szCs w:val="28"/>
              </w:rPr>
              <w:t>5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Style w:val="ae"/>
                <w:rFonts w:cs="Times New Roman"/>
                <w:sz w:val="28"/>
                <w:szCs w:val="28"/>
              </w:rPr>
            </w:pPr>
            <w:r w:rsidRPr="0044583C">
              <w:rPr>
                <w:rStyle w:val="ae"/>
                <w:rFonts w:cs="Times New Roman"/>
                <w:sz w:val="28"/>
                <w:szCs w:val="28"/>
              </w:rPr>
              <w:t xml:space="preserve">Тема 1.9. </w:t>
            </w:r>
          </w:p>
          <w:p w:rsidR="000A7612" w:rsidRPr="0044583C" w:rsidRDefault="000A7612" w:rsidP="005D1A89">
            <w:pPr>
              <w:pStyle w:val="a5"/>
              <w:ind w:left="0"/>
              <w:rPr>
                <w:rFonts w:cs="Times New Roman"/>
                <w:sz w:val="28"/>
                <w:szCs w:val="28"/>
              </w:rPr>
            </w:pPr>
            <w:r w:rsidRPr="0044583C">
              <w:rPr>
                <w:rStyle w:val="ae"/>
                <w:rFonts w:cs="Times New Roman"/>
                <w:sz w:val="28"/>
                <w:szCs w:val="28"/>
              </w:rPr>
              <w:t>Драматургия культурно – 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C766B" w:rsidRDefault="000A7612" w:rsidP="005D1A89">
            <w:pPr>
              <w:pStyle w:val="a5"/>
              <w:ind w:left="22"/>
              <w:rPr>
                <w:rFonts w:cs="Times New Roman"/>
                <w:b/>
                <w:sz w:val="28"/>
                <w:szCs w:val="28"/>
              </w:rPr>
            </w:pPr>
            <w:r w:rsidRPr="004C766B">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4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sz w:val="28"/>
                <w:szCs w:val="28"/>
              </w:rPr>
              <w:t xml:space="preserve"> Подбор драматургического материала как основной фактор эффективности культурно-досуговых программ, способствующих физическому, психическому, нравственному и эстетическому развитию личности. Отличительные черты драматургии культурно-досуговой программы и театра. Сходство и различия театральной драматургии и драматургии культурно-досуговых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sz w:val="28"/>
                <w:szCs w:val="28"/>
              </w:rPr>
            </w:pPr>
            <w:r w:rsidRPr="008D07A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sz w:val="28"/>
                <w:szCs w:val="28"/>
              </w:rPr>
              <w:t xml:space="preserve">Подбор драматургического материала. Драматургическая организация сценарного материала разных видов программ: игровых, </w:t>
            </w:r>
            <w:proofErr w:type="spellStart"/>
            <w:r w:rsidRPr="0044583C">
              <w:rPr>
                <w:rStyle w:val="ae"/>
                <w:rFonts w:cs="Times New Roman"/>
                <w:sz w:val="28"/>
                <w:szCs w:val="28"/>
              </w:rPr>
              <w:t>конкурсно</w:t>
            </w:r>
            <w:proofErr w:type="spellEnd"/>
            <w:r w:rsidRPr="0044583C">
              <w:rPr>
                <w:rStyle w:val="ae"/>
                <w:rFonts w:cs="Times New Roman"/>
                <w:sz w:val="28"/>
                <w:szCs w:val="28"/>
              </w:rPr>
              <w:t>-игровых, информационных, развлекательных, художественно-публицистических, театрализованных и др</w:t>
            </w:r>
            <w:r>
              <w:rPr>
                <w:rStyle w:val="ae"/>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1.10.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Специфика драматургии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8D07A0" w:rsidRDefault="000A7612" w:rsidP="005D1A89">
            <w:pPr>
              <w:pStyle w:val="a5"/>
              <w:ind w:left="22"/>
              <w:rPr>
                <w:rFonts w:cs="Times New Roman"/>
                <w:b/>
                <w:sz w:val="28"/>
                <w:szCs w:val="28"/>
              </w:rPr>
            </w:pPr>
            <w:r w:rsidRPr="008D07A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15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hd w:val="clear" w:color="auto" w:fill="FFFFFF"/>
              <w:suppressAutoHyphens w:val="0"/>
              <w:rPr>
                <w:rStyle w:val="ae"/>
                <w:rFonts w:cs="Times New Roman"/>
                <w:sz w:val="28"/>
                <w:szCs w:val="28"/>
              </w:rPr>
            </w:pPr>
            <w:r w:rsidRPr="0044583C">
              <w:rPr>
                <w:rStyle w:val="Hyperlink0"/>
                <w:rFonts w:eastAsia="Arial Unicode MS"/>
                <w:sz w:val="28"/>
                <w:szCs w:val="28"/>
              </w:rPr>
              <w:t>Общие и специфические черты драматургии культурно – досуговых пр</w:t>
            </w:r>
            <w:r w:rsidRPr="0044583C">
              <w:rPr>
                <w:rStyle w:val="Hyperlink0"/>
                <w:rFonts w:eastAsia="Arial Unicode MS"/>
                <w:sz w:val="28"/>
                <w:szCs w:val="28"/>
              </w:rPr>
              <w:t>о</w:t>
            </w:r>
            <w:r w:rsidRPr="0044583C">
              <w:rPr>
                <w:rStyle w:val="Hyperlink0"/>
                <w:rFonts w:eastAsia="Arial Unicode MS"/>
                <w:sz w:val="28"/>
                <w:szCs w:val="28"/>
              </w:rPr>
              <w:t>грамм.</w:t>
            </w:r>
          </w:p>
          <w:p w:rsidR="000A7612" w:rsidRPr="0044583C" w:rsidRDefault="000A7612" w:rsidP="005D1A89">
            <w:pPr>
              <w:shd w:val="clear" w:color="auto" w:fill="FFFFFF"/>
              <w:suppressAutoHyphens w:val="0"/>
              <w:rPr>
                <w:rFonts w:cs="Times New Roman"/>
                <w:sz w:val="28"/>
                <w:szCs w:val="28"/>
              </w:rPr>
            </w:pPr>
            <w:r w:rsidRPr="0044583C">
              <w:rPr>
                <w:rStyle w:val="Hyperlink0"/>
                <w:rFonts w:eastAsia="Arial Unicode MS"/>
                <w:sz w:val="28"/>
                <w:szCs w:val="28"/>
              </w:rPr>
              <w:t>Основные методические принципы драматургической организации соде</w:t>
            </w:r>
            <w:r w:rsidRPr="0044583C">
              <w:rPr>
                <w:rStyle w:val="Hyperlink0"/>
                <w:rFonts w:eastAsia="Arial Unicode MS"/>
                <w:sz w:val="28"/>
                <w:szCs w:val="28"/>
              </w:rPr>
              <w:t>р</w:t>
            </w:r>
            <w:r w:rsidRPr="0044583C">
              <w:rPr>
                <w:rStyle w:val="Hyperlink0"/>
                <w:rFonts w:eastAsia="Arial Unicode MS"/>
                <w:sz w:val="28"/>
                <w:szCs w:val="28"/>
              </w:rPr>
              <w:t>жания культурно-досуговых программ.</w:t>
            </w:r>
            <w:r>
              <w:rPr>
                <w:rStyle w:val="ae"/>
                <w:rFonts w:cs="Times New Roman"/>
                <w:sz w:val="28"/>
                <w:szCs w:val="28"/>
              </w:rPr>
              <w:t xml:space="preserve"> </w:t>
            </w:r>
            <w:r w:rsidRPr="0044583C">
              <w:rPr>
                <w:rStyle w:val="Hyperlink0"/>
                <w:rFonts w:eastAsia="Arial Unicode MS"/>
                <w:sz w:val="28"/>
                <w:szCs w:val="28"/>
              </w:rPr>
              <w:t>Специфика построения культурно – досуговой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sz w:val="28"/>
                <w:szCs w:val="28"/>
              </w:rPr>
            </w:pPr>
            <w:r w:rsidRPr="008D07A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Составить словарь терминов.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nil"/>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c"/>
              <w:suppressAutoHyphens/>
              <w:ind w:left="22"/>
              <w:rPr>
                <w:rStyle w:val="ae"/>
                <w:rFonts w:cs="Times New Roman"/>
                <w:sz w:val="28"/>
                <w:szCs w:val="28"/>
                <w:lang w:val="ru-RU"/>
              </w:rPr>
            </w:pPr>
            <w:r w:rsidRPr="0044583C">
              <w:rPr>
                <w:rStyle w:val="ae"/>
                <w:rFonts w:cs="Times New Roman"/>
                <w:sz w:val="28"/>
                <w:szCs w:val="28"/>
                <w:lang w:val="ru-RU"/>
              </w:rPr>
              <w:t xml:space="preserve">Тема 1.11. </w:t>
            </w:r>
          </w:p>
          <w:p w:rsidR="000A7612" w:rsidRPr="0044583C" w:rsidRDefault="000A7612" w:rsidP="005D1A89">
            <w:pPr>
              <w:pStyle w:val="ac"/>
              <w:suppressAutoHyphens/>
              <w:ind w:left="22"/>
              <w:rPr>
                <w:rFonts w:cs="Times New Roman"/>
                <w:sz w:val="28"/>
                <w:szCs w:val="28"/>
                <w:lang w:val="ru-RU"/>
              </w:rPr>
            </w:pPr>
            <w:r w:rsidRPr="0044583C">
              <w:rPr>
                <w:rStyle w:val="ae"/>
                <w:rFonts w:cs="Times New Roman"/>
                <w:sz w:val="28"/>
                <w:szCs w:val="28"/>
                <w:lang w:val="ru-RU"/>
              </w:rPr>
              <w:t>Методы создания сценария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8D07A0" w:rsidRDefault="000A7612" w:rsidP="005D1A89">
            <w:pPr>
              <w:pStyle w:val="a5"/>
              <w:ind w:left="22"/>
              <w:rPr>
                <w:rFonts w:cs="Times New Roman"/>
                <w:b/>
                <w:sz w:val="28"/>
                <w:szCs w:val="28"/>
              </w:rPr>
            </w:pPr>
            <w:r w:rsidRPr="008D07A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07"/>
          <w:jc w:val="center"/>
        </w:trPr>
        <w:tc>
          <w:tcPr>
            <w:tcW w:w="3247" w:type="dxa"/>
            <w:vMerge/>
            <w:tcBorders>
              <w:top w:val="single" w:sz="4" w:space="0" w:color="000000"/>
              <w:left w:val="single" w:sz="4" w:space="0" w:color="000000"/>
              <w:bottom w:val="nil"/>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Понятия «сценарий», «сценарный план», «сценарный проект», их отличия.</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Структура сценария.</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Отличия структуры сценария от структуры пьесы.</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Функциональное назначение – блока, эпизода, картины,  действие, номера, акта.</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Тема, идея, проблема, цель в сценарии. Их сущность и содержание.</w:t>
            </w:r>
          </w:p>
          <w:p w:rsidR="000A7612" w:rsidRPr="0044583C" w:rsidRDefault="000A7612" w:rsidP="005D1A89">
            <w:pPr>
              <w:suppressAutoHyphens w:val="0"/>
              <w:rPr>
                <w:rFonts w:cs="Times New Roman"/>
                <w:sz w:val="28"/>
                <w:szCs w:val="28"/>
              </w:rPr>
            </w:pPr>
            <w:r w:rsidRPr="0044583C">
              <w:rPr>
                <w:rStyle w:val="Hyperlink0"/>
                <w:rFonts w:eastAsia="Arial Unicode MS"/>
                <w:sz w:val="28"/>
                <w:szCs w:val="28"/>
              </w:rPr>
              <w:t>Сюжетно-текстовая основа сценария.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nil"/>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sz w:val="28"/>
                <w:szCs w:val="28"/>
              </w:rPr>
            </w:pPr>
            <w:r w:rsidRPr="008D07A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1"/>
          <w:jc w:val="center"/>
        </w:trPr>
        <w:tc>
          <w:tcPr>
            <w:tcW w:w="3247" w:type="dxa"/>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A7612" w:rsidRPr="0044583C" w:rsidRDefault="000A7612" w:rsidP="008D07A0">
            <w:pPr>
              <w:suppressAutoHyphens w:val="0"/>
              <w:rPr>
                <w:rFonts w:cs="Times New Roman"/>
                <w:sz w:val="28"/>
                <w:szCs w:val="28"/>
              </w:rPr>
            </w:pPr>
            <w:r w:rsidRPr="0044583C">
              <w:rPr>
                <w:rFonts w:cs="Times New Roman"/>
                <w:sz w:val="28"/>
                <w:szCs w:val="28"/>
              </w:rPr>
              <w:t xml:space="preserve">Проанализировать сценарий культурно-досуговой программы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val="restart"/>
            <w:tcBorders>
              <w:top w:val="single" w:sz="4" w:space="0" w:color="auto"/>
              <w:left w:val="single" w:sz="4" w:space="0" w:color="auto"/>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Style w:val="ae"/>
                <w:rFonts w:cs="Times New Roman"/>
                <w:sz w:val="28"/>
                <w:szCs w:val="28"/>
              </w:rPr>
            </w:pPr>
            <w:r w:rsidRPr="0044583C">
              <w:rPr>
                <w:rStyle w:val="ae"/>
                <w:rFonts w:cs="Times New Roman"/>
                <w:sz w:val="28"/>
                <w:szCs w:val="28"/>
              </w:rPr>
              <w:t xml:space="preserve">Тема 1.12. </w:t>
            </w:r>
          </w:p>
          <w:p w:rsidR="000A7612" w:rsidRPr="0044583C" w:rsidRDefault="000A7612" w:rsidP="005D1A89">
            <w:pPr>
              <w:pStyle w:val="a5"/>
              <w:ind w:left="22"/>
              <w:rPr>
                <w:rFonts w:cs="Times New Roman"/>
                <w:sz w:val="28"/>
                <w:szCs w:val="28"/>
              </w:rPr>
            </w:pPr>
            <w:r w:rsidRPr="0044583C">
              <w:rPr>
                <w:rStyle w:val="ae"/>
                <w:rFonts w:cs="Times New Roman"/>
                <w:sz w:val="28"/>
                <w:szCs w:val="28"/>
              </w:rPr>
              <w:t>Основы этапы построения сценария.</w:t>
            </w:r>
          </w:p>
        </w:tc>
        <w:tc>
          <w:tcPr>
            <w:tcW w:w="9178" w:type="dxa"/>
            <w:gridSpan w:val="3"/>
            <w:tcBorders>
              <w:top w:val="single" w:sz="4" w:space="0" w:color="auto"/>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46"/>
          <w:jc w:val="center"/>
        </w:trPr>
        <w:tc>
          <w:tcPr>
            <w:tcW w:w="3247" w:type="dxa"/>
            <w:vMerge/>
            <w:tcBorders>
              <w:top w:val="nil"/>
              <w:left w:val="single" w:sz="4" w:space="0" w:color="auto"/>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sidRPr="0044583C">
              <w:rPr>
                <w:rStyle w:val="ae"/>
                <w:rFonts w:cs="Times New Roman"/>
                <w:sz w:val="28"/>
                <w:szCs w:val="28"/>
              </w:rPr>
              <w:t xml:space="preserve">Механизм построения сценария. Структурные составляющие сценарного замысла культурно-досуговых программ. Композиция. Форма и образ.  Экспозиция. Завязка. Основные действия. Развязка. Кульминация.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nil"/>
              <w:left w:val="single" w:sz="4" w:space="0" w:color="auto"/>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3D5E29" w:rsidRDefault="000A7612" w:rsidP="005D1A89">
            <w:pPr>
              <w:pStyle w:val="a5"/>
              <w:ind w:left="22"/>
              <w:rPr>
                <w:rFonts w:cs="Times New Roman"/>
                <w:b/>
                <w:sz w:val="28"/>
                <w:szCs w:val="28"/>
              </w:rPr>
            </w:pPr>
            <w:r w:rsidRPr="003D5E2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vMerge/>
            <w:tcBorders>
              <w:top w:val="nil"/>
              <w:left w:val="single" w:sz="4" w:space="0" w:color="auto"/>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sidRPr="0044583C">
              <w:rPr>
                <w:rStyle w:val="ae"/>
                <w:rFonts w:cs="Times New Roman"/>
                <w:sz w:val="28"/>
                <w:szCs w:val="28"/>
              </w:rPr>
              <w:t xml:space="preserve">Разбор сценариев известных режиссёров КТП Москвы и Московской области. Анализ сценариев различной сложности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1.13. </w:t>
            </w:r>
            <w:r w:rsidR="000D7E0B" w:rsidRPr="000D7E0B">
              <w:rPr>
                <w:rStyle w:val="ae"/>
                <w:rFonts w:cs="Times New Roman"/>
                <w:sz w:val="28"/>
                <w:szCs w:val="28"/>
              </w:rPr>
              <w:t>Монтаж-основа действенности театрализованного представления. Виды театрализованных представлений.</w:t>
            </w:r>
          </w:p>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pStyle w:val="a5"/>
              <w:ind w:left="0"/>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2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7E0B" w:rsidRDefault="000D7E0B" w:rsidP="005D1A89">
            <w:pPr>
              <w:rPr>
                <w:rStyle w:val="ae"/>
                <w:rFonts w:cs="Times New Roman"/>
                <w:sz w:val="28"/>
                <w:szCs w:val="28"/>
              </w:rPr>
            </w:pPr>
            <w:r w:rsidRPr="000D7E0B">
              <w:rPr>
                <w:rStyle w:val="ae"/>
                <w:rFonts w:cs="Times New Roman"/>
                <w:sz w:val="28"/>
                <w:szCs w:val="28"/>
              </w:rPr>
              <w:t>Монтаж как творческий метод создания сценария театрализованного представления.</w:t>
            </w:r>
          </w:p>
          <w:p w:rsidR="000A7612" w:rsidRPr="0044583C" w:rsidRDefault="000A7612" w:rsidP="005D1A89">
            <w:pPr>
              <w:rPr>
                <w:rFonts w:cs="Times New Roman"/>
                <w:sz w:val="28"/>
                <w:szCs w:val="28"/>
              </w:rPr>
            </w:pPr>
            <w:r w:rsidRPr="0044583C">
              <w:rPr>
                <w:rStyle w:val="ae"/>
                <w:rFonts w:cs="Times New Roman"/>
                <w:sz w:val="28"/>
                <w:szCs w:val="28"/>
              </w:rPr>
              <w:t xml:space="preserve"> Основные составляющие сценарного замысла культурно-досуговой программы. Сценарный замысел культурно-досуговой программы, определение темы, идеи как основы замысла программы. Содержание и форма замысла культурно-досуговой программы. Определение хода, жанра. Поиск сюжета или сюжетного хода, образной выразительности.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rPr>
                <w:rFonts w:cs="Times New Roman"/>
                <w:b/>
                <w:sz w:val="28"/>
                <w:szCs w:val="28"/>
              </w:rPr>
            </w:pPr>
            <w:r w:rsidRPr="003D5E2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32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D7E0B" w:rsidP="005D1A89">
            <w:pPr>
              <w:rPr>
                <w:rFonts w:cs="Times New Roman"/>
                <w:sz w:val="28"/>
                <w:szCs w:val="28"/>
              </w:rPr>
            </w:pPr>
            <w:r>
              <w:rPr>
                <w:rStyle w:val="ae"/>
                <w:rFonts w:cs="Times New Roman"/>
                <w:sz w:val="28"/>
                <w:szCs w:val="28"/>
              </w:rPr>
              <w:t xml:space="preserve"> </w:t>
            </w:r>
            <w:r w:rsidRPr="000D7E0B">
              <w:rPr>
                <w:rStyle w:val="ae"/>
                <w:rFonts w:cs="Times New Roman"/>
                <w:sz w:val="28"/>
                <w:szCs w:val="28"/>
              </w:rPr>
              <w:t>Приемы монтажа</w:t>
            </w:r>
            <w:r>
              <w:rPr>
                <w:rStyle w:val="ae"/>
                <w:rFonts w:cs="Times New Roman"/>
                <w:sz w:val="28"/>
                <w:szCs w:val="28"/>
              </w:rPr>
              <w:t xml:space="preserve"> </w:t>
            </w:r>
            <w:proofErr w:type="spellStart"/>
            <w:r>
              <w:rPr>
                <w:rStyle w:val="ae"/>
                <w:rFonts w:cs="Times New Roman"/>
                <w:sz w:val="28"/>
                <w:szCs w:val="28"/>
              </w:rPr>
              <w:t>П</w:t>
            </w:r>
            <w:r w:rsidRPr="000D7E0B">
              <w:rPr>
                <w:rStyle w:val="ae"/>
                <w:rFonts w:cs="Times New Roman"/>
                <w:sz w:val="28"/>
                <w:szCs w:val="28"/>
              </w:rPr>
              <w:t>.</w:t>
            </w:r>
            <w:r w:rsidR="000A7612" w:rsidRPr="0044583C">
              <w:rPr>
                <w:rStyle w:val="ae"/>
                <w:rFonts w:cs="Times New Roman"/>
                <w:sz w:val="28"/>
                <w:szCs w:val="28"/>
              </w:rPr>
              <w:t>оиск</w:t>
            </w:r>
            <w:proofErr w:type="spellEnd"/>
            <w:r w:rsidR="000A7612" w:rsidRPr="0044583C">
              <w:rPr>
                <w:rStyle w:val="ae"/>
                <w:rFonts w:cs="Times New Roman"/>
                <w:sz w:val="28"/>
                <w:szCs w:val="28"/>
              </w:rPr>
              <w:t xml:space="preserve"> сюжета или сюжетного хода, образной выразительности. Выстраивание и проигрывание сюжетно-образного решения программы. Анализ самостоятельных работ обучающихся на основе работы с творческими группами от сверхзадачи до сценического воплощения замысла, до определения мизансцен.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Тема 1.14.</w:t>
            </w:r>
          </w:p>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 </w:t>
            </w:r>
            <w:r w:rsidRPr="0044583C">
              <w:rPr>
                <w:rFonts w:cs="Times New Roman"/>
                <w:color w:val="auto"/>
                <w:sz w:val="28"/>
                <w:szCs w:val="28"/>
              </w:rPr>
              <w:t>Композиционное построение сценария</w:t>
            </w:r>
          </w:p>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Понятие композиции, ее сущность и содержание. Характеристика основных законов композиции. </w:t>
            </w:r>
          </w:p>
          <w:p w:rsidR="000A7612" w:rsidRPr="0044583C" w:rsidRDefault="000A7612" w:rsidP="005D1A89">
            <w:pPr>
              <w:rPr>
                <w:rFonts w:cs="Times New Roman"/>
                <w:color w:val="auto"/>
                <w:sz w:val="28"/>
                <w:szCs w:val="28"/>
              </w:rPr>
            </w:pPr>
            <w:r w:rsidRPr="0044583C">
              <w:rPr>
                <w:rFonts w:cs="Times New Roman"/>
                <w:color w:val="auto"/>
                <w:sz w:val="28"/>
                <w:szCs w:val="28"/>
              </w:rPr>
              <w:t>Анализ структуры композиционного построения сценария.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sidP="000A7612">
            <w:pPr>
              <w:jc w:val="center"/>
              <w:rPr>
                <w:rFonts w:cs="Times New Roman"/>
                <w:sz w:val="28"/>
                <w:szCs w:val="28"/>
              </w:rPr>
            </w:pPr>
          </w:p>
          <w:p w:rsidR="000A7612" w:rsidRPr="003919BA"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color w:val="auto"/>
                <w:sz w:val="28"/>
                <w:szCs w:val="28"/>
              </w:rPr>
              <w:t>Документальная основа, построение эпизодов, композиции. Определение хода, жанра. Поиск сюжета или сюжетного хода, образной выразительности.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sz w:val="28"/>
                <w:szCs w:val="28"/>
              </w:rPr>
              <w:t>Изучение документальной основы, построение эпизодов, композиции. Определение хода, жанра.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Тема 1.15. </w:t>
            </w:r>
          </w:p>
          <w:p w:rsidR="000A7612" w:rsidRPr="0044583C" w:rsidRDefault="000A7612" w:rsidP="005D1A89">
            <w:pPr>
              <w:rPr>
                <w:rFonts w:cs="Times New Roman"/>
                <w:color w:val="auto"/>
                <w:sz w:val="28"/>
                <w:szCs w:val="28"/>
              </w:rPr>
            </w:pPr>
            <w:r w:rsidRPr="0044583C">
              <w:rPr>
                <w:rFonts w:cs="Times New Roman"/>
                <w:color w:val="auto"/>
                <w:sz w:val="28"/>
                <w:szCs w:val="28"/>
              </w:rPr>
              <w:t xml:space="preserve">Особенности драматургической организации сценарного материала разных видов программ: игровых, </w:t>
            </w:r>
            <w:proofErr w:type="spellStart"/>
            <w:r w:rsidRPr="0044583C">
              <w:rPr>
                <w:rFonts w:cs="Times New Roman"/>
                <w:color w:val="auto"/>
                <w:sz w:val="28"/>
                <w:szCs w:val="28"/>
              </w:rPr>
              <w:t>конкурсно</w:t>
            </w:r>
            <w:proofErr w:type="spellEnd"/>
            <w:r w:rsidRPr="0044583C">
              <w:rPr>
                <w:rFonts w:cs="Times New Roman"/>
                <w:color w:val="auto"/>
                <w:sz w:val="28"/>
                <w:szCs w:val="28"/>
              </w:rPr>
              <w:t>-игровых, информационных, развлекательных, художественно-публицистических, театрализованных и др.</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D7E0B" w:rsidP="005D1A89">
            <w:pPr>
              <w:rPr>
                <w:rFonts w:cs="Times New Roman"/>
                <w:color w:val="auto"/>
                <w:sz w:val="28"/>
                <w:szCs w:val="28"/>
              </w:rPr>
            </w:pPr>
            <w:r>
              <w:rPr>
                <w:rFonts w:cs="Times New Roman"/>
                <w:color w:val="auto"/>
                <w:sz w:val="28"/>
                <w:szCs w:val="28"/>
              </w:rPr>
              <w:t>Основные</w:t>
            </w:r>
            <w:r w:rsidR="000A7612" w:rsidRPr="0044583C">
              <w:rPr>
                <w:rFonts w:cs="Times New Roman"/>
                <w:color w:val="auto"/>
                <w:sz w:val="28"/>
                <w:szCs w:val="28"/>
              </w:rPr>
              <w:t xml:space="preserve"> требования к сценарию культурно-досуговых программ. Сходство и различия театральной драматургии и драматургии культурно-досуговых программ.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sz w:val="28"/>
                <w:szCs w:val="28"/>
              </w:rPr>
              <w:t>Работа над сценарием с учетом формы деятельности (массовая, групповая, индивидуальная), места проведения, состояния аудитории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Тема 1.16. </w:t>
            </w:r>
          </w:p>
          <w:p w:rsidR="000A7612" w:rsidRPr="0044583C" w:rsidRDefault="000A7612" w:rsidP="005D1A89">
            <w:pPr>
              <w:rPr>
                <w:rFonts w:cs="Times New Roman"/>
                <w:color w:val="auto"/>
                <w:sz w:val="28"/>
                <w:szCs w:val="28"/>
              </w:rPr>
            </w:pPr>
            <w:r w:rsidRPr="0044583C">
              <w:rPr>
                <w:rFonts w:cs="Times New Roman"/>
                <w:color w:val="auto"/>
                <w:sz w:val="28"/>
                <w:szCs w:val="28"/>
              </w:rPr>
              <w:t>Сценарий основа массового действа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color w:val="auto"/>
                <w:sz w:val="28"/>
                <w:szCs w:val="28"/>
              </w:rPr>
              <w:t xml:space="preserve">Литературный сценарий и режиссёрская экспликация. </w:t>
            </w:r>
            <w:r w:rsidRPr="0044583C">
              <w:rPr>
                <w:rStyle w:val="ae"/>
                <w:rFonts w:cs="Times New Roman"/>
                <w:sz w:val="28"/>
                <w:szCs w:val="28"/>
              </w:rPr>
              <w:t>Формы сценарной записи и их характеристики. Основные педагогические требования к сценарию. Основные задачи сценариста</w:t>
            </w:r>
            <w:proofErr w:type="gramStart"/>
            <w:r w:rsidRPr="0044583C">
              <w:rPr>
                <w:rStyle w:val="ae"/>
                <w:rFonts w:cs="Times New Roman"/>
                <w:sz w:val="28"/>
                <w:szCs w:val="28"/>
              </w:rPr>
              <w:t>.</w:t>
            </w:r>
            <w:proofErr w:type="gramEnd"/>
            <w:r w:rsidRPr="0044583C">
              <w:rPr>
                <w:rStyle w:val="ae"/>
                <w:rFonts w:cs="Times New Roman"/>
                <w:sz w:val="28"/>
                <w:szCs w:val="28"/>
              </w:rPr>
              <w:t xml:space="preserve">  </w:t>
            </w:r>
            <w:proofErr w:type="gramStart"/>
            <w:r w:rsidRPr="0044583C">
              <w:rPr>
                <w:rStyle w:val="ae"/>
                <w:rFonts w:cs="Times New Roman"/>
                <w:sz w:val="28"/>
                <w:szCs w:val="28"/>
              </w:rPr>
              <w:t>к</w:t>
            </w:r>
            <w:proofErr w:type="gramEnd"/>
            <w:r w:rsidRPr="0044583C">
              <w:rPr>
                <w:rStyle w:val="ae"/>
                <w:rFonts w:cs="Times New Roman"/>
                <w:sz w:val="28"/>
                <w:szCs w:val="28"/>
              </w:rPr>
              <w:t>ультурно-досуговых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snapToGrid w:val="0"/>
              <w:rPr>
                <w:rFonts w:cs="Times New Roman"/>
                <w:color w:val="auto"/>
                <w:sz w:val="28"/>
                <w:szCs w:val="28"/>
              </w:rPr>
            </w:pPr>
            <w:r w:rsidRPr="0044583C">
              <w:rPr>
                <w:rFonts w:cs="Times New Roman"/>
                <w:sz w:val="28"/>
                <w:szCs w:val="28"/>
              </w:rPr>
              <w:t>Работа над сценарием с учетом формы деятельности (массовая, групповая, индивидуальная), места проведения, состояния аудитории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Тема 1.17. </w:t>
            </w:r>
          </w:p>
          <w:p w:rsidR="000A7612" w:rsidRPr="0044583C" w:rsidRDefault="000A7612" w:rsidP="005D1A89">
            <w:pPr>
              <w:rPr>
                <w:rFonts w:cs="Times New Roman"/>
                <w:color w:val="auto"/>
                <w:sz w:val="28"/>
                <w:szCs w:val="28"/>
              </w:rPr>
            </w:pPr>
            <w:r w:rsidRPr="0044583C">
              <w:rPr>
                <w:rFonts w:cs="Times New Roman"/>
                <w:color w:val="auto"/>
                <w:sz w:val="28"/>
                <w:szCs w:val="28"/>
              </w:rPr>
              <w:t>Основные направления в драматургии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color w:val="auto"/>
                <w:sz w:val="28"/>
                <w:szCs w:val="28"/>
              </w:rPr>
              <w:t>Подбор драматургического материала как основной фактор эффективности культурно-досуговых программ, способствующих физическому, психическому, нравственному и эстетическому развитию личности. Выстраивание и проигрывание сюжетно-образного решения программы. Отличительные черты драматургии культурно-досуговой программы и театра.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sz w:val="28"/>
                <w:szCs w:val="28"/>
              </w:rPr>
              <w:t xml:space="preserve">Драматургическая организация сценарного материала разных видов программ: игровых, </w:t>
            </w:r>
            <w:proofErr w:type="spellStart"/>
            <w:r w:rsidRPr="0044583C">
              <w:rPr>
                <w:rFonts w:cs="Times New Roman"/>
                <w:sz w:val="28"/>
                <w:szCs w:val="28"/>
              </w:rPr>
              <w:t>конкурсно</w:t>
            </w:r>
            <w:proofErr w:type="spellEnd"/>
            <w:r w:rsidRPr="0044583C">
              <w:rPr>
                <w:rFonts w:cs="Times New Roman"/>
                <w:sz w:val="28"/>
                <w:szCs w:val="28"/>
              </w:rPr>
              <w:t>-игровых, информационных, развлекательных, художественно-публицистических, театрализованных и др.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Тема 1.18. </w:t>
            </w:r>
          </w:p>
          <w:p w:rsidR="000A7612" w:rsidRPr="0044583C" w:rsidRDefault="000A7612" w:rsidP="005D1A89">
            <w:pPr>
              <w:rPr>
                <w:rFonts w:cs="Times New Roman"/>
                <w:color w:val="auto"/>
                <w:sz w:val="28"/>
                <w:szCs w:val="28"/>
              </w:rPr>
            </w:pPr>
            <w:r w:rsidRPr="0044583C">
              <w:rPr>
                <w:rFonts w:cs="Times New Roman"/>
                <w:color w:val="auto"/>
                <w:sz w:val="28"/>
                <w:szCs w:val="28"/>
              </w:rPr>
              <w:t>Тема, идея и композиция сценария культурно-досуговой программы как наиболее универсальной и всеобъемлющей формы художественного моделирования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4ECC" w:rsidRDefault="000A7612" w:rsidP="005D1A89">
            <w:pPr>
              <w:rPr>
                <w:rFonts w:cs="Times New Roman"/>
                <w:color w:val="auto"/>
                <w:sz w:val="28"/>
                <w:szCs w:val="28"/>
              </w:rPr>
            </w:pPr>
            <w:r w:rsidRPr="004C4ECC">
              <w:rPr>
                <w:rFonts w:cs="Times New Roman"/>
                <w:color w:val="auto"/>
                <w:sz w:val="28"/>
                <w:szCs w:val="28"/>
              </w:rPr>
              <w:t xml:space="preserve">Тема, идея и композиция сценария культурно-досуговой программы как наиболее универсальной и </w:t>
            </w:r>
            <w:proofErr w:type="spellStart"/>
            <w:r w:rsidRPr="004C4ECC">
              <w:rPr>
                <w:rFonts w:cs="Times New Roman"/>
                <w:color w:val="auto"/>
                <w:sz w:val="28"/>
                <w:szCs w:val="28"/>
              </w:rPr>
              <w:t>всеобъемлеющей</w:t>
            </w:r>
            <w:proofErr w:type="spellEnd"/>
            <w:r w:rsidRPr="004C4ECC">
              <w:rPr>
                <w:rFonts w:cs="Times New Roman"/>
                <w:color w:val="auto"/>
                <w:sz w:val="28"/>
                <w:szCs w:val="28"/>
              </w:rPr>
              <w:t xml:space="preserve"> формы художественного моделирования. Основные задачи сценариста. Основные составляющие сценарного замысла культурно-досуговой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4ECC" w:rsidRDefault="000A7612" w:rsidP="005D1A89">
            <w:pPr>
              <w:rPr>
                <w:rFonts w:cs="Times New Roman"/>
                <w:color w:val="auto"/>
                <w:sz w:val="28"/>
                <w:szCs w:val="28"/>
              </w:rPr>
            </w:pPr>
            <w:r w:rsidRPr="004C4ECC">
              <w:rPr>
                <w:rFonts w:cs="Times New Roman"/>
                <w:sz w:val="28"/>
                <w:szCs w:val="28"/>
              </w:rPr>
              <w:t>Поиск сюжета или сюжетного хода, образной выразительности. Выстраивание и проигрывание сюжетно-образного решения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color w:val="auto"/>
                <w:sz w:val="28"/>
                <w:szCs w:val="28"/>
              </w:rPr>
            </w:pPr>
            <w:r w:rsidRPr="0044583C">
              <w:rPr>
                <w:rStyle w:val="ae"/>
                <w:rFonts w:cs="Times New Roman"/>
                <w:color w:val="auto"/>
                <w:sz w:val="28"/>
                <w:szCs w:val="28"/>
              </w:rPr>
              <w:t xml:space="preserve">Тема 1.19. </w:t>
            </w:r>
          </w:p>
          <w:p w:rsidR="000A7612" w:rsidRPr="0044583C" w:rsidRDefault="000A7612" w:rsidP="005D1A89">
            <w:pPr>
              <w:rPr>
                <w:rFonts w:cs="Times New Roman"/>
                <w:color w:val="auto"/>
                <w:sz w:val="28"/>
                <w:szCs w:val="28"/>
              </w:rPr>
            </w:pPr>
            <w:r w:rsidRPr="0044583C">
              <w:rPr>
                <w:rFonts w:cs="Times New Roman"/>
                <w:color w:val="auto"/>
                <w:sz w:val="28"/>
                <w:szCs w:val="28"/>
              </w:rPr>
              <w:t>Содержание и форма замысла культурно-досуговой программы.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pStyle w:val="a5"/>
              <w:ind w:left="0"/>
              <w:rPr>
                <w:rFonts w:cs="Times New Roman"/>
                <w:b/>
                <w:color w:val="auto"/>
                <w:sz w:val="28"/>
                <w:szCs w:val="28"/>
              </w:rPr>
            </w:pPr>
            <w:r w:rsidRPr="008D07A0">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4ECC" w:rsidRDefault="000A7612" w:rsidP="005D1A89">
            <w:pPr>
              <w:rPr>
                <w:rFonts w:cs="Times New Roman"/>
                <w:color w:val="auto"/>
                <w:sz w:val="28"/>
                <w:szCs w:val="28"/>
              </w:rPr>
            </w:pPr>
            <w:r w:rsidRPr="004C4ECC">
              <w:rPr>
                <w:rFonts w:cs="Times New Roman"/>
                <w:color w:val="auto"/>
                <w:sz w:val="28"/>
                <w:szCs w:val="28"/>
              </w:rPr>
              <w:t>Структурные составляющие сценарного замысла культурно-досуговых программ.</w:t>
            </w:r>
            <w:r w:rsidRPr="004C4ECC">
              <w:rPr>
                <w:rFonts w:cs="Times New Roman"/>
                <w:sz w:val="28"/>
                <w:szCs w:val="28"/>
              </w:rPr>
              <w:t xml:space="preserve"> Отбор выразительных и изобразительных средств. Художественный монтаж сценария.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color w:val="auto"/>
                <w:sz w:val="28"/>
                <w:szCs w:val="28"/>
              </w:rPr>
            </w:pPr>
            <w:r w:rsidRPr="008D07A0">
              <w:rPr>
                <w:rStyle w:val="ae"/>
                <w:rFonts w:cs="Times New Roman"/>
                <w:b/>
                <w:bCs/>
                <w:color w:val="auto"/>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4ECC" w:rsidRDefault="000A7612" w:rsidP="005D1A89">
            <w:pPr>
              <w:rPr>
                <w:rFonts w:cs="Times New Roman"/>
                <w:color w:val="auto"/>
                <w:sz w:val="28"/>
                <w:szCs w:val="28"/>
              </w:rPr>
            </w:pPr>
            <w:r w:rsidRPr="004C4ECC">
              <w:rPr>
                <w:sz w:val="28"/>
                <w:szCs w:val="28"/>
              </w:rPr>
              <w:t>Анализ самостоятельных работ обучающихся на основе сценарной разработки массовой постановки в спортивных залах и стадионах.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60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color w:val="auto"/>
                <w:sz w:val="28"/>
                <w:szCs w:val="28"/>
              </w:rPr>
            </w:pPr>
            <w:r w:rsidRPr="0044583C">
              <w:rPr>
                <w:rFonts w:cs="Times New Roman"/>
                <w:color w:val="auto"/>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Жанр – как эстетическая категория. Основные жанры драматургии.</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природа и сложность определения жанра</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xml:space="preserve">- жанровые характеристики трагедии, драмы, мелодрамы, комедии, фарса, водевиля, мюзикла. </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xml:space="preserve">Логический и действенный анализ пьесы (по выбору студента из списка) </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Замысел драматургического произведения и его основные компоненты.</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понятие и определение – тема, идея, материал</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идейная сущность драмы</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замысел – модель художественного воплощения идеи в материале темы</w:t>
            </w:r>
          </w:p>
          <w:p w:rsidR="000A7612" w:rsidRPr="0044583C" w:rsidRDefault="000A7612" w:rsidP="005D1A89">
            <w:pPr>
              <w:pStyle w:val="ac"/>
              <w:rPr>
                <w:rFonts w:cs="Times New Roman"/>
                <w:color w:val="auto"/>
                <w:sz w:val="28"/>
                <w:szCs w:val="28"/>
                <w:lang w:val="ru-RU"/>
              </w:rPr>
            </w:pPr>
            <w:r w:rsidRPr="0044583C">
              <w:rPr>
                <w:rFonts w:cs="Times New Roman"/>
                <w:color w:val="auto"/>
                <w:sz w:val="28"/>
                <w:szCs w:val="28"/>
                <w:lang w:val="ru-RU"/>
              </w:rPr>
              <w:t>- жанр произведения и его зрительский адрес</w:t>
            </w:r>
          </w:p>
          <w:p w:rsidR="000A7612" w:rsidRPr="0044583C" w:rsidRDefault="000A7612" w:rsidP="005D1A89">
            <w:pPr>
              <w:pStyle w:val="ac"/>
              <w:rPr>
                <w:rFonts w:cs="Times New Roman"/>
                <w:color w:val="auto"/>
                <w:sz w:val="28"/>
                <w:szCs w:val="28"/>
              </w:rPr>
            </w:pPr>
            <w:r w:rsidRPr="0044583C">
              <w:rPr>
                <w:rFonts w:cs="Times New Roman"/>
                <w:color w:val="auto"/>
                <w:sz w:val="28"/>
                <w:szCs w:val="28"/>
              </w:rPr>
              <w:t xml:space="preserve">- </w:t>
            </w:r>
            <w:proofErr w:type="spellStart"/>
            <w:r w:rsidRPr="0044583C">
              <w:rPr>
                <w:rFonts w:cs="Times New Roman"/>
                <w:color w:val="auto"/>
                <w:sz w:val="28"/>
                <w:szCs w:val="28"/>
              </w:rPr>
              <w:t>сюжет</w:t>
            </w:r>
            <w:proofErr w:type="spellEnd"/>
            <w:r w:rsidRPr="0044583C">
              <w:rPr>
                <w:rFonts w:cs="Times New Roman"/>
                <w:color w:val="auto"/>
                <w:sz w:val="28"/>
                <w:szCs w:val="28"/>
              </w:rPr>
              <w:t xml:space="preserve"> и </w:t>
            </w:r>
            <w:proofErr w:type="spellStart"/>
            <w:r w:rsidRPr="0044583C">
              <w:rPr>
                <w:rFonts w:cs="Times New Roman"/>
                <w:color w:val="auto"/>
                <w:sz w:val="28"/>
                <w:szCs w:val="28"/>
              </w:rPr>
              <w:t>фабула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29</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center"/>
              <w:rPr>
                <w:rFonts w:cs="Times New Roman"/>
                <w:color w:val="auto"/>
                <w:sz w:val="28"/>
                <w:szCs w:val="28"/>
              </w:rPr>
            </w:pPr>
            <w:r>
              <w:rPr>
                <w:rFonts w:cs="Times New Roman"/>
                <w:b/>
                <w:bCs/>
                <w:color w:val="auto"/>
                <w:sz w:val="28"/>
                <w:szCs w:val="28"/>
              </w:rPr>
              <w:t>6</w:t>
            </w:r>
            <w:r w:rsidRPr="0044583C">
              <w:rPr>
                <w:rFonts w:cs="Times New Roman"/>
                <w:b/>
                <w:bCs/>
                <w:color w:val="auto"/>
                <w:sz w:val="28"/>
                <w:szCs w:val="28"/>
              </w:rPr>
              <w:t>-й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Style w:val="ae"/>
                <w:rFonts w:cs="Times New Roman"/>
                <w:color w:val="auto"/>
                <w:sz w:val="28"/>
                <w:szCs w:val="28"/>
              </w:rPr>
            </w:pPr>
            <w:r w:rsidRPr="006673B7">
              <w:rPr>
                <w:rStyle w:val="ae"/>
                <w:rFonts w:cs="Times New Roman"/>
                <w:color w:val="auto"/>
                <w:sz w:val="28"/>
                <w:szCs w:val="28"/>
              </w:rPr>
              <w:t xml:space="preserve">Тема 1.20. </w:t>
            </w:r>
          </w:p>
          <w:p w:rsidR="000A7612" w:rsidRPr="006673B7" w:rsidRDefault="000A7612" w:rsidP="005D1A89">
            <w:pPr>
              <w:rPr>
                <w:rFonts w:cs="Times New Roman"/>
                <w:color w:val="auto"/>
                <w:sz w:val="28"/>
                <w:szCs w:val="28"/>
              </w:rPr>
            </w:pPr>
            <w:r w:rsidRPr="006673B7">
              <w:rPr>
                <w:rFonts w:cs="Times New Roman"/>
                <w:sz w:val="28"/>
                <w:szCs w:val="28"/>
              </w:rPr>
              <w:t>Роль структурных элементов композиции в сценарии культурно-досуговой программы.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rPr>
                <w:rFonts w:cs="Times New Roman"/>
                <w:b/>
                <w:color w:val="auto"/>
                <w:sz w:val="28"/>
                <w:szCs w:val="28"/>
              </w:rPr>
            </w:pPr>
            <w:r w:rsidRPr="003D5E29">
              <w:rPr>
                <w:rStyle w:val="ae"/>
                <w:rFonts w:cs="Times New Roman"/>
                <w:b/>
                <w:bCs/>
                <w:color w:val="auto"/>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0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color w:val="auto"/>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Style w:val="ae"/>
                <w:rFonts w:cs="Times New Roman"/>
                <w:color w:val="auto"/>
                <w:sz w:val="28"/>
                <w:szCs w:val="28"/>
              </w:rPr>
            </w:pPr>
            <w:r w:rsidRPr="006673B7">
              <w:rPr>
                <w:rStyle w:val="ae"/>
                <w:rFonts w:cs="Times New Roman"/>
                <w:color w:val="auto"/>
                <w:sz w:val="28"/>
                <w:szCs w:val="28"/>
              </w:rPr>
              <w:t xml:space="preserve">Композиционное построение сценария. Документальная основа, построение эпизодов, композиции. Роль структурных элементов композиции в сценарии культурно-досуговой программы. Композиционное построение сценария. </w:t>
            </w:r>
          </w:p>
          <w:p w:rsidR="000A7612" w:rsidRPr="006673B7" w:rsidRDefault="000A7612" w:rsidP="005D1A89">
            <w:pPr>
              <w:rPr>
                <w:rStyle w:val="ae"/>
                <w:rFonts w:cs="Times New Roman"/>
                <w:color w:val="auto"/>
                <w:sz w:val="28"/>
                <w:szCs w:val="28"/>
              </w:rPr>
            </w:pPr>
            <w:proofErr w:type="spellStart"/>
            <w:r w:rsidRPr="006673B7">
              <w:rPr>
                <w:rStyle w:val="ae"/>
                <w:rFonts w:cs="Times New Roman"/>
                <w:color w:val="auto"/>
                <w:sz w:val="28"/>
                <w:szCs w:val="28"/>
              </w:rPr>
              <w:t>Темпоритм</w:t>
            </w:r>
            <w:proofErr w:type="spellEnd"/>
            <w:r w:rsidRPr="006673B7">
              <w:rPr>
                <w:rStyle w:val="ae"/>
                <w:rFonts w:cs="Times New Roman"/>
                <w:color w:val="auto"/>
                <w:sz w:val="28"/>
                <w:szCs w:val="28"/>
              </w:rPr>
              <w:t xml:space="preserve"> в разных жанрах КТП. Законы композиции Аристотеля.</w:t>
            </w:r>
          </w:p>
          <w:p w:rsidR="000A7612" w:rsidRPr="006673B7" w:rsidRDefault="000A7612" w:rsidP="005D1A89">
            <w:pPr>
              <w:suppressAutoHyphens w:val="0"/>
              <w:rPr>
                <w:rFonts w:cs="Times New Roman"/>
                <w:color w:val="auto"/>
                <w:sz w:val="28"/>
                <w:szCs w:val="28"/>
              </w:rPr>
            </w:pPr>
            <w:r w:rsidRPr="006673B7">
              <w:rPr>
                <w:rStyle w:val="Hyperlink0"/>
                <w:rFonts w:eastAsia="Arial Unicode MS"/>
                <w:color w:val="auto"/>
                <w:sz w:val="28"/>
                <w:szCs w:val="28"/>
              </w:rPr>
              <w:t>Структурные элементы, составляющие композицию.</w:t>
            </w:r>
            <w:r w:rsidRPr="006673B7">
              <w:rPr>
                <w:rStyle w:val="ae"/>
                <w:rFonts w:cs="Times New Roman"/>
                <w:color w:val="auto"/>
                <w:sz w:val="28"/>
                <w:szCs w:val="28"/>
              </w:rPr>
              <w:t xml:space="preserve"> </w:t>
            </w:r>
            <w:r w:rsidRPr="006673B7">
              <w:rPr>
                <w:rStyle w:val="Hyperlink0"/>
                <w:rFonts w:eastAsia="Arial Unicode MS"/>
                <w:color w:val="auto"/>
                <w:sz w:val="28"/>
                <w:szCs w:val="28"/>
              </w:rPr>
              <w:t>Функциональное назначение элементов композиции.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rPr>
                <w:rFonts w:cs="Times New Roman"/>
                <w:b/>
                <w:sz w:val="28"/>
                <w:szCs w:val="28"/>
              </w:rPr>
            </w:pPr>
            <w:r w:rsidRPr="003D5E2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vMerge/>
            <w:tcBorders>
              <w:top w:val="nil"/>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color w:val="auto"/>
                <w:sz w:val="28"/>
                <w:szCs w:val="28"/>
              </w:rPr>
              <w:t xml:space="preserve">Анализ структуры композиционного построения сценария. </w:t>
            </w:r>
            <w:r w:rsidRPr="006673B7">
              <w:rPr>
                <w:rStyle w:val="ae"/>
                <w:rFonts w:cs="Times New Roman"/>
                <w:sz w:val="28"/>
                <w:szCs w:val="28"/>
              </w:rPr>
              <w:t>Изучение документальной основы, построение эпизодов, композиции. Определение хода, жанра.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1.21 . </w:t>
            </w:r>
          </w:p>
          <w:p w:rsidR="000A7612" w:rsidRPr="006673B7" w:rsidRDefault="000A7612" w:rsidP="005D1A89">
            <w:pPr>
              <w:pStyle w:val="ac"/>
              <w:suppressAutoHyphens/>
              <w:rPr>
                <w:rFonts w:cs="Times New Roman"/>
                <w:sz w:val="28"/>
                <w:szCs w:val="28"/>
                <w:lang w:val="ru-RU"/>
              </w:rPr>
            </w:pPr>
            <w:r w:rsidRPr="006673B7">
              <w:rPr>
                <w:rStyle w:val="ae"/>
                <w:rFonts w:cs="Times New Roman"/>
                <w:sz w:val="28"/>
                <w:szCs w:val="28"/>
                <w:lang w:val="ru-RU"/>
              </w:rPr>
              <w:t>Художественно-выразительные средства сценария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Style w:val="ae"/>
                <w:rFonts w:cs="Times New Roman"/>
                <w:sz w:val="28"/>
                <w:szCs w:val="28"/>
              </w:rPr>
            </w:pPr>
            <w:r w:rsidRPr="006673B7">
              <w:rPr>
                <w:rStyle w:val="Hyperlink0"/>
                <w:rFonts w:eastAsia="Arial Unicode MS"/>
                <w:sz w:val="28"/>
                <w:szCs w:val="28"/>
              </w:rPr>
              <w:t>Специфическая особенность сценарно-драматургической организации культурно - досуговых программ при использовании художественно-выразительных средств.</w:t>
            </w:r>
            <w:r w:rsidRPr="006673B7">
              <w:rPr>
                <w:rStyle w:val="ae"/>
                <w:rFonts w:cs="Times New Roman"/>
                <w:sz w:val="28"/>
                <w:szCs w:val="28"/>
              </w:rPr>
              <w:t xml:space="preserve"> </w:t>
            </w:r>
            <w:r w:rsidRPr="006673B7">
              <w:rPr>
                <w:rStyle w:val="Hyperlink0"/>
                <w:rFonts w:eastAsia="Arial Unicode MS"/>
                <w:sz w:val="28"/>
                <w:szCs w:val="28"/>
              </w:rPr>
              <w:t>Основные принципы отбора художественного м</w:t>
            </w:r>
            <w:r w:rsidRPr="006673B7">
              <w:rPr>
                <w:rStyle w:val="Hyperlink0"/>
                <w:rFonts w:eastAsia="Arial Unicode MS"/>
                <w:sz w:val="28"/>
                <w:szCs w:val="28"/>
              </w:rPr>
              <w:t>а</w:t>
            </w:r>
            <w:r w:rsidRPr="006673B7">
              <w:rPr>
                <w:rStyle w:val="Hyperlink0"/>
                <w:rFonts w:eastAsia="Arial Unicode MS"/>
                <w:sz w:val="28"/>
                <w:szCs w:val="28"/>
              </w:rPr>
              <w:t>териала для сценария.</w:t>
            </w:r>
          </w:p>
          <w:p w:rsidR="000A7612" w:rsidRPr="006673B7" w:rsidRDefault="000A7612" w:rsidP="005D1A89">
            <w:pPr>
              <w:suppressAutoHyphens w:val="0"/>
              <w:rPr>
                <w:rFonts w:cs="Times New Roman"/>
                <w:sz w:val="28"/>
                <w:szCs w:val="28"/>
              </w:rPr>
            </w:pPr>
            <w:r w:rsidRPr="006673B7">
              <w:rPr>
                <w:rStyle w:val="Hyperlink0"/>
                <w:rFonts w:eastAsia="Arial Unicode MS"/>
                <w:sz w:val="28"/>
                <w:szCs w:val="28"/>
              </w:rPr>
              <w:t xml:space="preserve">Виды документального </w:t>
            </w:r>
            <w:proofErr w:type="gramStart"/>
            <w:r w:rsidRPr="006673B7">
              <w:rPr>
                <w:rStyle w:val="Hyperlink0"/>
                <w:rFonts w:eastAsia="Arial Unicode MS"/>
                <w:sz w:val="28"/>
                <w:szCs w:val="28"/>
              </w:rPr>
              <w:t>материала</w:t>
            </w:r>
            <w:proofErr w:type="gramEnd"/>
            <w:r w:rsidRPr="006673B7">
              <w:rPr>
                <w:rStyle w:val="Hyperlink0"/>
                <w:rFonts w:eastAsia="Arial Unicode MS"/>
                <w:sz w:val="28"/>
                <w:szCs w:val="28"/>
              </w:rPr>
              <w:t xml:space="preserve"> используемые в сценарии.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Fonts w:cs="Times New Roman"/>
                <w:sz w:val="28"/>
                <w:szCs w:val="28"/>
              </w:rPr>
              <w:t>Отбор выразительных и изобразительных средств. Художественный монтаж сценария.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 xml:space="preserve">Тема 1.22. </w:t>
            </w:r>
            <w:r w:rsidRPr="006673B7">
              <w:rPr>
                <w:rStyle w:val="ae"/>
                <w:rFonts w:cs="Times New Roman"/>
                <w:sz w:val="28"/>
                <w:szCs w:val="28"/>
              </w:rPr>
              <w:br/>
              <w:t>Методика создания литературного сценария Особенности сценарной подготовки КДП по видам и жанрам.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8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 Особенности сценарной подготовки КДП семейных праздников. Особенности сценарной подготовки КДП конкурсов и фестивалей.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 xml:space="preserve"> Анализ самостоятельных работ обучающихся на основе сценарных разработок КДП для молодёжи.</w:t>
            </w:r>
            <w:r w:rsidRPr="006673B7">
              <w:rPr>
                <w:rStyle w:val="ae"/>
                <w:rFonts w:cs="Times New Roman"/>
                <w:sz w:val="28"/>
                <w:szCs w:val="28"/>
              </w:rPr>
              <w:tab/>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1.23 . </w:t>
            </w:r>
          </w:p>
          <w:p w:rsidR="000A7612" w:rsidRPr="006673B7" w:rsidRDefault="000A7612" w:rsidP="005D1A89">
            <w:pPr>
              <w:pStyle w:val="ac"/>
              <w:suppressAutoHyphens/>
              <w:rPr>
                <w:rStyle w:val="ae"/>
                <w:rFonts w:cs="Times New Roman"/>
                <w:sz w:val="28"/>
                <w:szCs w:val="28"/>
                <w:lang w:val="ru-RU"/>
              </w:rPr>
            </w:pPr>
            <w:r w:rsidRPr="006673B7">
              <w:rPr>
                <w:rFonts w:cs="Times New Roman"/>
                <w:sz w:val="28"/>
                <w:szCs w:val="28"/>
                <w:lang w:val="ru-RU"/>
              </w:rPr>
              <w:t xml:space="preserve">Драматургия сценария корпоративного праздника. </w:t>
            </w:r>
          </w:p>
          <w:p w:rsidR="000A7612" w:rsidRPr="006673B7" w:rsidRDefault="000A7612" w:rsidP="005D1A89">
            <w:pPr>
              <w:pStyle w:val="ac"/>
              <w:suppressAutoHyphens/>
              <w:rPr>
                <w:rFonts w:cs="Times New Roman"/>
                <w:sz w:val="28"/>
                <w:szCs w:val="28"/>
                <w:lang w:val="ru-RU"/>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Fonts w:cs="Times New Roman"/>
                <w:sz w:val="28"/>
                <w:szCs w:val="28"/>
              </w:rPr>
            </w:pPr>
            <w:r w:rsidRPr="006673B7">
              <w:rPr>
                <w:rStyle w:val="ae"/>
                <w:rFonts w:cs="Times New Roman"/>
                <w:sz w:val="28"/>
                <w:szCs w:val="28"/>
              </w:rPr>
              <w:t>Особенности сценарной подготовки КДП</w:t>
            </w:r>
            <w:r w:rsidRPr="006673B7">
              <w:rPr>
                <w:rFonts w:cs="Times New Roman"/>
                <w:sz w:val="28"/>
                <w:szCs w:val="28"/>
              </w:rPr>
              <w:t xml:space="preserve"> корпоративного праздника</w:t>
            </w:r>
            <w:r w:rsidRPr="006673B7">
              <w:rPr>
                <w:rStyle w:val="ae"/>
                <w:rFonts w:cs="Times New Roman"/>
                <w:sz w:val="28"/>
                <w:szCs w:val="28"/>
              </w:rPr>
              <w:t xml:space="preserve"> </w:t>
            </w:r>
            <w:r w:rsidRPr="006673B7">
              <w:rPr>
                <w:rFonts w:cs="Times New Roman"/>
                <w:sz w:val="28"/>
                <w:szCs w:val="28"/>
              </w:rPr>
              <w:t>Др</w:t>
            </w:r>
            <w:r w:rsidRPr="006673B7">
              <w:rPr>
                <w:rFonts w:cs="Times New Roman"/>
                <w:sz w:val="28"/>
                <w:szCs w:val="28"/>
              </w:rPr>
              <w:t>а</w:t>
            </w:r>
            <w:r w:rsidRPr="006673B7">
              <w:rPr>
                <w:rFonts w:cs="Times New Roman"/>
                <w:sz w:val="28"/>
                <w:szCs w:val="28"/>
              </w:rPr>
              <w:t>матургическая организация сценарного материала разных видов пр</w:t>
            </w:r>
            <w:r w:rsidRPr="006673B7">
              <w:rPr>
                <w:rFonts w:cs="Times New Roman"/>
                <w:sz w:val="28"/>
                <w:szCs w:val="28"/>
              </w:rPr>
              <w:t>о</w:t>
            </w:r>
            <w:r w:rsidRPr="006673B7">
              <w:rPr>
                <w:rFonts w:cs="Times New Roman"/>
                <w:sz w:val="28"/>
                <w:szCs w:val="28"/>
              </w:rPr>
              <w:t xml:space="preserve">грамм: игровых, </w:t>
            </w:r>
            <w:proofErr w:type="spellStart"/>
            <w:r w:rsidRPr="006673B7">
              <w:rPr>
                <w:rFonts w:cs="Times New Roman"/>
                <w:sz w:val="28"/>
                <w:szCs w:val="28"/>
              </w:rPr>
              <w:t>конкурсно</w:t>
            </w:r>
            <w:proofErr w:type="spellEnd"/>
            <w:r w:rsidRPr="006673B7">
              <w:rPr>
                <w:rFonts w:cs="Times New Roman"/>
                <w:sz w:val="28"/>
                <w:szCs w:val="28"/>
              </w:rPr>
              <w:t>-игровых, информационных, развлекательных, художественно-публицистических, театрализованных и др.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Анализ самостоятельных работ обучающихся на основе сценарных разработок КДП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1.24 . </w:t>
            </w:r>
          </w:p>
          <w:p w:rsidR="000A7612" w:rsidRPr="006673B7" w:rsidRDefault="000A7612" w:rsidP="005D1A89">
            <w:pPr>
              <w:pStyle w:val="ac"/>
              <w:suppressAutoHyphens/>
              <w:rPr>
                <w:rFonts w:cs="Times New Roman"/>
                <w:sz w:val="28"/>
                <w:szCs w:val="28"/>
                <w:lang w:val="ru-RU"/>
              </w:rPr>
            </w:pPr>
            <w:r w:rsidRPr="006673B7">
              <w:rPr>
                <w:rFonts w:cs="Times New Roman"/>
                <w:sz w:val="28"/>
                <w:szCs w:val="28"/>
                <w:lang w:val="ru-RU"/>
              </w:rPr>
              <w:t>Сценарная драматургия обрядовых мероприятий</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Fonts w:cs="Times New Roman"/>
                <w:sz w:val="28"/>
                <w:szCs w:val="28"/>
              </w:rPr>
            </w:pPr>
            <w:r w:rsidRPr="006673B7">
              <w:rPr>
                <w:rStyle w:val="ae"/>
                <w:rFonts w:cs="Times New Roman"/>
                <w:sz w:val="28"/>
                <w:szCs w:val="28"/>
              </w:rPr>
              <w:t>Особенности сценарной подготовки КДП</w:t>
            </w:r>
            <w:r w:rsidRPr="006673B7">
              <w:rPr>
                <w:rFonts w:cs="Times New Roman"/>
                <w:sz w:val="28"/>
                <w:szCs w:val="28"/>
              </w:rPr>
              <w:t xml:space="preserve"> обрядовых мероприятий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Анализ самостоятельных работ обучающихся на основе сценарных разработок КДП</w:t>
            </w:r>
            <w:r w:rsidRPr="006673B7">
              <w:rPr>
                <w:rFonts w:cs="Times New Roman"/>
                <w:sz w:val="28"/>
                <w:szCs w:val="28"/>
              </w:rPr>
              <w:t xml:space="preserve"> обрядовых мероприятий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1.25 . </w:t>
            </w:r>
          </w:p>
          <w:p w:rsidR="000A7612" w:rsidRPr="006673B7" w:rsidRDefault="000A7612" w:rsidP="005D1A89">
            <w:pPr>
              <w:pStyle w:val="ac"/>
              <w:suppressAutoHyphens/>
              <w:rPr>
                <w:rFonts w:cs="Times New Roman"/>
                <w:sz w:val="28"/>
                <w:szCs w:val="28"/>
                <w:lang w:val="ru-RU"/>
              </w:rPr>
            </w:pPr>
            <w:r w:rsidRPr="006673B7">
              <w:rPr>
                <w:rFonts w:cs="Times New Roman"/>
                <w:sz w:val="28"/>
                <w:szCs w:val="28"/>
                <w:lang w:val="ru-RU"/>
              </w:rPr>
              <w:t>Особенности сценарной подготовки КДП для детей. Особенности сценарной подготовки КДП для подростков.</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Fonts w:cs="Times New Roman"/>
                <w:sz w:val="28"/>
                <w:szCs w:val="28"/>
              </w:rPr>
            </w:pPr>
            <w:r w:rsidRPr="006673B7">
              <w:rPr>
                <w:rStyle w:val="ae"/>
                <w:rFonts w:cs="Times New Roman"/>
                <w:sz w:val="28"/>
                <w:szCs w:val="28"/>
              </w:rPr>
              <w:t>Особенности сценарной подготовки КДП для детей. Особенности сцена</w:t>
            </w:r>
            <w:r w:rsidRPr="006673B7">
              <w:rPr>
                <w:rStyle w:val="ae"/>
                <w:rFonts w:cs="Times New Roman"/>
                <w:sz w:val="28"/>
                <w:szCs w:val="28"/>
              </w:rPr>
              <w:t>р</w:t>
            </w:r>
            <w:r w:rsidRPr="006673B7">
              <w:rPr>
                <w:rStyle w:val="ae"/>
                <w:rFonts w:cs="Times New Roman"/>
                <w:sz w:val="28"/>
                <w:szCs w:val="28"/>
              </w:rPr>
              <w:t>ной подготовки КДП для подростков.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Анализ самостоятельных работ обучающихся на основе сценарных разработок КДП для детей. Анализ самостоятельных работ обучающихся на основе сценарных разработок КДП для подростков.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1.26 . </w:t>
            </w:r>
          </w:p>
          <w:p w:rsidR="000A7612" w:rsidRPr="006673B7" w:rsidRDefault="000A7612" w:rsidP="005D1A89">
            <w:pPr>
              <w:pStyle w:val="ac"/>
              <w:suppressAutoHyphens/>
              <w:rPr>
                <w:rFonts w:cs="Times New Roman"/>
                <w:sz w:val="28"/>
                <w:szCs w:val="28"/>
                <w:lang w:val="ru-RU"/>
              </w:rPr>
            </w:pPr>
            <w:r w:rsidRPr="006673B7">
              <w:rPr>
                <w:rFonts w:cs="Times New Roman"/>
                <w:sz w:val="28"/>
                <w:szCs w:val="28"/>
                <w:lang w:val="ru-RU"/>
              </w:rPr>
              <w:t>Особенности сценарной подготовки КДП для молодёжи.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Fonts w:cs="Times New Roman"/>
                <w:sz w:val="28"/>
                <w:szCs w:val="28"/>
              </w:rPr>
            </w:pPr>
            <w:r w:rsidRPr="006673B7">
              <w:rPr>
                <w:rStyle w:val="ae"/>
                <w:rFonts w:cs="Times New Roman"/>
                <w:sz w:val="28"/>
                <w:szCs w:val="28"/>
              </w:rPr>
              <w:t xml:space="preserve">Особенности сценарной подготовки КДП для молодёжи.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Анализ самостоятельных работ обучающихся на основе сценарных разработок КДП</w:t>
            </w:r>
            <w:r w:rsidRPr="006673B7">
              <w:rPr>
                <w:rFonts w:cs="Times New Roman"/>
                <w:sz w:val="28"/>
                <w:szCs w:val="28"/>
              </w:rPr>
              <w:t xml:space="preserve"> для молодёжи.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pStyle w:val="ac"/>
              <w:suppressAutoHyphens/>
              <w:rPr>
                <w:rStyle w:val="ae"/>
                <w:rFonts w:cs="Times New Roman"/>
                <w:sz w:val="28"/>
                <w:szCs w:val="28"/>
                <w:lang w:val="ru-RU"/>
              </w:rPr>
            </w:pPr>
            <w:r w:rsidRPr="006673B7">
              <w:rPr>
                <w:rStyle w:val="ae"/>
                <w:rFonts w:cs="Times New Roman"/>
                <w:sz w:val="28"/>
                <w:szCs w:val="28"/>
                <w:lang w:val="ru-RU"/>
              </w:rPr>
              <w:t xml:space="preserve">Тема 1.27 . </w:t>
            </w:r>
          </w:p>
          <w:p w:rsidR="000A7612" w:rsidRPr="006673B7" w:rsidRDefault="000A7612" w:rsidP="005D1A89">
            <w:pPr>
              <w:pStyle w:val="ac"/>
              <w:suppressAutoHyphens/>
              <w:rPr>
                <w:rFonts w:cs="Times New Roman"/>
                <w:sz w:val="28"/>
                <w:szCs w:val="28"/>
                <w:lang w:val="ru-RU"/>
              </w:rPr>
            </w:pPr>
            <w:r w:rsidRPr="006673B7">
              <w:rPr>
                <w:rFonts w:cs="Times New Roman"/>
                <w:sz w:val="28"/>
                <w:szCs w:val="28"/>
                <w:lang w:val="ru-RU"/>
              </w:rPr>
              <w:t>Особенности сценарной подготовки КДП для пожилых людей.</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suppressAutoHyphens w:val="0"/>
              <w:rPr>
                <w:rFonts w:cs="Times New Roman"/>
                <w:sz w:val="28"/>
                <w:szCs w:val="28"/>
              </w:rPr>
            </w:pPr>
            <w:r w:rsidRPr="006673B7">
              <w:rPr>
                <w:rStyle w:val="ae"/>
                <w:rFonts w:cs="Times New Roman"/>
                <w:sz w:val="28"/>
                <w:szCs w:val="28"/>
              </w:rPr>
              <w:t>Особенности сценарной подготовки КДП для пожилых людей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6673B7"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5D1A89">
            <w:pPr>
              <w:rPr>
                <w:rFonts w:cs="Times New Roman"/>
                <w:sz w:val="28"/>
                <w:szCs w:val="28"/>
              </w:rPr>
            </w:pPr>
            <w:r w:rsidRPr="006673B7">
              <w:rPr>
                <w:rStyle w:val="ae"/>
                <w:rFonts w:cs="Times New Roman"/>
                <w:sz w:val="28"/>
                <w:szCs w:val="28"/>
              </w:rPr>
              <w:t>Анализ самостоятельных работ обучающихся на основе сценарных разработок КДП</w:t>
            </w:r>
            <w:r w:rsidRPr="006673B7">
              <w:rPr>
                <w:rFonts w:cs="Times New Roman"/>
                <w:sz w:val="28"/>
                <w:szCs w:val="28"/>
              </w:rPr>
              <w:t xml:space="preserve"> пожилых людей.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6673B7"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9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Конфликт драматургического произведения.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предмет и сущность борьбы (столкновения)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социальный конфликт – предмет изображения в произведениях драм</w:t>
            </w:r>
            <w:r w:rsidRPr="0044583C">
              <w:rPr>
                <w:rFonts w:cs="Times New Roman"/>
                <w:sz w:val="28"/>
                <w:szCs w:val="28"/>
                <w:lang w:val="ru-RU"/>
              </w:rPr>
              <w:t>а</w:t>
            </w:r>
            <w:r w:rsidRPr="0044583C">
              <w:rPr>
                <w:rFonts w:cs="Times New Roman"/>
                <w:sz w:val="28"/>
                <w:szCs w:val="28"/>
                <w:lang w:val="ru-RU"/>
              </w:rPr>
              <w:t>тургии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понятия - эпический и драматургический конфликт</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 понятие – основной, предваряющий и сопутствующий конфликт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Герой в произведении драматургии.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герой – участник борьбы на одной из сторон основного конфликта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главные и второстепенные герои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относительный характер понятий «положительный» и «отрицательный» герой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«самосильная» (М. Горький) характеристика героя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Логический и действенный анализ пьесы (по выбору студента из списка)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Fonts w:cs="Times New Roman"/>
                <w:sz w:val="28"/>
                <w:szCs w:val="28"/>
              </w:rPr>
              <w:t>29</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Тема 1.</w:t>
            </w:r>
            <w:r>
              <w:rPr>
                <w:rStyle w:val="ae"/>
                <w:rFonts w:cs="Times New Roman"/>
                <w:sz w:val="28"/>
                <w:szCs w:val="28"/>
              </w:rPr>
              <w:t>28</w:t>
            </w:r>
            <w:r w:rsidRPr="0044583C">
              <w:rPr>
                <w:rStyle w:val="ae"/>
                <w:rFonts w:cs="Times New Roman"/>
                <w:sz w:val="28"/>
                <w:szCs w:val="28"/>
              </w:rPr>
              <w:t xml:space="preserve">. </w:t>
            </w:r>
          </w:p>
          <w:p w:rsidR="000A7612" w:rsidRPr="0044583C" w:rsidRDefault="000A7612" w:rsidP="005D1A89">
            <w:pPr>
              <w:rPr>
                <w:rFonts w:cs="Times New Roman"/>
                <w:sz w:val="28"/>
                <w:szCs w:val="28"/>
              </w:rPr>
            </w:pPr>
            <w:r w:rsidRPr="0044583C">
              <w:rPr>
                <w:rStyle w:val="ae"/>
                <w:rFonts w:cs="Times New Roman"/>
                <w:sz w:val="28"/>
                <w:szCs w:val="28"/>
              </w:rPr>
              <w:t>Монтаж.</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24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Монтаж – основной метод культурно-досуговой деятельности, который позволяет скомпоновать выступления реальных лиц, цитаты из документов, отрывки из произведений художественной литературы, видео фильмов, музыкальные фрагменты и другие элементы. Представление различных приемов построения монтажа: контрастность, параллельность.  Представление различных приемов построения монтажа: организация аудитории, а также введение ритуальных действий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5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Художественный монтаж сценария. Работа над сценарием с учетом формы деятельности (массовая, групповая, индивидуальная), места проведения, состояния аудитории.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Тема 1.</w:t>
            </w:r>
            <w:r>
              <w:rPr>
                <w:rStyle w:val="ae"/>
                <w:rFonts w:cs="Times New Roman"/>
                <w:sz w:val="28"/>
                <w:szCs w:val="28"/>
              </w:rPr>
              <w:t>29</w:t>
            </w:r>
            <w:r w:rsidRPr="0044583C">
              <w:rPr>
                <w:rStyle w:val="ae"/>
                <w:rFonts w:cs="Times New Roman"/>
                <w:sz w:val="28"/>
                <w:szCs w:val="28"/>
              </w:rPr>
              <w:t>.</w:t>
            </w:r>
          </w:p>
          <w:p w:rsidR="000A7612" w:rsidRPr="0044583C" w:rsidRDefault="000A7612" w:rsidP="005D1A89">
            <w:pPr>
              <w:rPr>
                <w:rFonts w:cs="Times New Roman"/>
                <w:sz w:val="28"/>
                <w:szCs w:val="28"/>
              </w:rPr>
            </w:pPr>
            <w:r w:rsidRPr="0044583C">
              <w:rPr>
                <w:rStyle w:val="ae"/>
                <w:rFonts w:cs="Times New Roman"/>
                <w:sz w:val="28"/>
                <w:szCs w:val="28"/>
              </w:rPr>
              <w:t xml:space="preserve"> Сценарная подготовка различных массовых праздников.</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Специфика оформления сценария массовых постановок, Специфика оформления сценария </w:t>
            </w:r>
            <w:proofErr w:type="spellStart"/>
            <w:r w:rsidRPr="0044583C">
              <w:rPr>
                <w:rStyle w:val="ae"/>
                <w:rFonts w:cs="Times New Roman"/>
                <w:sz w:val="28"/>
                <w:szCs w:val="28"/>
              </w:rPr>
              <w:t>свето</w:t>
            </w:r>
            <w:proofErr w:type="spellEnd"/>
            <w:r w:rsidRPr="0044583C">
              <w:rPr>
                <w:rStyle w:val="ae"/>
                <w:rFonts w:cs="Times New Roman"/>
                <w:sz w:val="28"/>
                <w:szCs w:val="28"/>
              </w:rPr>
              <w:t xml:space="preserve"> </w:t>
            </w:r>
            <w:proofErr w:type="gramStart"/>
            <w:r w:rsidRPr="0044583C">
              <w:rPr>
                <w:rStyle w:val="ae"/>
                <w:rFonts w:cs="Times New Roman"/>
                <w:sz w:val="28"/>
                <w:szCs w:val="28"/>
              </w:rPr>
              <w:t>-</w:t>
            </w:r>
            <w:proofErr w:type="spellStart"/>
            <w:r w:rsidRPr="0044583C">
              <w:rPr>
                <w:rStyle w:val="ae"/>
                <w:rFonts w:cs="Times New Roman"/>
                <w:sz w:val="28"/>
                <w:szCs w:val="28"/>
              </w:rPr>
              <w:t>з</w:t>
            </w:r>
            <w:proofErr w:type="gramEnd"/>
            <w:r w:rsidRPr="0044583C">
              <w:rPr>
                <w:rStyle w:val="ae"/>
                <w:rFonts w:cs="Times New Roman"/>
                <w:sz w:val="28"/>
                <w:szCs w:val="28"/>
              </w:rPr>
              <w:t>вукоспектакля</w:t>
            </w:r>
            <w:proofErr w:type="spellEnd"/>
            <w:r w:rsidRPr="0044583C">
              <w:rPr>
                <w:rStyle w:val="ae"/>
                <w:rFonts w:cs="Times New Roman"/>
                <w:sz w:val="28"/>
                <w:szCs w:val="28"/>
              </w:rPr>
              <w:t>. Специфика оформления сценария экологического празднества. Специфика оформления</w:t>
            </w:r>
            <w:proofErr w:type="gramStart"/>
            <w:r w:rsidRPr="0044583C">
              <w:rPr>
                <w:rStyle w:val="ae"/>
                <w:rFonts w:cs="Times New Roman"/>
                <w:sz w:val="28"/>
                <w:szCs w:val="28"/>
              </w:rPr>
              <w:t>.</w:t>
            </w:r>
            <w:proofErr w:type="gramEnd"/>
            <w:r w:rsidRPr="0044583C">
              <w:rPr>
                <w:rStyle w:val="ae"/>
                <w:rFonts w:cs="Times New Roman"/>
                <w:sz w:val="28"/>
                <w:szCs w:val="28"/>
              </w:rPr>
              <w:t xml:space="preserve"> </w:t>
            </w:r>
            <w:proofErr w:type="gramStart"/>
            <w:r w:rsidRPr="0044583C">
              <w:rPr>
                <w:rStyle w:val="ae"/>
                <w:rFonts w:cs="Times New Roman"/>
                <w:sz w:val="28"/>
                <w:szCs w:val="28"/>
              </w:rPr>
              <w:t>м</w:t>
            </w:r>
            <w:proofErr w:type="gramEnd"/>
            <w:r w:rsidRPr="0044583C">
              <w:rPr>
                <w:rStyle w:val="ae"/>
                <w:rFonts w:cs="Times New Roman"/>
                <w:sz w:val="28"/>
                <w:szCs w:val="28"/>
              </w:rPr>
              <w:t xml:space="preserve">ассовых  постановок в спортивных залах и стадионах.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Групповое задание: разработать сценарий массового мероприятия и пр</w:t>
            </w:r>
            <w:r w:rsidRPr="0044583C">
              <w:rPr>
                <w:rFonts w:cs="Times New Roman"/>
                <w:sz w:val="28"/>
                <w:szCs w:val="28"/>
                <w:lang w:val="ru-RU"/>
              </w:rPr>
              <w:t>о</w:t>
            </w:r>
            <w:r w:rsidRPr="0044583C">
              <w:rPr>
                <w:rFonts w:cs="Times New Roman"/>
                <w:sz w:val="28"/>
                <w:szCs w:val="28"/>
                <w:lang w:val="ru-RU"/>
              </w:rPr>
              <w:t>анализировать 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936FE" w:rsidRDefault="000A7612" w:rsidP="000A7612">
            <w:pPr>
              <w:pStyle w:val="ac"/>
              <w:jc w:val="center"/>
              <w:rPr>
                <w:rFonts w:cs="Times New Roman"/>
                <w:sz w:val="28"/>
                <w:szCs w:val="28"/>
                <w:lang w:val="ru-RU"/>
              </w:rPr>
            </w:pPr>
            <w:r>
              <w:rPr>
                <w:rStyle w:val="ae"/>
                <w:rFonts w:cs="Times New Roman"/>
                <w:sz w:val="28"/>
                <w:szCs w:val="28"/>
                <w:lang w:val="ru-RU"/>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Style w:val="ae"/>
                <w:rFonts w:cs="Times New Roman"/>
                <w:sz w:val="28"/>
                <w:szCs w:val="28"/>
              </w:rPr>
            </w:pPr>
            <w:r w:rsidRPr="0044583C">
              <w:rPr>
                <w:rStyle w:val="ae"/>
                <w:rFonts w:cs="Times New Roman"/>
                <w:sz w:val="28"/>
                <w:szCs w:val="28"/>
              </w:rPr>
              <w:t>Тема 1.</w:t>
            </w:r>
            <w:r>
              <w:rPr>
                <w:rStyle w:val="ae"/>
                <w:rFonts w:cs="Times New Roman"/>
                <w:sz w:val="28"/>
                <w:szCs w:val="28"/>
              </w:rPr>
              <w:t>30</w:t>
            </w:r>
            <w:r w:rsidRPr="0044583C">
              <w:rPr>
                <w:rStyle w:val="ae"/>
                <w:rFonts w:cs="Times New Roman"/>
                <w:sz w:val="28"/>
                <w:szCs w:val="28"/>
              </w:rPr>
              <w:t>.</w:t>
            </w:r>
          </w:p>
          <w:p w:rsidR="000A7612" w:rsidRPr="0044583C" w:rsidRDefault="000A7612" w:rsidP="005D1A89">
            <w:pPr>
              <w:pStyle w:val="a5"/>
              <w:ind w:left="0"/>
              <w:rPr>
                <w:rFonts w:cs="Times New Roman"/>
                <w:sz w:val="28"/>
                <w:szCs w:val="28"/>
              </w:rPr>
            </w:pPr>
            <w:r w:rsidRPr="0044583C">
              <w:rPr>
                <w:rStyle w:val="ae"/>
                <w:rFonts w:cs="Times New Roman"/>
                <w:sz w:val="28"/>
                <w:szCs w:val="28"/>
              </w:rPr>
              <w:t xml:space="preserve"> Особенности драматургической организации сценарного материала разных видов программ: игровых, </w:t>
            </w:r>
            <w:proofErr w:type="spellStart"/>
            <w:r w:rsidRPr="0044583C">
              <w:rPr>
                <w:rStyle w:val="ae"/>
                <w:rFonts w:cs="Times New Roman"/>
                <w:sz w:val="28"/>
                <w:szCs w:val="28"/>
              </w:rPr>
              <w:t>конкурсно</w:t>
            </w:r>
            <w:proofErr w:type="spellEnd"/>
            <w:r w:rsidRPr="0044583C">
              <w:rPr>
                <w:rStyle w:val="ae"/>
                <w:rFonts w:cs="Times New Roman"/>
                <w:sz w:val="28"/>
                <w:szCs w:val="28"/>
              </w:rPr>
              <w:t>-игровых, информационных, развлекательных, художественно-публицистических, театрализованных и др.</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49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sz w:val="28"/>
                <w:szCs w:val="28"/>
              </w:rPr>
              <w:t xml:space="preserve">Идейно-тематическое планирование сценарной драматургии эстрадного концерта. План-схема концерта-дивертисмента. Сценарная разработка эстрадного номера. Сценарная разработка конферанса. Классический и эстрадный конферанс. Драматургия сценария корпоративного праздника. Сценарная драматургия обрядовых мероприятий.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6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sz w:val="28"/>
                <w:szCs w:val="28"/>
              </w:rPr>
              <w:t>Анализ самостоятельных работ обучающихся на основе сценарных разработок эстрадного номера. Анализ самостоятельных работ обучающихся на основе сценарных разработок концерта-дивертисмента.</w:t>
            </w:r>
            <w:r>
              <w:rPr>
                <w:rStyle w:val="ae"/>
                <w:rFonts w:cs="Times New Roman"/>
                <w:sz w:val="28"/>
                <w:szCs w:val="28"/>
              </w:rPr>
              <w:t xml:space="preserve"> </w:t>
            </w:r>
            <w:r w:rsidRPr="0044583C">
              <w:rPr>
                <w:rStyle w:val="ae"/>
                <w:rFonts w:cs="Times New Roman"/>
                <w:sz w:val="28"/>
                <w:szCs w:val="28"/>
              </w:rPr>
              <w:t>Анализ самостоятельных работ обучающихся на основе сценарных разработок обрядовых мероприятий.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11</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Тема 1.</w:t>
            </w:r>
            <w:r>
              <w:rPr>
                <w:rStyle w:val="ae"/>
                <w:rFonts w:cs="Times New Roman"/>
                <w:sz w:val="28"/>
                <w:szCs w:val="28"/>
                <w:lang w:val="ru-RU"/>
              </w:rPr>
              <w:t>31.</w:t>
            </w:r>
            <w:r w:rsidRPr="0044583C">
              <w:rPr>
                <w:rStyle w:val="ae"/>
                <w:rFonts w:cs="Times New Roman"/>
                <w:sz w:val="28"/>
                <w:szCs w:val="28"/>
                <w:lang w:val="ru-RU"/>
              </w:rPr>
              <w:t xml:space="preserve">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Живое слово – ведущее художественн</w:t>
            </w:r>
            <w:proofErr w:type="gramStart"/>
            <w:r w:rsidRPr="0044583C">
              <w:rPr>
                <w:rStyle w:val="ae"/>
                <w:rFonts w:cs="Times New Roman"/>
                <w:sz w:val="28"/>
                <w:szCs w:val="28"/>
                <w:lang w:val="ru-RU"/>
              </w:rPr>
              <w:t>о-</w:t>
            </w:r>
            <w:proofErr w:type="gramEnd"/>
            <w:r w:rsidRPr="0044583C">
              <w:rPr>
                <w:rStyle w:val="ae"/>
                <w:rFonts w:cs="Times New Roman"/>
                <w:sz w:val="28"/>
                <w:szCs w:val="28"/>
                <w:lang w:val="ru-RU"/>
              </w:rPr>
              <w:t xml:space="preserve"> выраз</w:t>
            </w:r>
            <w:r>
              <w:rPr>
                <w:rStyle w:val="ae"/>
                <w:rFonts w:cs="Times New Roman"/>
                <w:sz w:val="28"/>
                <w:szCs w:val="28"/>
                <w:lang w:val="ru-RU"/>
              </w:rPr>
              <w:t>ительное средство культурно -до</w:t>
            </w:r>
            <w:r w:rsidRPr="0044583C">
              <w:rPr>
                <w:rStyle w:val="ae"/>
                <w:rFonts w:cs="Times New Roman"/>
                <w:sz w:val="28"/>
                <w:szCs w:val="28"/>
                <w:lang w:val="ru-RU"/>
              </w:rPr>
              <w:t>суговой программы.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9072B6"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79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Основное коммуникативное средство общения.</w:t>
            </w:r>
          </w:p>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Чем характеризуется живая речь.</w:t>
            </w:r>
          </w:p>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В каких формах может быть использована живая речь в сценарии.</w:t>
            </w:r>
          </w:p>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Понятие «информационная культура сценария».</w:t>
            </w:r>
          </w:p>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Формы детской живой речи используются в сценарии.</w:t>
            </w:r>
          </w:p>
          <w:p w:rsidR="000A7612" w:rsidRPr="0044583C" w:rsidRDefault="000A7612" w:rsidP="005D1A89">
            <w:pPr>
              <w:suppressAutoHyphens w:val="0"/>
              <w:jc w:val="both"/>
              <w:rPr>
                <w:rFonts w:cs="Times New Roman"/>
                <w:sz w:val="28"/>
                <w:szCs w:val="28"/>
              </w:rPr>
            </w:pPr>
            <w:r w:rsidRPr="0044583C">
              <w:rPr>
                <w:rStyle w:val="Hyperlink0"/>
                <w:rFonts w:eastAsia="Arial Unicode MS"/>
                <w:sz w:val="28"/>
                <w:szCs w:val="28"/>
              </w:rPr>
              <w:t>Речевая культура, ведущего, культурно – досуговой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Придумать и проанализировать примеры по материалам пройденной 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Тема 1.</w:t>
            </w:r>
            <w:r>
              <w:rPr>
                <w:rStyle w:val="ae"/>
                <w:rFonts w:cs="Times New Roman"/>
                <w:sz w:val="28"/>
                <w:szCs w:val="28"/>
                <w:lang w:val="ru-RU"/>
              </w:rPr>
              <w:t>32.</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Технологические аспекты моделирования сценария культурно-досуговой программы.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rsidR="000A7612" w:rsidRPr="0044583C" w:rsidRDefault="000A7612" w:rsidP="005D1A89">
            <w:pPr>
              <w:pStyle w:val="a5"/>
              <w:ind w:left="22"/>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48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jc w:val="both"/>
              <w:rPr>
                <w:rStyle w:val="ae"/>
                <w:rFonts w:cs="Times New Roman"/>
                <w:sz w:val="28"/>
                <w:szCs w:val="28"/>
              </w:rPr>
            </w:pPr>
            <w:r w:rsidRPr="0044583C">
              <w:rPr>
                <w:rStyle w:val="Hyperlink0"/>
                <w:rFonts w:eastAsia="Arial Unicode MS"/>
                <w:sz w:val="28"/>
                <w:szCs w:val="28"/>
              </w:rPr>
              <w:t>Параметры технологического аспекта.</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Этапы работы над сценарием.</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Компоненты  сценарного замысла.</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Корректировка плана.</w:t>
            </w:r>
          </w:p>
          <w:p w:rsidR="000A7612" w:rsidRPr="0044583C" w:rsidRDefault="000A7612" w:rsidP="005D1A89">
            <w:pPr>
              <w:suppressAutoHyphens w:val="0"/>
              <w:rPr>
                <w:rStyle w:val="ae"/>
                <w:rFonts w:cs="Times New Roman"/>
                <w:sz w:val="28"/>
                <w:szCs w:val="28"/>
              </w:rPr>
            </w:pPr>
            <w:r w:rsidRPr="0044583C">
              <w:rPr>
                <w:rStyle w:val="Hyperlink0"/>
                <w:rFonts w:eastAsia="Arial Unicode MS"/>
                <w:sz w:val="28"/>
                <w:szCs w:val="28"/>
              </w:rPr>
              <w:t>Способ художественно-творческого обобщения и организации сценарного материала используемый в сценарии.</w:t>
            </w:r>
          </w:p>
          <w:p w:rsidR="000A7612" w:rsidRPr="0044583C" w:rsidRDefault="000A7612" w:rsidP="005D1A89">
            <w:pPr>
              <w:suppressAutoHyphens w:val="0"/>
              <w:rPr>
                <w:rFonts w:cs="Times New Roman"/>
                <w:sz w:val="28"/>
                <w:szCs w:val="28"/>
              </w:rPr>
            </w:pPr>
            <w:r w:rsidRPr="0044583C">
              <w:rPr>
                <w:rStyle w:val="Hyperlink0"/>
                <w:rFonts w:eastAsia="Arial Unicode MS"/>
                <w:sz w:val="28"/>
                <w:szCs w:val="28"/>
              </w:rPr>
              <w:t xml:space="preserve">Приемы </w:t>
            </w:r>
            <w:proofErr w:type="gramStart"/>
            <w:r w:rsidRPr="0044583C">
              <w:rPr>
                <w:rStyle w:val="Hyperlink0"/>
                <w:rFonts w:eastAsia="Arial Unicode MS"/>
                <w:sz w:val="28"/>
                <w:szCs w:val="28"/>
              </w:rPr>
              <w:t>монтажа</w:t>
            </w:r>
            <w:proofErr w:type="gramEnd"/>
            <w:r w:rsidRPr="0044583C">
              <w:rPr>
                <w:rStyle w:val="Hyperlink0"/>
                <w:rFonts w:eastAsia="Arial Unicode MS"/>
                <w:sz w:val="28"/>
                <w:szCs w:val="28"/>
              </w:rPr>
              <w:t xml:space="preserve"> используемые в сценарии.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Рассмотреть и проанализировать сценарий конкретного культурно-досугового мероприятия.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2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Разработать </w:t>
            </w:r>
            <w:r w:rsidRPr="0044583C">
              <w:rPr>
                <w:rStyle w:val="ae"/>
                <w:rFonts w:cs="Times New Roman"/>
                <w:b/>
                <w:bCs/>
                <w:i/>
                <w:iCs/>
                <w:sz w:val="28"/>
                <w:szCs w:val="28"/>
                <w:lang w:val="ru-RU"/>
              </w:rPr>
              <w:t>сценарный план</w:t>
            </w:r>
            <w:r w:rsidRPr="0044583C">
              <w:rPr>
                <w:rFonts w:cs="Times New Roman"/>
                <w:sz w:val="28"/>
                <w:szCs w:val="28"/>
                <w:lang w:val="ru-RU"/>
              </w:rPr>
              <w:t xml:space="preserve"> культурно-досуговой программы (по общей методике создания сценария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 процессе подготовки сценарного плана необходимо:</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 Выбрать любую форму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2. Провести вводную работу. Определить:</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тему КДП;</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форму КДП;</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цель КДП;</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место проведения;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аудиторию;</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финансовое обеспечение.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3. Разработать сценарный замысел сценария: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тема;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идея;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конфликт;</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проблема.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4. Конкретизировать основные элементы сценария КДП:</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сценарный ход;</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материал;</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жанр;</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композиция.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b/>
                <w:bCs/>
                <w:sz w:val="28"/>
                <w:szCs w:val="28"/>
              </w:rPr>
            </w:pPr>
            <w:r w:rsidRPr="0044583C">
              <w:rPr>
                <w:rStyle w:val="ae"/>
                <w:rFonts w:cs="Times New Roman"/>
                <w:b/>
                <w:bCs/>
                <w:sz w:val="28"/>
                <w:szCs w:val="28"/>
              </w:rPr>
              <w:t xml:space="preserve">Раздел 2. </w:t>
            </w:r>
          </w:p>
          <w:p w:rsidR="000A7612" w:rsidRPr="0044583C" w:rsidRDefault="000A7612" w:rsidP="005D1A89">
            <w:pPr>
              <w:rPr>
                <w:rFonts w:cs="Times New Roman"/>
                <w:sz w:val="28"/>
                <w:szCs w:val="28"/>
              </w:rPr>
            </w:pPr>
            <w:r w:rsidRPr="0044583C">
              <w:rPr>
                <w:rStyle w:val="ae"/>
                <w:rFonts w:cs="Times New Roman"/>
                <w:b/>
                <w:bCs/>
                <w:sz w:val="28"/>
                <w:szCs w:val="28"/>
              </w:rPr>
              <w:t>Основы режиссуры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d"/>
              <w:tabs>
                <w:tab w:val="left" w:pos="720"/>
              </w:tabs>
              <w:jc w:val="center"/>
              <w:rPr>
                <w:rFonts w:ascii="Times New Roman" w:hAnsi="Times New Roman" w:cs="Times New Roman"/>
                <w:sz w:val="28"/>
                <w:szCs w:val="28"/>
              </w:rPr>
            </w:pPr>
            <w:r w:rsidRPr="0044583C">
              <w:rPr>
                <w:rStyle w:val="ae"/>
                <w:rFonts w:ascii="Times New Roman" w:hAnsi="Times New Roman" w:cs="Times New Roman"/>
                <w:sz w:val="28"/>
                <w:szCs w:val="28"/>
              </w:rPr>
              <w:t>223(124)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b/>
                <w:bCs/>
                <w:sz w:val="28"/>
                <w:szCs w:val="28"/>
              </w:rPr>
              <w:t>4-й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2.1. </w:t>
            </w:r>
          </w:p>
          <w:p w:rsidR="000A7612" w:rsidRPr="0044583C" w:rsidRDefault="00FE23E2" w:rsidP="00FE23E2">
            <w:pPr>
              <w:pStyle w:val="ac"/>
              <w:suppressAutoHyphens/>
              <w:rPr>
                <w:rFonts w:cs="Times New Roman"/>
                <w:sz w:val="28"/>
                <w:szCs w:val="28"/>
                <w:lang w:val="ru-RU"/>
              </w:rPr>
            </w:pPr>
            <w:r>
              <w:rPr>
                <w:rStyle w:val="ae"/>
                <w:rFonts w:cs="Times New Roman"/>
                <w:sz w:val="28"/>
                <w:szCs w:val="28"/>
                <w:lang w:val="ru-RU"/>
              </w:rPr>
              <w:t>Выразительные средства режиссуры.</w:t>
            </w:r>
            <w:r w:rsidRPr="00FE23E2">
              <w:rPr>
                <w:lang w:val="ru-RU"/>
              </w:rPr>
              <w:t xml:space="preserve">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31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E23E2" w:rsidRDefault="00FE23E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p>
          <w:p w:rsidR="000A7612" w:rsidRPr="00FE23E2" w:rsidRDefault="00FE23E2" w:rsidP="00FE23E2">
            <w:r w:rsidRPr="00FE23E2">
              <w:t>Выразительные средства режиссуры.</w:t>
            </w:r>
            <w:r>
              <w:t>1.Атмофер</w:t>
            </w:r>
            <w:proofErr w:type="gramStart"/>
            <w:r>
              <w:t>а(</w:t>
            </w:r>
            <w:proofErr w:type="gramEnd"/>
            <w:r>
              <w:t>свет ,звуки, музыка, декорации, костюмы)2 Темпо-ритм.3 Мизансцена.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5"/>
              <w:ind w:left="0"/>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FE23E2" w:rsidP="005D1A89">
            <w:pPr>
              <w:suppressAutoHyphens w:val="0"/>
              <w:rPr>
                <w:rFonts w:cs="Times New Roman"/>
                <w:sz w:val="28"/>
                <w:szCs w:val="28"/>
              </w:rPr>
            </w:pPr>
            <w:r>
              <w:rPr>
                <w:rFonts w:cs="Times New Roman"/>
                <w:sz w:val="28"/>
                <w:szCs w:val="28"/>
              </w:rPr>
              <w:t xml:space="preserve">Разбор массового </w:t>
            </w:r>
            <w:proofErr w:type="spellStart"/>
            <w:r>
              <w:rPr>
                <w:rFonts w:cs="Times New Roman"/>
                <w:sz w:val="28"/>
                <w:szCs w:val="28"/>
              </w:rPr>
              <w:t>концерта</w:t>
            </w:r>
            <w:proofErr w:type="gramStart"/>
            <w:r>
              <w:rPr>
                <w:rFonts w:cs="Times New Roman"/>
                <w:sz w:val="28"/>
                <w:szCs w:val="28"/>
              </w:rPr>
              <w:t>,п</w:t>
            </w:r>
            <w:proofErr w:type="gramEnd"/>
            <w:r>
              <w:rPr>
                <w:rFonts w:cs="Times New Roman"/>
                <w:sz w:val="28"/>
                <w:szCs w:val="28"/>
              </w:rPr>
              <w:t>росмотр</w:t>
            </w:r>
            <w:proofErr w:type="spellEnd"/>
            <w:r>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2.2. </w:t>
            </w:r>
          </w:p>
          <w:p w:rsidR="000A7612" w:rsidRPr="0044583C" w:rsidRDefault="00D43C46" w:rsidP="005D1A89">
            <w:pPr>
              <w:pStyle w:val="ac"/>
              <w:suppressAutoHyphens/>
              <w:rPr>
                <w:rFonts w:cs="Times New Roman"/>
                <w:sz w:val="28"/>
                <w:szCs w:val="28"/>
                <w:lang w:val="ru-RU"/>
              </w:rPr>
            </w:pPr>
            <w:r w:rsidRPr="00D43C46">
              <w:rPr>
                <w:rFonts w:cs="Times New Roman"/>
                <w:sz w:val="28"/>
                <w:szCs w:val="28"/>
                <w:lang w:val="ru-RU"/>
              </w:rPr>
              <w:t>Особенности работы над сценариями различных видов театрализованных представлений</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5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D43C46"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D43C46">
              <w:rPr>
                <w:rFonts w:ascii="Times New Roman" w:hAnsi="Times New Roman" w:cs="Times New Roman"/>
                <w:sz w:val="28"/>
                <w:szCs w:val="28"/>
              </w:rPr>
              <w:t>Методика работы над сценарием музыкально-поэтического представл</w:t>
            </w:r>
            <w:r w:rsidRPr="00D43C46">
              <w:rPr>
                <w:rFonts w:ascii="Times New Roman" w:hAnsi="Times New Roman" w:cs="Times New Roman"/>
                <w:sz w:val="28"/>
                <w:szCs w:val="28"/>
              </w:rPr>
              <w:t>е</w:t>
            </w:r>
            <w:r w:rsidRPr="00D43C46">
              <w:rPr>
                <w:rFonts w:ascii="Times New Roman" w:hAnsi="Times New Roman" w:cs="Times New Roman"/>
                <w:sz w:val="28"/>
                <w:szCs w:val="28"/>
              </w:rPr>
              <w:t>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3C46" w:rsidRPr="00D43C46" w:rsidRDefault="00D43C46" w:rsidP="00D43C46">
            <w:pPr>
              <w:pStyle w:val="a5"/>
              <w:rPr>
                <w:rStyle w:val="ae"/>
                <w:rFonts w:cs="Times New Roman"/>
                <w:bCs/>
                <w:sz w:val="28"/>
                <w:szCs w:val="28"/>
              </w:rPr>
            </w:pPr>
            <w:proofErr w:type="gramStart"/>
            <w:r>
              <w:rPr>
                <w:rStyle w:val="ae"/>
                <w:rFonts w:cs="Times New Roman"/>
                <w:bCs/>
                <w:sz w:val="28"/>
                <w:szCs w:val="28"/>
              </w:rPr>
              <w:t>Практические</w:t>
            </w:r>
            <w:proofErr w:type="gramEnd"/>
            <w:r>
              <w:rPr>
                <w:rStyle w:val="ae"/>
                <w:rFonts w:cs="Times New Roman"/>
                <w:bCs/>
                <w:sz w:val="28"/>
                <w:szCs w:val="28"/>
              </w:rPr>
              <w:t xml:space="preserve"> задание</w:t>
            </w:r>
            <w:r w:rsidRPr="00D43C46">
              <w:rPr>
                <w:rStyle w:val="ae"/>
                <w:rFonts w:cs="Times New Roman"/>
                <w:bCs/>
                <w:sz w:val="28"/>
                <w:szCs w:val="28"/>
              </w:rPr>
              <w:t>.</w:t>
            </w:r>
          </w:p>
          <w:p w:rsidR="000A7612" w:rsidRPr="0044583C" w:rsidRDefault="00D43C46" w:rsidP="00D43C46">
            <w:pPr>
              <w:pStyle w:val="a5"/>
              <w:ind w:left="0"/>
              <w:rPr>
                <w:rFonts w:cs="Times New Roman"/>
                <w:sz w:val="28"/>
                <w:szCs w:val="28"/>
              </w:rPr>
            </w:pPr>
            <w:r w:rsidRPr="00D43C46">
              <w:rPr>
                <w:rStyle w:val="ae"/>
                <w:rFonts w:cs="Times New Roman"/>
                <w:bCs/>
                <w:sz w:val="28"/>
                <w:szCs w:val="28"/>
              </w:rPr>
              <w:t>«Монтаж поэтического и музыкального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D43C46" w:rsidP="005D1A89">
            <w:pPr>
              <w:pStyle w:val="ac"/>
              <w:suppressAutoHyphens/>
              <w:rPr>
                <w:rFonts w:cs="Times New Roman"/>
                <w:sz w:val="28"/>
                <w:szCs w:val="28"/>
                <w:lang w:val="ru-RU"/>
              </w:rPr>
            </w:pPr>
            <w:r>
              <w:rPr>
                <w:rStyle w:val="ae"/>
                <w:rFonts w:cs="Times New Roman"/>
                <w:sz w:val="28"/>
                <w:szCs w:val="28"/>
                <w:lang w:val="ru-RU"/>
              </w:rPr>
              <w:t>Тема 2.3</w:t>
            </w:r>
            <w:r w:rsidRPr="00D43C46">
              <w:rPr>
                <w:lang w:val="ru-RU"/>
              </w:rPr>
              <w:t xml:space="preserve"> </w:t>
            </w:r>
            <w:r w:rsidRPr="00D43C46">
              <w:rPr>
                <w:rStyle w:val="ae"/>
                <w:rFonts w:cs="Times New Roman"/>
                <w:sz w:val="28"/>
                <w:szCs w:val="28"/>
                <w:lang w:val="ru-RU"/>
              </w:rPr>
              <w:t>Художественно-публицистическое представление как вид театрализованного представления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4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D43C46" w:rsidRDefault="00D43C46" w:rsidP="005D1A89">
            <w:pPr>
              <w:pStyle w:val="Ad"/>
              <w:tabs>
                <w:tab w:val="left" w:pos="720"/>
                <w:tab w:val="left" w:pos="1440"/>
                <w:tab w:val="left" w:pos="2160"/>
                <w:tab w:val="left" w:pos="2880"/>
                <w:tab w:val="left" w:pos="3600"/>
                <w:tab w:val="left" w:pos="4320"/>
                <w:tab w:val="left" w:pos="5040"/>
                <w:tab w:val="left" w:pos="5760"/>
              </w:tabs>
              <w:rPr>
                <w:rFonts w:ascii="Times New Roman" w:eastAsia="Times New Roman" w:hAnsi="Times New Roman" w:cs="Times New Roman"/>
                <w:sz w:val="28"/>
                <w:szCs w:val="28"/>
              </w:rPr>
            </w:pPr>
            <w:r w:rsidRPr="00D43C46">
              <w:rPr>
                <w:rFonts w:ascii="Times New Roman" w:eastAsia="Times New Roman" w:hAnsi="Times New Roman" w:cs="Times New Roman"/>
                <w:sz w:val="28"/>
                <w:szCs w:val="28"/>
              </w:rPr>
              <w:t>Методика работы над сценарием художественно-публицистического пре</w:t>
            </w:r>
            <w:r w:rsidRPr="00D43C46">
              <w:rPr>
                <w:rFonts w:ascii="Times New Roman" w:eastAsia="Times New Roman" w:hAnsi="Times New Roman" w:cs="Times New Roman"/>
                <w:sz w:val="28"/>
                <w:szCs w:val="28"/>
              </w:rPr>
              <w:t>д</w:t>
            </w:r>
            <w:r w:rsidRPr="00D43C46">
              <w:rPr>
                <w:rFonts w:ascii="Times New Roman" w:eastAsia="Times New Roman" w:hAnsi="Times New Roman" w:cs="Times New Roman"/>
                <w:sz w:val="28"/>
                <w:szCs w:val="28"/>
              </w:rPr>
              <w:t>ставления.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D43C46">
            <w:pPr>
              <w:pStyle w:val="a5"/>
              <w:ind w:left="0"/>
              <w:rPr>
                <w:rFonts w:cs="Times New Roman"/>
                <w:sz w:val="28"/>
                <w:szCs w:val="28"/>
              </w:rPr>
            </w:pPr>
            <w:r w:rsidRPr="0044583C">
              <w:rPr>
                <w:rStyle w:val="ae"/>
                <w:rFonts w:cs="Times New Roman"/>
                <w:bCs/>
                <w:sz w:val="28"/>
                <w:szCs w:val="28"/>
              </w:rPr>
              <w:t>Практические занятия:</w:t>
            </w:r>
            <w:r w:rsidR="00D43C46">
              <w:t xml:space="preserve"> </w:t>
            </w:r>
            <w:r w:rsidR="00D43C46" w:rsidRPr="00D43C46">
              <w:t>Монтаж документального и художественного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подготовить и провести диспут на тему: «Информация и ее значение в жизнедеятельности человека»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Тема 2.2. Основы режиссерского искусства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87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Режиссура как творческая основа культурно-досуговой деятельности</w:t>
            </w:r>
            <w:r w:rsidRPr="0044583C">
              <w:rPr>
                <w:rStyle w:val="ae"/>
                <w:rFonts w:cs="Times New Roman"/>
                <w:sz w:val="28"/>
                <w:szCs w:val="28"/>
              </w:rPr>
              <w:br/>
              <w:t>Содержание, методы и средства режиссерской деятельности</w:t>
            </w:r>
            <w:r w:rsidRPr="0044583C">
              <w:rPr>
                <w:rStyle w:val="ae"/>
                <w:rFonts w:cs="Times New Roman"/>
                <w:sz w:val="28"/>
                <w:szCs w:val="28"/>
              </w:rPr>
              <w:br/>
              <w:t>Специфика режиссуры культурно-досуговых программ Понятие «режиссура». Профессия режиссера в современный период. Режиссерское искусство организации культурно-досуговой программы, как единого целостного произведения.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Доклад на тему: «Режиссер моей жизни»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2.3. </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Технология создания малых форм </w:t>
            </w:r>
            <w:proofErr w:type="spellStart"/>
            <w:r w:rsidRPr="0044583C">
              <w:rPr>
                <w:rStyle w:val="ae"/>
                <w:rFonts w:cs="Times New Roman"/>
                <w:sz w:val="28"/>
                <w:szCs w:val="28"/>
                <w:lang w:val="ru-RU"/>
              </w:rPr>
              <w:t>досуговои</w:t>
            </w:r>
            <w:proofErr w:type="spellEnd"/>
            <w:r w:rsidRPr="0044583C">
              <w:rPr>
                <w:rStyle w:val="ae"/>
                <w:rFonts w:cs="Times New Roman"/>
                <w:sz w:val="28"/>
                <w:szCs w:val="28"/>
                <w:lang w:val="ru-RU"/>
              </w:rPr>
              <w:t xml:space="preserve">̆ деятельности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4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Характеристика и отбор аудитории при создании малых форм </w:t>
            </w:r>
            <w:proofErr w:type="spellStart"/>
            <w:r w:rsidRPr="0044583C">
              <w:rPr>
                <w:rStyle w:val="ae"/>
                <w:rFonts w:ascii="Times New Roman" w:hAnsi="Times New Roman" w:cs="Times New Roman"/>
                <w:sz w:val="28"/>
                <w:szCs w:val="28"/>
              </w:rPr>
              <w:t>досуговои</w:t>
            </w:r>
            <w:proofErr w:type="spellEnd"/>
            <w:r w:rsidRPr="0044583C">
              <w:rPr>
                <w:rStyle w:val="ae"/>
                <w:rFonts w:ascii="Times New Roman" w:hAnsi="Times New Roman" w:cs="Times New Roman"/>
                <w:sz w:val="28"/>
                <w:szCs w:val="28"/>
              </w:rPr>
              <w:t xml:space="preserve">̆ деятельности. Определение вида и жанра досугового мероприятия </w:t>
            </w:r>
            <w:proofErr w:type="spellStart"/>
            <w:r w:rsidRPr="0044583C">
              <w:rPr>
                <w:rStyle w:val="ae"/>
                <w:rFonts w:ascii="Times New Roman" w:hAnsi="Times New Roman" w:cs="Times New Roman"/>
                <w:sz w:val="28"/>
                <w:szCs w:val="28"/>
              </w:rPr>
              <w:t>малои</w:t>
            </w:r>
            <w:proofErr w:type="spellEnd"/>
            <w:r w:rsidRPr="0044583C">
              <w:rPr>
                <w:rStyle w:val="ae"/>
                <w:rFonts w:ascii="Times New Roman" w:hAnsi="Times New Roman" w:cs="Times New Roman"/>
                <w:sz w:val="28"/>
                <w:szCs w:val="28"/>
              </w:rPr>
              <w:t xml:space="preserve">̆ формы. Характеристика отдельных малых форм </w:t>
            </w:r>
            <w:proofErr w:type="spellStart"/>
            <w:r w:rsidRPr="0044583C">
              <w:rPr>
                <w:rStyle w:val="ae"/>
                <w:rFonts w:ascii="Times New Roman" w:hAnsi="Times New Roman" w:cs="Times New Roman"/>
                <w:sz w:val="28"/>
                <w:szCs w:val="28"/>
              </w:rPr>
              <w:t>досуговои</w:t>
            </w:r>
            <w:proofErr w:type="spellEnd"/>
            <w:r w:rsidRPr="0044583C">
              <w:rPr>
                <w:rStyle w:val="ae"/>
                <w:rFonts w:ascii="Times New Roman" w:hAnsi="Times New Roman" w:cs="Times New Roman"/>
                <w:sz w:val="28"/>
                <w:szCs w:val="28"/>
              </w:rPr>
              <w:t xml:space="preserve">̆ деятельности (по выбору преподавателя). Методика организации </w:t>
            </w:r>
            <w:proofErr w:type="gramStart"/>
            <w:r w:rsidRPr="0044583C">
              <w:rPr>
                <w:rStyle w:val="ae"/>
                <w:rFonts w:ascii="Times New Roman" w:hAnsi="Times New Roman" w:cs="Times New Roman"/>
                <w:sz w:val="28"/>
                <w:szCs w:val="28"/>
              </w:rPr>
              <w:t>отдельного</w:t>
            </w:r>
            <w:proofErr w:type="gramEnd"/>
            <w:r w:rsidRPr="0044583C">
              <w:rPr>
                <w:rStyle w:val="ae"/>
                <w:rFonts w:ascii="Times New Roman" w:hAnsi="Times New Roman" w:cs="Times New Roman"/>
                <w:sz w:val="28"/>
                <w:szCs w:val="28"/>
              </w:rPr>
              <w:t xml:space="preserve">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 xml:space="preserve">мероприятия. Анализ проведенного мероприятия.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Провести анализ мероприятия по просмотренному материалу.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 xml:space="preserve">Тема 2.3. </w:t>
            </w:r>
          </w:p>
          <w:p w:rsidR="000A7612" w:rsidRPr="0044583C" w:rsidRDefault="00266EE4" w:rsidP="005D1A89">
            <w:pPr>
              <w:pStyle w:val="ac"/>
              <w:suppressAutoHyphens/>
              <w:rPr>
                <w:rFonts w:cs="Times New Roman"/>
                <w:sz w:val="28"/>
                <w:szCs w:val="28"/>
                <w:lang w:val="ru-RU"/>
              </w:rPr>
            </w:pPr>
            <w:r w:rsidRPr="00266EE4">
              <w:rPr>
                <w:rFonts w:cs="Times New Roman"/>
                <w:sz w:val="28"/>
                <w:szCs w:val="28"/>
                <w:lang w:val="ru-RU"/>
              </w:rPr>
              <w:t>Основные принципы драматургической организации содержания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49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266EE4"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eastAsia="Times New Roman" w:hAnsi="Times New Roman" w:cs="Times New Roman"/>
                <w:sz w:val="28"/>
                <w:szCs w:val="28"/>
              </w:rPr>
            </w:pPr>
            <w:proofErr w:type="spellStart"/>
            <w:r w:rsidRPr="0044583C">
              <w:rPr>
                <w:rStyle w:val="ae"/>
                <w:rFonts w:ascii="Times New Roman" w:hAnsi="Times New Roman" w:cs="Times New Roman"/>
                <w:sz w:val="28"/>
                <w:szCs w:val="28"/>
              </w:rPr>
              <w:t>Режиссерскии</w:t>
            </w:r>
            <w:proofErr w:type="spellEnd"/>
            <w:r w:rsidRPr="0044583C">
              <w:rPr>
                <w:rStyle w:val="ae"/>
                <w:rFonts w:ascii="Times New Roman" w:hAnsi="Times New Roman" w:cs="Times New Roman"/>
                <w:sz w:val="28"/>
                <w:szCs w:val="28"/>
              </w:rPr>
              <w:t xml:space="preserve">̆ замысел. Приемы активизации </w:t>
            </w:r>
            <w:proofErr w:type="spellStart"/>
            <w:r w:rsidRPr="0044583C">
              <w:rPr>
                <w:rStyle w:val="ae"/>
                <w:rFonts w:ascii="Times New Roman" w:hAnsi="Times New Roman" w:cs="Times New Roman"/>
                <w:sz w:val="28"/>
                <w:szCs w:val="28"/>
              </w:rPr>
              <w:t>зрителеи</w:t>
            </w:r>
            <w:proofErr w:type="spellEnd"/>
            <w:r w:rsidRPr="0044583C">
              <w:rPr>
                <w:rStyle w:val="ae"/>
                <w:rFonts w:ascii="Times New Roman" w:hAnsi="Times New Roman" w:cs="Times New Roman"/>
                <w:sz w:val="28"/>
                <w:szCs w:val="28"/>
              </w:rPr>
              <w:t xml:space="preserve">̆. Особенности </w:t>
            </w:r>
            <w:proofErr w:type="spellStart"/>
            <w:r w:rsidRPr="0044583C">
              <w:rPr>
                <w:rStyle w:val="ae"/>
                <w:rFonts w:ascii="Times New Roman" w:hAnsi="Times New Roman" w:cs="Times New Roman"/>
                <w:sz w:val="28"/>
                <w:szCs w:val="28"/>
              </w:rPr>
              <w:t>м</w:t>
            </w:r>
            <w:r w:rsidRPr="0044583C">
              <w:rPr>
                <w:rStyle w:val="ae"/>
                <w:rFonts w:ascii="Times New Roman" w:hAnsi="Times New Roman" w:cs="Times New Roman"/>
                <w:sz w:val="28"/>
                <w:szCs w:val="28"/>
              </w:rPr>
              <w:t>и</w:t>
            </w:r>
            <w:r w:rsidRPr="0044583C">
              <w:rPr>
                <w:rStyle w:val="ae"/>
                <w:rFonts w:ascii="Times New Roman" w:hAnsi="Times New Roman" w:cs="Times New Roman"/>
                <w:sz w:val="28"/>
                <w:szCs w:val="28"/>
              </w:rPr>
              <w:t>зансценирования</w:t>
            </w:r>
            <w:proofErr w:type="spellEnd"/>
            <w:r w:rsidRPr="0044583C">
              <w:rPr>
                <w:rStyle w:val="ae"/>
                <w:rFonts w:ascii="Times New Roman" w:hAnsi="Times New Roman" w:cs="Times New Roman"/>
                <w:sz w:val="28"/>
                <w:szCs w:val="28"/>
              </w:rPr>
              <w:t>: отб</w:t>
            </w:r>
            <w:r w:rsidR="00266EE4">
              <w:rPr>
                <w:rStyle w:val="ae"/>
                <w:rFonts w:ascii="Times New Roman" w:hAnsi="Times New Roman" w:cs="Times New Roman"/>
                <w:sz w:val="28"/>
                <w:szCs w:val="28"/>
              </w:rPr>
              <w:t>ор выразительных средств. Изучение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66EE4" w:rsidRPr="00266EE4" w:rsidRDefault="000A7612" w:rsidP="00266EE4">
            <w:pPr>
              <w:suppressAutoHyphens w:val="0"/>
              <w:rPr>
                <w:rFonts w:cs="Times New Roman"/>
                <w:sz w:val="28"/>
                <w:szCs w:val="28"/>
              </w:rPr>
            </w:pPr>
            <w:r w:rsidRPr="0044583C">
              <w:rPr>
                <w:rFonts w:cs="Times New Roman"/>
                <w:sz w:val="28"/>
                <w:szCs w:val="28"/>
              </w:rPr>
              <w:t>Разобрать предложенное мероприятие с точки зрения режиссерского з</w:t>
            </w:r>
            <w:r w:rsidRPr="0044583C">
              <w:rPr>
                <w:rFonts w:cs="Times New Roman"/>
                <w:sz w:val="28"/>
                <w:szCs w:val="28"/>
              </w:rPr>
              <w:t>а</w:t>
            </w:r>
            <w:r w:rsidRPr="0044583C">
              <w:rPr>
                <w:rFonts w:cs="Times New Roman"/>
                <w:sz w:val="28"/>
                <w:szCs w:val="28"/>
              </w:rPr>
              <w:t>мысла.</w:t>
            </w:r>
            <w:r w:rsidR="00266EE4">
              <w:t xml:space="preserve"> </w:t>
            </w:r>
            <w:r w:rsidR="00266EE4" w:rsidRPr="00266EE4">
              <w:rPr>
                <w:rFonts w:cs="Times New Roman"/>
                <w:sz w:val="28"/>
                <w:szCs w:val="28"/>
              </w:rPr>
              <w:t>Практическое занятие.</w:t>
            </w:r>
          </w:p>
          <w:p w:rsidR="00266EE4" w:rsidRPr="00266EE4" w:rsidRDefault="00266EE4" w:rsidP="00266EE4">
            <w:pPr>
              <w:suppressAutoHyphens w:val="0"/>
              <w:rPr>
                <w:rFonts w:cs="Times New Roman"/>
                <w:sz w:val="28"/>
                <w:szCs w:val="28"/>
              </w:rPr>
            </w:pPr>
            <w:r w:rsidRPr="00266EE4">
              <w:rPr>
                <w:rFonts w:cs="Times New Roman"/>
                <w:sz w:val="28"/>
                <w:szCs w:val="28"/>
              </w:rPr>
              <w:t xml:space="preserve"> «Работа по газетному материалу».</w:t>
            </w:r>
          </w:p>
          <w:p w:rsidR="000A7612" w:rsidRPr="0044583C" w:rsidRDefault="00266EE4" w:rsidP="00266EE4">
            <w:pPr>
              <w:suppressAutoHyphens w:val="0"/>
              <w:rPr>
                <w:rFonts w:cs="Times New Roman"/>
                <w:sz w:val="28"/>
                <w:szCs w:val="28"/>
              </w:rPr>
            </w:pPr>
            <w:r w:rsidRPr="00266EE4">
              <w:rPr>
                <w:rFonts w:cs="Times New Roman"/>
                <w:sz w:val="28"/>
                <w:szCs w:val="28"/>
              </w:rPr>
              <w:t>Составление эпизода сценария на основе документального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Тема 2.4.</w:t>
            </w:r>
          </w:p>
          <w:p w:rsidR="000A7612" w:rsidRPr="0044583C" w:rsidRDefault="000A7612" w:rsidP="005D1A89">
            <w:pPr>
              <w:rPr>
                <w:rFonts w:cs="Times New Roman"/>
                <w:sz w:val="28"/>
                <w:szCs w:val="28"/>
              </w:rPr>
            </w:pPr>
            <w:r w:rsidRPr="0044583C">
              <w:rPr>
                <w:rStyle w:val="ae"/>
                <w:rFonts w:cs="Times New Roman"/>
                <w:sz w:val="28"/>
                <w:szCs w:val="28"/>
              </w:rPr>
              <w:t xml:space="preserve"> Изучение основ режиссуры, работа режиссера над созданием номеров различных жанров.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20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80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Учение </w:t>
            </w:r>
            <w:proofErr w:type="spellStart"/>
            <w:r w:rsidRPr="0044583C">
              <w:rPr>
                <w:rStyle w:val="ae"/>
                <w:rFonts w:cs="Times New Roman"/>
                <w:sz w:val="28"/>
                <w:szCs w:val="28"/>
              </w:rPr>
              <w:t>К.С.Станиславского</w:t>
            </w:r>
            <w:proofErr w:type="spellEnd"/>
            <w:r w:rsidRPr="0044583C">
              <w:rPr>
                <w:rStyle w:val="ae"/>
                <w:rFonts w:cs="Times New Roman"/>
                <w:sz w:val="28"/>
                <w:szCs w:val="28"/>
              </w:rPr>
              <w:t xml:space="preserve"> об «идее» и «сверхзадаче» и его преломление </w:t>
            </w:r>
            <w:r w:rsidR="00FE23E2">
              <w:rPr>
                <w:rStyle w:val="ae"/>
                <w:rFonts w:cs="Times New Roman"/>
                <w:sz w:val="28"/>
                <w:szCs w:val="28"/>
              </w:rPr>
              <w:t>в современной постановке. Поняти</w:t>
            </w:r>
            <w:proofErr w:type="gramStart"/>
            <w:r w:rsidR="00FE23E2">
              <w:rPr>
                <w:rStyle w:val="ae"/>
                <w:rFonts w:cs="Times New Roman"/>
                <w:sz w:val="28"/>
                <w:szCs w:val="28"/>
              </w:rPr>
              <w:t>е-</w:t>
            </w:r>
            <w:proofErr w:type="gramEnd"/>
            <w:r w:rsidR="00FE23E2">
              <w:rPr>
                <w:rStyle w:val="ae"/>
                <w:rFonts w:cs="Times New Roman"/>
                <w:sz w:val="28"/>
                <w:szCs w:val="28"/>
              </w:rPr>
              <w:t xml:space="preserve"> Номер. Временные рамки номера. Сюжет.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4C766B">
        <w:trPr>
          <w:trHeight w:val="26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 xml:space="preserve">Просмотр </w:t>
            </w:r>
            <w:r w:rsidR="00FE23E2">
              <w:rPr>
                <w:rFonts w:cs="Times New Roman"/>
                <w:sz w:val="28"/>
                <w:szCs w:val="28"/>
              </w:rPr>
              <w:t xml:space="preserve"> различных </w:t>
            </w:r>
            <w:proofErr w:type="spellStart"/>
            <w:r w:rsidR="00FE23E2">
              <w:rPr>
                <w:rFonts w:cs="Times New Roman"/>
                <w:sz w:val="28"/>
                <w:szCs w:val="28"/>
              </w:rPr>
              <w:t>номеров</w:t>
            </w:r>
            <w:proofErr w:type="gramStart"/>
            <w:r w:rsidR="00FE23E2">
              <w:rPr>
                <w:rFonts w:cs="Times New Roman"/>
                <w:sz w:val="28"/>
                <w:szCs w:val="28"/>
              </w:rPr>
              <w:t>,р</w:t>
            </w:r>
            <w:proofErr w:type="gramEnd"/>
            <w:r w:rsidR="00FE23E2">
              <w:rPr>
                <w:rFonts w:cs="Times New Roman"/>
                <w:sz w:val="28"/>
                <w:szCs w:val="28"/>
              </w:rPr>
              <w:t>азных</w:t>
            </w:r>
            <w:proofErr w:type="spellEnd"/>
            <w:r w:rsidR="00FE23E2">
              <w:rPr>
                <w:rFonts w:cs="Times New Roman"/>
                <w:sz w:val="28"/>
                <w:szCs w:val="28"/>
              </w:rPr>
              <w:t xml:space="preserve"> жанров </w:t>
            </w:r>
            <w:r w:rsidRPr="0044583C">
              <w:rPr>
                <w:rFonts w:cs="Times New Roman"/>
                <w:sz w:val="28"/>
                <w:szCs w:val="28"/>
              </w:rPr>
              <w:t>и</w:t>
            </w:r>
            <w:r w:rsidR="00FE23E2">
              <w:rPr>
                <w:rFonts w:cs="Times New Roman"/>
                <w:sz w:val="28"/>
                <w:szCs w:val="28"/>
              </w:rPr>
              <w:t xml:space="preserve"> их анализ </w:t>
            </w:r>
            <w:r w:rsidR="00D43C46">
              <w:rPr>
                <w:rFonts w:cs="Times New Roman"/>
                <w:sz w:val="28"/>
                <w:szCs w:val="28"/>
              </w:rPr>
              <w:t xml:space="preserve"> </w:t>
            </w:r>
            <w:r w:rsidRPr="0044583C">
              <w:rPr>
                <w:rFonts w:cs="Times New Roman"/>
                <w:sz w:val="28"/>
                <w:szCs w:val="28"/>
              </w:rPr>
              <w:t xml:space="preserve"> с точки зрения работы режиссера.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4C766B">
        <w:trPr>
          <w:trHeight w:val="188"/>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s>
              <w:rPr>
                <w:rStyle w:val="ae"/>
                <w:rFonts w:ascii="Times New Roman" w:hAnsi="Times New Roman" w:cs="Times New Roman"/>
                <w:sz w:val="28"/>
                <w:szCs w:val="28"/>
              </w:rPr>
            </w:pPr>
            <w:r w:rsidRPr="0044583C">
              <w:rPr>
                <w:rStyle w:val="ae"/>
                <w:rFonts w:ascii="Times New Roman" w:hAnsi="Times New Roman" w:cs="Times New Roman"/>
                <w:sz w:val="28"/>
                <w:szCs w:val="28"/>
              </w:rPr>
              <w:t xml:space="preserve">Тема 2.5. </w:t>
            </w:r>
          </w:p>
          <w:p w:rsidR="000A7612" w:rsidRPr="0044583C" w:rsidRDefault="000A7612" w:rsidP="005D1A89">
            <w:pPr>
              <w:pStyle w:val="Ad"/>
              <w:tabs>
                <w:tab w:val="left" w:pos="720"/>
                <w:tab w:val="left" w:pos="144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Специфика режиссуры малых форм по выполн</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нию социально-творческих заказов орг</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 xml:space="preserve">низаций, </w:t>
            </w:r>
          </w:p>
          <w:p w:rsidR="000A7612" w:rsidRPr="0044583C" w:rsidRDefault="000A7612" w:rsidP="005D1A89">
            <w:pPr>
              <w:pStyle w:val="Ad"/>
              <w:tabs>
                <w:tab w:val="left" w:pos="720"/>
                <w:tab w:val="left" w:pos="1440"/>
              </w:tabs>
              <w:rPr>
                <w:rFonts w:ascii="Times New Roman" w:hAnsi="Times New Roman" w:cs="Times New Roman"/>
                <w:sz w:val="28"/>
                <w:szCs w:val="28"/>
              </w:rPr>
            </w:pPr>
            <w:proofErr w:type="gramStart"/>
            <w:r w:rsidRPr="0044583C">
              <w:rPr>
                <w:rStyle w:val="ae"/>
                <w:rFonts w:ascii="Times New Roman" w:hAnsi="Times New Roman" w:cs="Times New Roman"/>
                <w:sz w:val="28"/>
                <w:szCs w:val="28"/>
              </w:rPr>
              <w:t>учреждении</w:t>
            </w:r>
            <w:proofErr w:type="gramEnd"/>
            <w:r w:rsidRPr="0044583C">
              <w:rPr>
                <w:rStyle w:val="ae"/>
                <w:rFonts w:ascii="Times New Roman" w:hAnsi="Times New Roman" w:cs="Times New Roman"/>
                <w:sz w:val="28"/>
                <w:szCs w:val="28"/>
              </w:rPr>
              <w:t>̆, предпри</w:t>
            </w:r>
            <w:r w:rsidRPr="0044583C">
              <w:rPr>
                <w:rStyle w:val="ae"/>
                <w:rFonts w:ascii="Times New Roman" w:hAnsi="Times New Roman" w:cs="Times New Roman"/>
                <w:sz w:val="28"/>
                <w:szCs w:val="28"/>
              </w:rPr>
              <w:t>я</w:t>
            </w:r>
            <w:r w:rsidRPr="0044583C">
              <w:rPr>
                <w:rStyle w:val="ae"/>
                <w:rFonts w:ascii="Times New Roman" w:hAnsi="Times New Roman" w:cs="Times New Roman"/>
                <w:sz w:val="28"/>
                <w:szCs w:val="28"/>
              </w:rPr>
              <w:t xml:space="preserve">тий и физических </w:t>
            </w:r>
            <w:r w:rsidRPr="0044583C">
              <w:rPr>
                <w:rStyle w:val="Hyperlink0"/>
                <w:rFonts w:eastAsia="Arial Unicode MS"/>
                <w:sz w:val="28"/>
                <w:szCs w:val="28"/>
              </w:rPr>
              <w:t>лиц</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Социально-</w:t>
            </w:r>
            <w:proofErr w:type="spellStart"/>
            <w:r w:rsidRPr="0044583C">
              <w:rPr>
                <w:rStyle w:val="ae"/>
                <w:rFonts w:ascii="Times New Roman" w:hAnsi="Times New Roman" w:cs="Times New Roman"/>
                <w:sz w:val="28"/>
                <w:szCs w:val="28"/>
              </w:rPr>
              <w:t>творческии</w:t>
            </w:r>
            <w:proofErr w:type="spellEnd"/>
            <w:r w:rsidRPr="0044583C">
              <w:rPr>
                <w:rStyle w:val="ae"/>
                <w:rFonts w:ascii="Times New Roman" w:hAnsi="Times New Roman" w:cs="Times New Roman"/>
                <w:sz w:val="28"/>
                <w:szCs w:val="28"/>
              </w:rPr>
              <w:t>̆ заказ. Общая характеристика, методика составл</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 xml:space="preserve">ния. Особенности организации и режиссура малых форм по социально-творческим заказам отдельных организаций, предприятий и физических лиц. Характеристика отдельных форм работы по социально-творческому заказу.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766B" w:rsidRDefault="000A7612" w:rsidP="005D1A89">
            <w:pPr>
              <w:rPr>
                <w:rFonts w:cs="Times New Roman"/>
                <w:b/>
                <w:sz w:val="28"/>
                <w:szCs w:val="28"/>
              </w:rPr>
            </w:pPr>
            <w:r w:rsidRPr="004C766B">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81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66EE4" w:rsidRPr="00266EE4" w:rsidRDefault="00266EE4" w:rsidP="00266EE4">
            <w:pPr>
              <w:suppressAutoHyphens w:val="0"/>
              <w:rPr>
                <w:rFonts w:cs="Times New Roman"/>
                <w:sz w:val="28"/>
                <w:szCs w:val="28"/>
              </w:rPr>
            </w:pPr>
          </w:p>
          <w:p w:rsidR="000A7612" w:rsidRPr="0044583C" w:rsidRDefault="00266EE4" w:rsidP="00266EE4">
            <w:pPr>
              <w:suppressAutoHyphens w:val="0"/>
              <w:rPr>
                <w:rFonts w:cs="Times New Roman"/>
                <w:sz w:val="28"/>
                <w:szCs w:val="28"/>
              </w:rPr>
            </w:pPr>
            <w:r w:rsidRPr="00266EE4">
              <w:rPr>
                <w:rFonts w:cs="Times New Roman"/>
                <w:sz w:val="28"/>
                <w:szCs w:val="28"/>
              </w:rPr>
              <w:t xml:space="preserve">«Разработка сценарного плана культурно-массовой программы </w:t>
            </w:r>
            <w:r w:rsidR="000A7612" w:rsidRPr="0044583C">
              <w:rPr>
                <w:rFonts w:cs="Times New Roman"/>
                <w:sz w:val="28"/>
                <w:szCs w:val="28"/>
              </w:rPr>
              <w:t xml:space="preserve"> задание: составить мероприятие по социально-творческому заказу.</w:t>
            </w:r>
            <w:r>
              <w:rPr>
                <w:rFonts w:cs="Times New Roman"/>
                <w:sz w:val="28"/>
                <w:szCs w:val="28"/>
              </w:rPr>
              <w:t xml:space="preserve"> Написать текст ведущим..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66EE4" w:rsidRPr="00266EE4" w:rsidRDefault="000A7612" w:rsidP="00266EE4">
            <w:pPr>
              <w:rPr>
                <w:rFonts w:cs="Times New Roman"/>
                <w:sz w:val="28"/>
                <w:szCs w:val="28"/>
              </w:rPr>
            </w:pPr>
            <w:r w:rsidRPr="0044583C">
              <w:rPr>
                <w:rStyle w:val="ae"/>
                <w:rFonts w:cs="Times New Roman"/>
                <w:sz w:val="28"/>
                <w:szCs w:val="28"/>
              </w:rPr>
              <w:t>Тема 2.6. Драматургическая основа режиссерской деятельности</w:t>
            </w:r>
            <w:r w:rsidRPr="0044583C">
              <w:rPr>
                <w:rStyle w:val="ae"/>
                <w:rFonts w:cs="Times New Roman"/>
                <w:sz w:val="28"/>
                <w:szCs w:val="28"/>
              </w:rPr>
              <w:br/>
            </w:r>
            <w:r w:rsidR="00266EE4" w:rsidRPr="00266EE4">
              <w:rPr>
                <w:rFonts w:cs="Times New Roman"/>
                <w:sz w:val="28"/>
                <w:szCs w:val="28"/>
              </w:rPr>
              <w:t>Методика работы над сценарием массового театрализованного праздника</w:t>
            </w:r>
          </w:p>
          <w:p w:rsidR="000A7612" w:rsidRPr="0044583C" w:rsidRDefault="00266EE4" w:rsidP="00266EE4">
            <w:pPr>
              <w:rPr>
                <w:rFonts w:cs="Times New Roman"/>
                <w:sz w:val="28"/>
                <w:szCs w:val="28"/>
              </w:rPr>
            </w:pPr>
            <w:r w:rsidRPr="00266EE4">
              <w:rPr>
                <w:rFonts w:cs="Times New Roman"/>
                <w:sz w:val="28"/>
                <w:szCs w:val="28"/>
              </w:rPr>
              <w:t>Выработка общей концепции праздника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766B" w:rsidRDefault="000A7612" w:rsidP="005D1A89">
            <w:pPr>
              <w:rPr>
                <w:rFonts w:cs="Times New Roman"/>
                <w:b/>
                <w:sz w:val="28"/>
                <w:szCs w:val="28"/>
              </w:rPr>
            </w:pPr>
            <w:r w:rsidRPr="004C766B">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4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266EE4" w:rsidP="005D1A89">
            <w:pPr>
              <w:rPr>
                <w:rFonts w:cs="Times New Roman"/>
                <w:sz w:val="28"/>
                <w:szCs w:val="28"/>
              </w:rPr>
            </w:pPr>
            <w:r w:rsidRPr="00266EE4">
              <w:rPr>
                <w:rFonts w:cs="Times New Roman"/>
                <w:sz w:val="28"/>
                <w:szCs w:val="28"/>
              </w:rPr>
              <w:t>Составление сценарной заявки на массовый однодневный праздник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C766B" w:rsidRDefault="000A7612" w:rsidP="005D1A89">
            <w:pPr>
              <w:rPr>
                <w:rFonts w:cs="Times New Roman"/>
                <w:b/>
                <w:sz w:val="28"/>
                <w:szCs w:val="28"/>
              </w:rPr>
            </w:pPr>
            <w:r w:rsidRPr="004C766B">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266EE4">
            <w:pPr>
              <w:suppressAutoHyphens w:val="0"/>
              <w:rPr>
                <w:rFonts w:cs="Times New Roman"/>
                <w:sz w:val="28"/>
                <w:szCs w:val="28"/>
              </w:rPr>
            </w:pPr>
            <w:r w:rsidRPr="0044583C">
              <w:rPr>
                <w:rFonts w:cs="Times New Roman"/>
                <w:sz w:val="28"/>
                <w:szCs w:val="28"/>
              </w:rPr>
              <w:t>.</w:t>
            </w:r>
            <w:r w:rsidR="00266EE4">
              <w:t xml:space="preserve"> </w:t>
            </w:r>
            <w:r w:rsidR="00266EE4" w:rsidRPr="00266EE4">
              <w:t>Защита сценарной заявки на массовый однодневный праздник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32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Реферат на тему:</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1. Понятие «драма» и ее специфические черты.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2. Драматургия в широком и узком смысле слова. Краткая характеристика драматургических видов искусства.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3. Основные положения «Поэтики « Аристотеля.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4. Сюжет и фабула в драматургическом произведении.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5. Характеристика основных форм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6. Общие и специфические черты сценария культурно-досуговой пр</w:t>
            </w:r>
            <w:r w:rsidRPr="0044583C">
              <w:rPr>
                <w:rFonts w:cs="Times New Roman"/>
                <w:sz w:val="28"/>
                <w:szCs w:val="28"/>
                <w:lang w:val="ru-RU"/>
              </w:rPr>
              <w:t>о</w:t>
            </w:r>
            <w:r w:rsidRPr="0044583C">
              <w:rPr>
                <w:rFonts w:cs="Times New Roman"/>
                <w:sz w:val="28"/>
                <w:szCs w:val="28"/>
                <w:lang w:val="ru-RU"/>
              </w:rPr>
              <w:t>граммы и других видов драматургических искусств.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7. Характеристика понятия «сценарий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8. Сценарный замысел и его составляющие элементы.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9. Основные этапы работы над сценарием культурно-досуговых программ.</w:t>
            </w:r>
          </w:p>
          <w:p w:rsidR="000A7612" w:rsidRPr="0044583C" w:rsidRDefault="000A7612" w:rsidP="005D1A89">
            <w:pPr>
              <w:pStyle w:val="ac"/>
              <w:rPr>
                <w:rFonts w:cs="Times New Roman"/>
                <w:sz w:val="28"/>
                <w:szCs w:val="28"/>
              </w:rPr>
            </w:pPr>
            <w:r w:rsidRPr="0044583C">
              <w:rPr>
                <w:rFonts w:cs="Times New Roman"/>
                <w:sz w:val="28"/>
                <w:szCs w:val="28"/>
                <w:lang w:val="ru-RU"/>
              </w:rPr>
              <w:t xml:space="preserve">10. Монтажный лист как режиссерская партитура. </w:t>
            </w:r>
            <w:proofErr w:type="spellStart"/>
            <w:r w:rsidRPr="0044583C">
              <w:rPr>
                <w:rFonts w:cs="Times New Roman"/>
                <w:sz w:val="28"/>
                <w:szCs w:val="28"/>
              </w:rPr>
              <w:t>Характеристика</w:t>
            </w:r>
            <w:proofErr w:type="spellEnd"/>
            <w:r w:rsidRPr="0044583C">
              <w:rPr>
                <w:rFonts w:cs="Times New Roman"/>
                <w:sz w:val="28"/>
                <w:szCs w:val="28"/>
              </w:rPr>
              <w:t xml:space="preserve"> </w:t>
            </w:r>
            <w:proofErr w:type="spellStart"/>
            <w:r w:rsidRPr="0044583C">
              <w:rPr>
                <w:rFonts w:cs="Times New Roman"/>
                <w:sz w:val="28"/>
                <w:szCs w:val="28"/>
              </w:rPr>
              <w:t>граф</w:t>
            </w:r>
            <w:proofErr w:type="spellEnd"/>
            <w:r w:rsidRPr="0044583C">
              <w:rPr>
                <w:rFonts w:cs="Times New Roman"/>
                <w:sz w:val="28"/>
                <w:szCs w:val="28"/>
              </w:rPr>
              <w:t xml:space="preserve"> </w:t>
            </w:r>
            <w:proofErr w:type="spellStart"/>
            <w:r w:rsidRPr="0044583C">
              <w:rPr>
                <w:rFonts w:cs="Times New Roman"/>
                <w:sz w:val="28"/>
                <w:szCs w:val="28"/>
              </w:rPr>
              <w:t>монтажного</w:t>
            </w:r>
            <w:proofErr w:type="spellEnd"/>
            <w:r w:rsidRPr="0044583C">
              <w:rPr>
                <w:rFonts w:cs="Times New Roman"/>
                <w:sz w:val="28"/>
                <w:szCs w:val="28"/>
              </w:rPr>
              <w:t xml:space="preserve"> </w:t>
            </w:r>
            <w:proofErr w:type="spellStart"/>
            <w:r w:rsidRPr="0044583C">
              <w:rPr>
                <w:rFonts w:cs="Times New Roman"/>
                <w:sz w:val="28"/>
                <w:szCs w:val="28"/>
              </w:rPr>
              <w:t>листа</w:t>
            </w:r>
            <w:proofErr w:type="spellEnd"/>
            <w:r w:rsidRPr="0044583C">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b/>
                <w:bCs/>
                <w:sz w:val="28"/>
                <w:szCs w:val="28"/>
              </w:rPr>
              <w:t>5-й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2.7. </w:t>
            </w:r>
          </w:p>
          <w:p w:rsidR="000A7612" w:rsidRPr="0044583C" w:rsidRDefault="000A7612" w:rsidP="005D1A89">
            <w:pPr>
              <w:rPr>
                <w:rFonts w:cs="Times New Roman"/>
                <w:sz w:val="28"/>
                <w:szCs w:val="28"/>
              </w:rPr>
            </w:pPr>
            <w:r w:rsidRPr="0044583C">
              <w:rPr>
                <w:rStyle w:val="ae"/>
                <w:rFonts w:cs="Times New Roman"/>
                <w:sz w:val="28"/>
                <w:szCs w:val="28"/>
              </w:rPr>
              <w:t xml:space="preserve">Основные виды эстрадных представлений, спектаклей, концертов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rPr>
                <w:rFonts w:cs="Times New Roman"/>
                <w:b/>
                <w:sz w:val="28"/>
                <w:szCs w:val="28"/>
              </w:rPr>
            </w:pPr>
            <w:r w:rsidRPr="003D5E29">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D5E29">
        <w:trPr>
          <w:trHeight w:val="199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Pr>
                <w:rFonts w:cs="Times New Roman"/>
                <w:sz w:val="28"/>
                <w:szCs w:val="28"/>
              </w:rPr>
              <w:t>1</w:t>
            </w:r>
          </w:p>
        </w:tc>
        <w:tc>
          <w:tcPr>
            <w:tcW w:w="8469" w:type="dxa"/>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r w:rsidRPr="0044583C">
              <w:rPr>
                <w:rStyle w:val="ae"/>
                <w:rFonts w:cs="Times New Roman"/>
                <w:sz w:val="28"/>
                <w:szCs w:val="28"/>
              </w:rPr>
              <w:t>Понятия: концертная программ</w:t>
            </w:r>
            <w:proofErr w:type="gramStart"/>
            <w:r w:rsidRPr="0044583C">
              <w:rPr>
                <w:rStyle w:val="ae"/>
                <w:rFonts w:cs="Times New Roman"/>
                <w:sz w:val="28"/>
                <w:szCs w:val="28"/>
              </w:rPr>
              <w:t>а(</w:t>
            </w:r>
            <w:proofErr w:type="gramEnd"/>
            <w:r w:rsidRPr="0044583C">
              <w:rPr>
                <w:rStyle w:val="ae"/>
                <w:rFonts w:cs="Times New Roman"/>
                <w:sz w:val="28"/>
                <w:szCs w:val="28"/>
              </w:rPr>
              <w:t>построение «сборного концерта»), концерт народного творчества (солисты и национальные ансамбли песни и танца), моноспектакль (спектакль одного актера) Спектакль-обозрение, эстрадное представление для детей, массовые праздники и массовые представления ( театрализованный концерт, массовое представление на стадионе, массовый праздник на улицах города, в парках.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Default="000A7612">
            <w:r w:rsidRPr="00375E63">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Pr="0044583C" w:rsidRDefault="000A7612" w:rsidP="000A7612">
            <w:pPr>
              <w:jc w:val="center"/>
              <w:rPr>
                <w:rFonts w:cs="Times New Roman"/>
                <w:sz w:val="28"/>
                <w:szCs w:val="28"/>
              </w:rPr>
            </w:pP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rPr>
                <w:rFonts w:cs="Times New Roman"/>
                <w:b/>
                <w:sz w:val="28"/>
                <w:szCs w:val="28"/>
              </w:rPr>
            </w:pPr>
            <w:r w:rsidRPr="003D5E29">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Проанализировать разнообразные культурно-досуговые программы и пр</w:t>
            </w:r>
            <w:r w:rsidRPr="0044583C">
              <w:rPr>
                <w:rFonts w:cs="Times New Roman"/>
                <w:sz w:val="28"/>
                <w:szCs w:val="28"/>
              </w:rPr>
              <w:t>о</w:t>
            </w:r>
            <w:r w:rsidRPr="0044583C">
              <w:rPr>
                <w:rFonts w:cs="Times New Roman"/>
                <w:sz w:val="28"/>
                <w:szCs w:val="28"/>
              </w:rPr>
              <w:t>вести их классификацию</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2.8. </w:t>
            </w:r>
          </w:p>
          <w:p w:rsidR="000A7612" w:rsidRPr="0044583C" w:rsidRDefault="000A7612" w:rsidP="005D1A89">
            <w:pPr>
              <w:rPr>
                <w:rFonts w:cs="Times New Roman"/>
                <w:sz w:val="28"/>
                <w:szCs w:val="28"/>
              </w:rPr>
            </w:pPr>
            <w:r w:rsidRPr="0044583C">
              <w:rPr>
                <w:rStyle w:val="ae"/>
                <w:rFonts w:cs="Times New Roman"/>
                <w:sz w:val="28"/>
                <w:szCs w:val="28"/>
              </w:rPr>
              <w:t xml:space="preserve">Композиция и мизансцена как способ организации художественного материала.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sz w:val="28"/>
                <w:szCs w:val="28"/>
              </w:rPr>
            </w:pPr>
            <w:r w:rsidRPr="008D07A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Композиция и мизансцена как способ организации материала с целью гармонизации частей и целого, как форма раскрытия темы режиссером. Композиция в концертном номе как изобразительный ряд, созданный художником для достижения четкости и выразительности форм и раскрытия содержания. Композиция сценического пространства: композиционный «флюс», композиционная ось, композиционное равновесие, смысловой, изобразительный и сюжетный центры в композиции.</w:t>
            </w:r>
            <w:r w:rsidRPr="0044583C">
              <w:rPr>
                <w:rStyle w:val="ae"/>
                <w:rFonts w:cs="Times New Roman"/>
                <w:sz w:val="28"/>
                <w:szCs w:val="28"/>
              </w:rPr>
              <w:br/>
              <w:t xml:space="preserve">Мизансцена – образный язык режиссера как особая форма подачи сцены, номера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32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sz w:val="28"/>
                <w:szCs w:val="28"/>
              </w:rPr>
            </w:pPr>
            <w:r w:rsidRPr="008D07A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проанализировать мизансцены из предложенных о</w:t>
            </w:r>
            <w:r w:rsidRPr="0044583C">
              <w:rPr>
                <w:rFonts w:cs="Times New Roman"/>
                <w:sz w:val="28"/>
                <w:szCs w:val="28"/>
              </w:rPr>
              <w:t>т</w:t>
            </w:r>
            <w:r w:rsidRPr="0044583C">
              <w:rPr>
                <w:rFonts w:cs="Times New Roman"/>
                <w:sz w:val="28"/>
                <w:szCs w:val="28"/>
              </w:rPr>
              <w:t>рывков известных театральных и эстрадных постановок.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Тема 2.9.</w:t>
            </w:r>
          </w:p>
          <w:p w:rsidR="000A7612" w:rsidRPr="0044583C" w:rsidRDefault="000A7612" w:rsidP="005D1A89">
            <w:pPr>
              <w:rPr>
                <w:rFonts w:cs="Times New Roman"/>
                <w:sz w:val="28"/>
                <w:szCs w:val="28"/>
              </w:rPr>
            </w:pPr>
            <w:r w:rsidRPr="0044583C">
              <w:rPr>
                <w:rStyle w:val="ae"/>
                <w:rFonts w:cs="Times New Roman"/>
                <w:sz w:val="28"/>
                <w:szCs w:val="28"/>
              </w:rPr>
              <w:t xml:space="preserve"> Метод действенного анализа инсценировки и ролей в процессе осуществления режиссерского замысла.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sz w:val="28"/>
                <w:szCs w:val="28"/>
              </w:rPr>
            </w:pPr>
            <w:r w:rsidRPr="008D07A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7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Превращение идеи в пластику концертного номера. Обоснованный выбор и назначение исполнителей на роли. Работа постановщика с исполнителями: определение сверхзадачи и сквозного действия данных ролей; определение данного события в жизни каждого действующего лица на протяжении всего литературного, вокально-поэтического или музыкального первоисточника и сценического произведения; определение главного события в каждом временном отрезке и его связи с главным событием всего произведения; создание биографий данных действующих лиц; определение конкретных задач, логики поступков персонажей, логики их мышления и поведения в каждом временном и музыкальном отрезке; раскрытие подтекста, освоение внутреннего монолога; определение действенной основы «зон молчания».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8D07A0" w:rsidRDefault="000A7612" w:rsidP="005D1A89">
            <w:pPr>
              <w:rPr>
                <w:rFonts w:cs="Times New Roman"/>
                <w:b/>
                <w:sz w:val="28"/>
                <w:szCs w:val="28"/>
              </w:rPr>
            </w:pPr>
            <w:r w:rsidRPr="008D07A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Провести действенный анализ предвоенного сценария или произведения Русской драмы.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4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Реферат на тему:</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 Архитектоника сценария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2. Номер и эпизод как единица сценической информации в культурно-досуговой программе.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3. Композиционные элементы сценария культурно-досуговой программы.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4. Характеристика законов композиционного построения сценария.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5. Основные функции монтажа в сценарии культурно-досуговой програ</w:t>
            </w:r>
            <w:r w:rsidRPr="0044583C">
              <w:rPr>
                <w:rFonts w:cs="Times New Roman"/>
                <w:sz w:val="28"/>
                <w:szCs w:val="28"/>
                <w:lang w:val="ru-RU"/>
              </w:rPr>
              <w:t>м</w:t>
            </w:r>
            <w:r w:rsidRPr="0044583C">
              <w:rPr>
                <w:rFonts w:cs="Times New Roman"/>
                <w:sz w:val="28"/>
                <w:szCs w:val="28"/>
                <w:lang w:val="ru-RU"/>
              </w:rPr>
              <w:t>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6. Характеристика приемов монтажа в сценарии культурно-</w:t>
            </w:r>
            <w:proofErr w:type="spellStart"/>
            <w:r w:rsidRPr="0044583C">
              <w:rPr>
                <w:rFonts w:cs="Times New Roman"/>
                <w:sz w:val="28"/>
                <w:szCs w:val="28"/>
                <w:lang w:val="ru-RU"/>
              </w:rPr>
              <w:t>досугвой</w:t>
            </w:r>
            <w:proofErr w:type="spellEnd"/>
            <w:r w:rsidRPr="0044583C">
              <w:rPr>
                <w:rFonts w:cs="Times New Roman"/>
                <w:sz w:val="28"/>
                <w:szCs w:val="28"/>
                <w:lang w:val="ru-RU"/>
              </w:rPr>
              <w:t xml:space="preserve"> пр</w:t>
            </w:r>
            <w:r w:rsidRPr="0044583C">
              <w:rPr>
                <w:rFonts w:cs="Times New Roman"/>
                <w:sz w:val="28"/>
                <w:szCs w:val="28"/>
                <w:lang w:val="ru-RU"/>
              </w:rPr>
              <w:t>о</w:t>
            </w:r>
            <w:r w:rsidRPr="0044583C">
              <w:rPr>
                <w:rFonts w:cs="Times New Roman"/>
                <w:sz w:val="28"/>
                <w:szCs w:val="28"/>
                <w:lang w:val="ru-RU"/>
              </w:rPr>
              <w:t>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7. Особенности профессиональной деятельности режиссера в театре.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8. </w:t>
            </w:r>
            <w:proofErr w:type="spellStart"/>
            <w:r w:rsidRPr="0044583C">
              <w:rPr>
                <w:rFonts w:cs="Times New Roman"/>
                <w:sz w:val="28"/>
                <w:szCs w:val="28"/>
                <w:lang w:val="ru-RU"/>
              </w:rPr>
              <w:t>В.И.Немирович</w:t>
            </w:r>
            <w:proofErr w:type="spellEnd"/>
            <w:r w:rsidRPr="0044583C">
              <w:rPr>
                <w:rFonts w:cs="Times New Roman"/>
                <w:sz w:val="28"/>
                <w:szCs w:val="28"/>
                <w:lang w:val="ru-RU"/>
              </w:rPr>
              <w:t>-Данченко о режиссерском искусстве.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9. Основные элементы системы </w:t>
            </w:r>
            <w:proofErr w:type="spellStart"/>
            <w:r w:rsidRPr="0044583C">
              <w:rPr>
                <w:rFonts w:cs="Times New Roman"/>
                <w:sz w:val="28"/>
                <w:szCs w:val="28"/>
                <w:lang w:val="ru-RU"/>
              </w:rPr>
              <w:t>К.С.Станиславского</w:t>
            </w:r>
            <w:proofErr w:type="spellEnd"/>
            <w:r w:rsidRPr="0044583C">
              <w:rPr>
                <w:rFonts w:cs="Times New Roman"/>
                <w:sz w:val="28"/>
                <w:szCs w:val="28"/>
                <w:lang w:val="ru-RU"/>
              </w:rPr>
              <w:t xml:space="preserve">.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10. Режиссерский замысел и его компоненты. </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11. Принципы режиссуры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12. Основные приемы в режиссуре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13. Особенности режиссерской организации </w:t>
            </w:r>
            <w:proofErr w:type="spellStart"/>
            <w:r w:rsidRPr="0044583C">
              <w:rPr>
                <w:rFonts w:cs="Times New Roman"/>
                <w:sz w:val="28"/>
                <w:szCs w:val="28"/>
                <w:lang w:val="ru-RU"/>
              </w:rPr>
              <w:t>темпоритма</w:t>
            </w:r>
            <w:proofErr w:type="spellEnd"/>
            <w:r w:rsidRPr="0044583C">
              <w:rPr>
                <w:rFonts w:cs="Times New Roman"/>
                <w:sz w:val="28"/>
                <w:szCs w:val="28"/>
                <w:lang w:val="ru-RU"/>
              </w:rPr>
              <w:t xml:space="preserve">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14. Характеристика средств художественной выразительности.</w:t>
            </w:r>
          </w:p>
          <w:p w:rsidR="000A7612" w:rsidRDefault="000A7612" w:rsidP="005D1A89">
            <w:pPr>
              <w:pStyle w:val="ac"/>
              <w:rPr>
                <w:rFonts w:cs="Times New Roman"/>
                <w:sz w:val="28"/>
                <w:szCs w:val="28"/>
                <w:lang w:val="ru-RU"/>
              </w:rPr>
            </w:pPr>
            <w:r w:rsidRPr="0044583C">
              <w:rPr>
                <w:rFonts w:cs="Times New Roman"/>
                <w:sz w:val="28"/>
                <w:szCs w:val="28"/>
                <w:lang w:val="ru-RU"/>
              </w:rPr>
              <w:t xml:space="preserve">15.Особенности </w:t>
            </w:r>
            <w:proofErr w:type="spellStart"/>
            <w:r w:rsidRPr="0044583C">
              <w:rPr>
                <w:rFonts w:cs="Times New Roman"/>
                <w:sz w:val="28"/>
                <w:szCs w:val="28"/>
                <w:lang w:val="ru-RU"/>
              </w:rPr>
              <w:t>мизансценирования</w:t>
            </w:r>
            <w:proofErr w:type="spellEnd"/>
            <w:r w:rsidRPr="0044583C">
              <w:rPr>
                <w:rFonts w:cs="Times New Roman"/>
                <w:sz w:val="28"/>
                <w:szCs w:val="28"/>
                <w:lang w:val="ru-RU"/>
              </w:rPr>
              <w:t xml:space="preserve"> в постановке культурно-досуговой программы.</w:t>
            </w:r>
          </w:p>
          <w:p w:rsidR="000A7612" w:rsidRDefault="000A7612" w:rsidP="005D1A89">
            <w:pPr>
              <w:pStyle w:val="ac"/>
              <w:rPr>
                <w:rFonts w:cs="Times New Roman"/>
                <w:sz w:val="28"/>
                <w:szCs w:val="28"/>
                <w:lang w:val="ru-RU"/>
              </w:rPr>
            </w:pPr>
          </w:p>
          <w:p w:rsidR="000A7612" w:rsidRDefault="000A7612" w:rsidP="005D1A89">
            <w:pPr>
              <w:pStyle w:val="ac"/>
              <w:rPr>
                <w:rFonts w:cs="Times New Roman"/>
                <w:sz w:val="28"/>
                <w:szCs w:val="28"/>
                <w:lang w:val="ru-RU"/>
              </w:rPr>
            </w:pPr>
          </w:p>
          <w:p w:rsidR="000A7612" w:rsidRDefault="000A7612" w:rsidP="005D1A89">
            <w:pPr>
              <w:pStyle w:val="ac"/>
              <w:rPr>
                <w:rFonts w:cs="Times New Roman"/>
                <w:sz w:val="28"/>
                <w:szCs w:val="28"/>
                <w:lang w:val="ru-RU"/>
              </w:rPr>
            </w:pPr>
          </w:p>
          <w:p w:rsidR="000A7612" w:rsidRDefault="000A7612" w:rsidP="005D1A89">
            <w:pPr>
              <w:pStyle w:val="ac"/>
              <w:rPr>
                <w:rFonts w:cs="Times New Roman"/>
                <w:sz w:val="28"/>
                <w:szCs w:val="28"/>
                <w:lang w:val="ru-RU"/>
              </w:rPr>
            </w:pPr>
          </w:p>
          <w:p w:rsidR="000A7612" w:rsidRDefault="000A7612" w:rsidP="005D1A89">
            <w:pPr>
              <w:pStyle w:val="ac"/>
              <w:rPr>
                <w:rFonts w:cs="Times New Roman"/>
                <w:sz w:val="28"/>
                <w:szCs w:val="28"/>
                <w:lang w:val="ru-RU"/>
              </w:rPr>
            </w:pPr>
          </w:p>
          <w:p w:rsidR="000A7612" w:rsidRPr="0044583C" w:rsidRDefault="000A7612" w:rsidP="005D1A89">
            <w:pPr>
              <w:pStyle w:val="ac"/>
              <w:rPr>
                <w:rFonts w:cs="Times New Roman"/>
                <w:sz w:val="28"/>
                <w:szCs w:val="28"/>
                <w:lang w:val="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b/>
                <w:bCs/>
                <w:sz w:val="28"/>
                <w:szCs w:val="28"/>
              </w:rPr>
              <w:t>6-й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2.10. </w:t>
            </w:r>
          </w:p>
          <w:p w:rsidR="000A7612" w:rsidRPr="0044583C" w:rsidRDefault="000A7612" w:rsidP="005D1A89">
            <w:pPr>
              <w:rPr>
                <w:rFonts w:cs="Times New Roman"/>
                <w:sz w:val="28"/>
                <w:szCs w:val="28"/>
              </w:rPr>
            </w:pPr>
            <w:r w:rsidRPr="0044583C">
              <w:rPr>
                <w:rStyle w:val="ae"/>
                <w:rFonts w:cs="Times New Roman"/>
                <w:sz w:val="28"/>
                <w:szCs w:val="28"/>
              </w:rPr>
              <w:t xml:space="preserve">Основные разделы режиссерского анализа драматургического произведения и разработка постановочного плана.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63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Раскрытие идеи автора драматического произведения через сценическое действие, освоение предлагаемых обстоятельств; показ действенной природы литературного языка; выражение и воплощение мысли автора, логики поступков действующих лиц, постепенный переход студента к сценическому образу.</w:t>
            </w:r>
            <w:r w:rsidRPr="0044583C">
              <w:rPr>
                <w:rStyle w:val="ae"/>
                <w:rFonts w:cs="Times New Roman"/>
                <w:sz w:val="28"/>
                <w:szCs w:val="28"/>
              </w:rPr>
              <w:br/>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11</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Сформировать и проанализировать постановочный план.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2.11. </w:t>
            </w:r>
          </w:p>
          <w:p w:rsidR="000A7612" w:rsidRPr="0044583C" w:rsidRDefault="000A7612" w:rsidP="005D1A89">
            <w:pPr>
              <w:rPr>
                <w:rFonts w:cs="Times New Roman"/>
                <w:sz w:val="28"/>
                <w:szCs w:val="28"/>
              </w:rPr>
            </w:pPr>
            <w:r w:rsidRPr="0044583C">
              <w:rPr>
                <w:rStyle w:val="ae"/>
                <w:rFonts w:cs="Times New Roman"/>
                <w:sz w:val="28"/>
                <w:szCs w:val="28"/>
              </w:rPr>
              <w:t xml:space="preserve">Работа режиссера с автором. Авторская позиция в создании номера, ее взаимосвязь с режиссерским решением.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74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Освоение профессиональных навыков режиссера-драматурга. Готовятся инсценировки литературных или литературно-музыкальных миниатюр</w:t>
            </w:r>
            <w:proofErr w:type="gramStart"/>
            <w:r w:rsidRPr="0044583C">
              <w:rPr>
                <w:rStyle w:val="ae"/>
                <w:rFonts w:cs="Times New Roman"/>
                <w:sz w:val="28"/>
                <w:szCs w:val="28"/>
              </w:rPr>
              <w:t xml:space="preserve"> .</w:t>
            </w:r>
            <w:proofErr w:type="gramEnd"/>
            <w:r w:rsidRPr="0044583C">
              <w:rPr>
                <w:rStyle w:val="ae"/>
                <w:rFonts w:cs="Times New Roman"/>
                <w:sz w:val="28"/>
                <w:szCs w:val="28"/>
              </w:rPr>
              <w:t xml:space="preserve"> На основе режиссерского анализа литературного произведения студенты создают сценическую постановку.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Перед студентами ставится задача перевода словесно-образного обозначения в действенный сценический образ.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2.12. </w:t>
            </w:r>
          </w:p>
          <w:p w:rsidR="000A7612" w:rsidRPr="0044583C" w:rsidRDefault="000A7612" w:rsidP="005D1A89">
            <w:pPr>
              <w:rPr>
                <w:rFonts w:cs="Times New Roman"/>
                <w:sz w:val="28"/>
                <w:szCs w:val="28"/>
              </w:rPr>
            </w:pPr>
            <w:r w:rsidRPr="0044583C">
              <w:rPr>
                <w:rStyle w:val="ae"/>
                <w:rFonts w:cs="Times New Roman"/>
                <w:sz w:val="28"/>
                <w:szCs w:val="28"/>
              </w:rPr>
              <w:t xml:space="preserve">Постановочная группа - главная составляющая режиссера в создании творческого проекта.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roofErr w:type="gramStart"/>
            <w:r w:rsidRPr="0044583C">
              <w:rPr>
                <w:rStyle w:val="ae"/>
                <w:rFonts w:cs="Times New Roman"/>
                <w:sz w:val="28"/>
                <w:szCs w:val="28"/>
              </w:rPr>
              <w:t>Роль и значение композитора, дирижера, хормейстера, балетмейстера, костюмера, реквизитора, гримера, режиссера по свету, звукорежиссера в постановочном процессе.</w:t>
            </w:r>
            <w:proofErr w:type="gramEnd"/>
            <w:r w:rsidRPr="0044583C">
              <w:rPr>
                <w:rStyle w:val="ae"/>
                <w:rFonts w:cs="Times New Roman"/>
                <w:sz w:val="28"/>
                <w:szCs w:val="28"/>
              </w:rPr>
              <w:t xml:space="preserve"> Функции и задачи каждого члена постановочной части в успехе конечного результата сценического действа.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Игровая ситуация: «Постановочная группа»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2.13. </w:t>
            </w:r>
          </w:p>
          <w:p w:rsidR="000A7612" w:rsidRPr="0044583C" w:rsidRDefault="000A7612" w:rsidP="005D1A89">
            <w:pPr>
              <w:rPr>
                <w:rFonts w:cs="Times New Roman"/>
                <w:sz w:val="28"/>
                <w:szCs w:val="28"/>
              </w:rPr>
            </w:pPr>
            <w:r w:rsidRPr="0044583C">
              <w:rPr>
                <w:rStyle w:val="ae"/>
                <w:rFonts w:cs="Times New Roman"/>
                <w:sz w:val="28"/>
                <w:szCs w:val="28"/>
              </w:rPr>
              <w:t xml:space="preserve">Режиссерская постановочная документация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00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840"/>
                <w:tab w:val="left" w:pos="2880"/>
              </w:tabs>
              <w:jc w:val="both"/>
              <w:rPr>
                <w:rStyle w:val="ae"/>
                <w:rFonts w:cs="Times New Roman"/>
                <w:sz w:val="28"/>
                <w:szCs w:val="28"/>
              </w:rPr>
            </w:pPr>
            <w:r w:rsidRPr="0044583C">
              <w:rPr>
                <w:rStyle w:val="ae"/>
                <w:rFonts w:cs="Times New Roman"/>
                <w:sz w:val="28"/>
                <w:szCs w:val="28"/>
              </w:rPr>
              <w:t>Формирование содержания пакета постановочной документации.</w:t>
            </w:r>
          </w:p>
          <w:p w:rsidR="000A7612" w:rsidRPr="0044583C" w:rsidRDefault="000A7612" w:rsidP="005D1A89">
            <w:pPr>
              <w:tabs>
                <w:tab w:val="left" w:pos="840"/>
                <w:tab w:val="left" w:pos="2880"/>
              </w:tabs>
              <w:jc w:val="both"/>
              <w:rPr>
                <w:rFonts w:cs="Times New Roman"/>
                <w:sz w:val="28"/>
                <w:szCs w:val="28"/>
              </w:rPr>
            </w:pPr>
            <w:r w:rsidRPr="0044583C">
              <w:rPr>
                <w:rStyle w:val="ae"/>
                <w:rFonts w:cs="Times New Roman"/>
                <w:sz w:val="28"/>
                <w:szCs w:val="28"/>
              </w:rPr>
              <w:t>Составление и оформление режиссерской постановочной документации.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tabs>
                <w:tab w:val="left" w:pos="840"/>
                <w:tab w:val="left" w:pos="2880"/>
              </w:tabs>
              <w:jc w:val="both"/>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266EE4" w:rsidP="005D1A89">
            <w:pPr>
              <w:suppressAutoHyphens w:val="0"/>
              <w:rPr>
                <w:rFonts w:cs="Times New Roman"/>
                <w:sz w:val="28"/>
                <w:szCs w:val="28"/>
              </w:rPr>
            </w:pPr>
            <w:r w:rsidRPr="00266EE4">
              <w:rPr>
                <w:rFonts w:cs="Times New Roman"/>
                <w:sz w:val="28"/>
                <w:szCs w:val="28"/>
              </w:rPr>
              <w:t>Работа с документальным и художественным материалом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2.14. </w:t>
            </w:r>
          </w:p>
          <w:p w:rsidR="000A7612" w:rsidRPr="0044583C" w:rsidRDefault="000A7612" w:rsidP="005D1A89">
            <w:pPr>
              <w:rPr>
                <w:rFonts w:cs="Times New Roman"/>
                <w:sz w:val="28"/>
                <w:szCs w:val="28"/>
              </w:rPr>
            </w:pPr>
            <w:r w:rsidRPr="0044583C">
              <w:rPr>
                <w:rStyle w:val="ae"/>
                <w:rFonts w:cs="Times New Roman"/>
                <w:sz w:val="28"/>
                <w:szCs w:val="28"/>
              </w:rPr>
              <w:t xml:space="preserve">Построение постановочной композиции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tabs>
                <w:tab w:val="left" w:pos="840"/>
                <w:tab w:val="left" w:pos="2880"/>
              </w:tabs>
              <w:jc w:val="both"/>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11</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9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Режиссерская работа над сценарием: работа с творческими группами от сверхзадачи до сценического воплощения замысла, до определения мизансцен. Методика осуществления замысла. Соединение разных жанров театра (музыки, театрализации, оперы, оперетты, балета и других)</w:t>
            </w:r>
            <w:proofErr w:type="gramStart"/>
            <w:r w:rsidRPr="0044583C">
              <w:rPr>
                <w:rStyle w:val="ae"/>
                <w:rFonts w:cs="Times New Roman"/>
                <w:sz w:val="28"/>
                <w:szCs w:val="28"/>
              </w:rPr>
              <w:t>.П</w:t>
            </w:r>
            <w:proofErr w:type="gramEnd"/>
            <w:r w:rsidRPr="0044583C">
              <w:rPr>
                <w:rStyle w:val="ae"/>
                <w:rFonts w:cs="Times New Roman"/>
                <w:sz w:val="28"/>
                <w:szCs w:val="28"/>
              </w:rPr>
              <w:t>остроение «зримого образа» будущего мероприятия, атмосферы будущего зрелища. Организаторские качества режиссера — постановщика культурно-досуговой программы.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Провести режиссерскую работу над сценарием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Тема 2.15. </w:t>
            </w:r>
          </w:p>
          <w:p w:rsidR="000A7612" w:rsidRPr="0044583C" w:rsidRDefault="000A7612" w:rsidP="005D1A89">
            <w:pPr>
              <w:rPr>
                <w:rFonts w:cs="Times New Roman"/>
                <w:sz w:val="28"/>
                <w:szCs w:val="28"/>
              </w:rPr>
            </w:pPr>
            <w:r w:rsidRPr="0044583C">
              <w:rPr>
                <w:rStyle w:val="ae"/>
                <w:rFonts w:cs="Times New Roman"/>
                <w:sz w:val="28"/>
                <w:szCs w:val="28"/>
              </w:rPr>
              <w:t>Работа режиссера с актером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rPr>
                <w:rFonts w:cs="Times New Roman"/>
                <w:b/>
                <w:sz w:val="28"/>
                <w:szCs w:val="28"/>
              </w:rPr>
            </w:pPr>
            <w:r w:rsidRPr="00B36190">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9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8"/>
              <w:spacing w:after="0"/>
              <w:rPr>
                <w:rFonts w:cs="Times New Roman"/>
                <w:sz w:val="28"/>
                <w:szCs w:val="28"/>
              </w:rPr>
            </w:pPr>
            <w:r w:rsidRPr="0044583C">
              <w:rPr>
                <w:rStyle w:val="ae"/>
                <w:rFonts w:cs="Times New Roman"/>
                <w:sz w:val="28"/>
                <w:szCs w:val="28"/>
              </w:rPr>
              <w:t xml:space="preserve">Определение сценической задачи действующего лица. Разбор линии физического действия с актером. Создание внутренних монологов. Определение линии задач. Действие словом.  Оценка событий и фактов пьесы. Углубление предлагаемых обстоятельств. Создание ритмического рисунка роли, события, пьесы. Темпо-ритм сквозного действия. Смысловая линия рассказа: соединение мыслей автора и мыслей актера. Создание подтекста роли. Молчание как действие. Мизансцена как пластическое выражение действия и взаимодействия актеров. Самостоятельная мизансцена. Мизансцена как </w:t>
            </w:r>
            <w:proofErr w:type="gramStart"/>
            <w:r w:rsidRPr="0044583C">
              <w:rPr>
                <w:rStyle w:val="ae"/>
                <w:rFonts w:cs="Times New Roman"/>
                <w:sz w:val="28"/>
                <w:szCs w:val="28"/>
              </w:rPr>
              <w:t>действенное</w:t>
            </w:r>
            <w:proofErr w:type="gramEnd"/>
            <w:r w:rsidRPr="0044583C">
              <w:rPr>
                <w:rStyle w:val="ae"/>
                <w:rFonts w:cs="Times New Roman"/>
                <w:sz w:val="28"/>
                <w:szCs w:val="28"/>
              </w:rPr>
              <w:t xml:space="preserve">. Выразительное средство создания образа, события.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B36190" w:rsidRDefault="000A7612" w:rsidP="005D1A89">
            <w:pPr>
              <w:pStyle w:val="a8"/>
              <w:spacing w:after="0"/>
              <w:rPr>
                <w:rFonts w:cs="Times New Roman"/>
                <w:b/>
                <w:sz w:val="28"/>
                <w:szCs w:val="28"/>
              </w:rPr>
            </w:pPr>
            <w:r w:rsidRPr="00B36190">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Групповой этюд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2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Реферат на тему:</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 Характеристика основных типов метафор в режиссуре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2. Особенности использования символа и аллегории в реализации сцена</w:t>
            </w:r>
            <w:r w:rsidRPr="0044583C">
              <w:rPr>
                <w:rFonts w:cs="Times New Roman"/>
                <w:sz w:val="28"/>
                <w:szCs w:val="28"/>
                <w:lang w:val="ru-RU"/>
              </w:rPr>
              <w:t>р</w:t>
            </w:r>
            <w:r w:rsidRPr="0044583C">
              <w:rPr>
                <w:rFonts w:cs="Times New Roman"/>
                <w:sz w:val="28"/>
                <w:szCs w:val="28"/>
                <w:lang w:val="ru-RU"/>
              </w:rPr>
              <w:t>но-режиссерского замысла.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3. Особенности драматургии и режиссуры театрализованных форм кул</w:t>
            </w:r>
            <w:r w:rsidRPr="0044583C">
              <w:rPr>
                <w:rFonts w:cs="Times New Roman"/>
                <w:sz w:val="28"/>
                <w:szCs w:val="28"/>
                <w:lang w:val="ru-RU"/>
              </w:rPr>
              <w:t>ь</w:t>
            </w:r>
            <w:r w:rsidRPr="0044583C">
              <w:rPr>
                <w:rFonts w:cs="Times New Roman"/>
                <w:sz w:val="28"/>
                <w:szCs w:val="28"/>
                <w:lang w:val="ru-RU"/>
              </w:rPr>
              <w:t>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4. Специфика драматургии и режиссуры театрализованного концерта.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5. Организационно-творческие аспекты профессиональной деятельности режиссера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6. Характеристика творческого коллектива режиссера-постановщика кул</w:t>
            </w:r>
            <w:r w:rsidRPr="0044583C">
              <w:rPr>
                <w:rFonts w:cs="Times New Roman"/>
                <w:sz w:val="28"/>
                <w:szCs w:val="28"/>
                <w:lang w:val="ru-RU"/>
              </w:rPr>
              <w:t>ь</w:t>
            </w:r>
            <w:r w:rsidRPr="0044583C">
              <w:rPr>
                <w:rFonts w:cs="Times New Roman"/>
                <w:sz w:val="28"/>
                <w:szCs w:val="28"/>
                <w:lang w:val="ru-RU"/>
              </w:rPr>
              <w:t>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7. Особенности организации репетиционного процесса.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xml:space="preserve">8. Ведущий как </w:t>
            </w:r>
            <w:proofErr w:type="spellStart"/>
            <w:r w:rsidRPr="0044583C">
              <w:rPr>
                <w:rFonts w:cs="Times New Roman"/>
                <w:sz w:val="28"/>
                <w:szCs w:val="28"/>
                <w:lang w:val="ru-RU"/>
              </w:rPr>
              <w:t>внесюжетный</w:t>
            </w:r>
            <w:proofErr w:type="spellEnd"/>
            <w:r w:rsidRPr="0044583C">
              <w:rPr>
                <w:rFonts w:cs="Times New Roman"/>
                <w:sz w:val="28"/>
                <w:szCs w:val="28"/>
                <w:lang w:val="ru-RU"/>
              </w:rPr>
              <w:t xml:space="preserve"> персонаж в культурно-досуговой програ</w:t>
            </w:r>
            <w:r w:rsidRPr="0044583C">
              <w:rPr>
                <w:rFonts w:cs="Times New Roman"/>
                <w:sz w:val="28"/>
                <w:szCs w:val="28"/>
                <w:lang w:val="ru-RU"/>
              </w:rPr>
              <w:t>м</w:t>
            </w:r>
            <w:r w:rsidRPr="0044583C">
              <w:rPr>
                <w:rFonts w:cs="Times New Roman"/>
                <w:sz w:val="28"/>
                <w:szCs w:val="28"/>
                <w:lang w:val="ru-RU"/>
              </w:rPr>
              <w:t>ме. Основные типы ведущих.</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9. Коммуникативные средства выразительности ведущего разнообразных форм культурно-досуговых программ.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10. Виды импровизаций и приемы импровизационной техники.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11. Характеристика невербальных средств общения ведущего с аудитор</w:t>
            </w:r>
            <w:r w:rsidRPr="0044583C">
              <w:rPr>
                <w:rFonts w:cs="Times New Roman"/>
                <w:sz w:val="28"/>
                <w:szCs w:val="28"/>
                <w:lang w:val="ru-RU"/>
              </w:rPr>
              <w:t>и</w:t>
            </w:r>
            <w:r w:rsidRPr="0044583C">
              <w:rPr>
                <w:rFonts w:cs="Times New Roman"/>
                <w:sz w:val="28"/>
                <w:szCs w:val="28"/>
                <w:lang w:val="ru-RU"/>
              </w:rPr>
              <w:t>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25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МКД. 02.03 Оформление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D5E29" w:rsidRDefault="000A7612" w:rsidP="005D1A89">
            <w:pPr>
              <w:suppressAutoHyphens w:val="0"/>
              <w:rPr>
                <w:rFonts w:cs="Times New Roman"/>
                <w:b/>
                <w:sz w:val="28"/>
                <w:szCs w:val="28"/>
              </w:rPr>
            </w:pPr>
            <w:r w:rsidRPr="003D5E29">
              <w:rPr>
                <w:rFonts w:cs="Times New Roman"/>
                <w:b/>
                <w:bCs/>
                <w:sz w:val="28"/>
                <w:szCs w:val="28"/>
              </w:rPr>
              <w:t>4-й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49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b/>
                <w:bCs/>
                <w:sz w:val="28"/>
                <w:szCs w:val="28"/>
              </w:rPr>
            </w:pPr>
            <w:r w:rsidRPr="0044583C">
              <w:rPr>
                <w:rStyle w:val="ae"/>
                <w:rFonts w:cs="Times New Roman"/>
                <w:b/>
                <w:bCs/>
                <w:sz w:val="28"/>
                <w:szCs w:val="28"/>
              </w:rPr>
              <w:t xml:space="preserve">Раздел 1. </w:t>
            </w:r>
          </w:p>
          <w:p w:rsidR="000A7612" w:rsidRPr="0044583C" w:rsidRDefault="000A7612" w:rsidP="005D1A89">
            <w:pPr>
              <w:rPr>
                <w:rFonts w:cs="Times New Roman"/>
                <w:sz w:val="28"/>
                <w:szCs w:val="28"/>
              </w:rPr>
            </w:pPr>
            <w:r w:rsidRPr="0044583C">
              <w:rPr>
                <w:rStyle w:val="ae"/>
                <w:rFonts w:cs="Times New Roman"/>
                <w:b/>
                <w:bCs/>
                <w:sz w:val="28"/>
                <w:szCs w:val="28"/>
              </w:rPr>
              <w:t>Художественное оформление культурно 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A7612"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Тема 1.1. Теоретические основы художественного оформления КДП</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30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Художественное оформление культурно-досуговой деятельности как понятие.</w:t>
            </w:r>
          </w:p>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Целостная система КДД.</w:t>
            </w:r>
          </w:p>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Аналитически подход к изучению системы КДД.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pStyle w:val="a8"/>
              <w:spacing w:after="0"/>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Доклад на тему: «Понятие художественного оформления»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Тема 1.2. Организационные основы художественного оформления КДП</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74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Характеристика объекта исследования</w:t>
            </w:r>
          </w:p>
          <w:p w:rsidR="000A7612" w:rsidRPr="0044583C" w:rsidRDefault="000A7612" w:rsidP="005D1A89">
            <w:pPr>
              <w:pStyle w:val="ac"/>
              <w:suppressAutoHyphens/>
              <w:rPr>
                <w:rStyle w:val="ae"/>
                <w:rFonts w:cs="Times New Roman"/>
                <w:sz w:val="28"/>
                <w:szCs w:val="28"/>
                <w:lang w:val="ru-RU"/>
              </w:rPr>
            </w:pPr>
            <w:r w:rsidRPr="0044583C">
              <w:rPr>
                <w:rStyle w:val="ae"/>
                <w:rFonts w:cs="Times New Roman"/>
                <w:sz w:val="28"/>
                <w:szCs w:val="28"/>
                <w:lang w:val="ru-RU"/>
              </w:rPr>
              <w:t>Характеристика субъекта исследования</w:t>
            </w:r>
          </w:p>
          <w:p w:rsidR="000A7612" w:rsidRPr="0044583C" w:rsidRDefault="000A7612" w:rsidP="005D1A89">
            <w:pPr>
              <w:pStyle w:val="ac"/>
              <w:suppressAutoHyphens/>
              <w:rPr>
                <w:rFonts w:cs="Times New Roman"/>
                <w:sz w:val="28"/>
                <w:szCs w:val="28"/>
              </w:rPr>
            </w:pPr>
            <w:proofErr w:type="spellStart"/>
            <w:r w:rsidRPr="0044583C">
              <w:rPr>
                <w:rStyle w:val="ae"/>
                <w:rFonts w:cs="Times New Roman"/>
                <w:sz w:val="28"/>
                <w:szCs w:val="28"/>
              </w:rPr>
              <w:t>Организационные</w:t>
            </w:r>
            <w:proofErr w:type="spellEnd"/>
            <w:r w:rsidRPr="0044583C">
              <w:rPr>
                <w:rStyle w:val="ae"/>
                <w:rFonts w:cs="Times New Roman"/>
                <w:sz w:val="28"/>
                <w:szCs w:val="28"/>
              </w:rPr>
              <w:t xml:space="preserve"> </w:t>
            </w:r>
            <w:proofErr w:type="spellStart"/>
            <w:r w:rsidRPr="0044583C">
              <w:rPr>
                <w:rStyle w:val="ae"/>
                <w:rFonts w:cs="Times New Roman"/>
                <w:sz w:val="28"/>
                <w:szCs w:val="28"/>
              </w:rPr>
              <w:t>функции</w:t>
            </w:r>
            <w:proofErr w:type="spellEnd"/>
            <w:r w:rsidRPr="0044583C">
              <w:rPr>
                <w:rStyle w:val="ae"/>
                <w:rFonts w:cs="Times New Roman"/>
                <w:sz w:val="28"/>
                <w:szCs w:val="28"/>
              </w:rPr>
              <w:t xml:space="preserve"> </w:t>
            </w:r>
            <w:proofErr w:type="spellStart"/>
            <w:r w:rsidRPr="0044583C">
              <w:rPr>
                <w:rStyle w:val="ae"/>
                <w:rFonts w:cs="Times New Roman"/>
                <w:sz w:val="28"/>
                <w:szCs w:val="28"/>
              </w:rPr>
              <w:t>оформителя</w:t>
            </w:r>
            <w:proofErr w:type="spellEnd"/>
            <w:r w:rsidRPr="0044583C">
              <w:rPr>
                <w:rStyle w:val="ae"/>
                <w:rFonts w:cs="Times New Roman"/>
                <w:sz w:val="28"/>
                <w:szCs w:val="28"/>
              </w:rPr>
              <w:t xml:space="preserve"> КДП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pStyle w:val="a8"/>
              <w:spacing w:after="0"/>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Анализ примеров с точки зрения объекта и субъекта.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Тема 1.3 Характеристика конкретных форм реализации КДП</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0A7612">
            <w:pPr>
              <w:pStyle w:val="ac"/>
              <w:suppressAutoHyphens/>
              <w:jc w:val="center"/>
              <w:rPr>
                <w:rFonts w:cs="Times New Roman"/>
                <w:sz w:val="28"/>
                <w:szCs w:val="28"/>
                <w:lang w:val="ru-RU"/>
              </w:rPr>
            </w:pPr>
            <w:r>
              <w:rPr>
                <w:rStyle w:val="ae"/>
                <w:rFonts w:cs="Times New Roman"/>
                <w:sz w:val="28"/>
                <w:szCs w:val="28"/>
                <w:lang w:val="ru-RU"/>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7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1) традиционные массовые мероприятия образовательного учреждения в целом (фестивали, олимпиады, балы, турниры, конкурсы и др.);</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2) досуговые дела отдельного детского объединения (класса, учебной группы в системе дополнительного образования) – экскурсии, конкурсы, литературные и музыкальные гостиные и др.;</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proofErr w:type="gramStart"/>
            <w:r w:rsidRPr="0044583C">
              <w:rPr>
                <w:rStyle w:val="ae"/>
                <w:rFonts w:ascii="Times New Roman" w:hAnsi="Times New Roman" w:cs="Times New Roman"/>
                <w:sz w:val="28"/>
                <w:szCs w:val="28"/>
              </w:rPr>
              <w:t>3) совместные досуговые дела нескольких детских объединений – н</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скольких классов одной параллели, кружков, студий, клубов (вечера, огоньки, КВН, походы, соревнования);</w:t>
            </w:r>
            <w:proofErr w:type="gramEnd"/>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4) «репертуарные» мероприятия (спектакли театров, концерты худож</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ственных коллективов и т. п.), в которые одни дети вовлекаются в кач</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стве исполнителей, другие – в качестве зрителей.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pStyle w:val="a8"/>
              <w:spacing w:after="0"/>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Классифицировать представленные материалы.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Тема 1.4 Схема анализа досугового мероприятия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0A7612">
            <w:pPr>
              <w:pStyle w:val="ac"/>
              <w:suppressAutoHyphens/>
              <w:jc w:val="center"/>
              <w:rPr>
                <w:rFonts w:cs="Times New Roman"/>
                <w:sz w:val="28"/>
                <w:szCs w:val="28"/>
                <w:lang w:val="ru-RU"/>
              </w:rPr>
            </w:pPr>
            <w:r>
              <w:rPr>
                <w:rStyle w:val="ae"/>
                <w:rFonts w:cs="Times New Roman"/>
                <w:sz w:val="28"/>
                <w:szCs w:val="28"/>
                <w:lang w:val="ru-RU"/>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46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1. Общая характеристика детской группы: состав, возраст, учет возрас</w:t>
            </w:r>
            <w:r w:rsidRPr="0044583C">
              <w:rPr>
                <w:rStyle w:val="ae"/>
                <w:rFonts w:ascii="Times New Roman" w:hAnsi="Times New Roman" w:cs="Times New Roman"/>
                <w:sz w:val="28"/>
                <w:szCs w:val="28"/>
              </w:rPr>
              <w:t>т</w:t>
            </w:r>
            <w:r w:rsidRPr="0044583C">
              <w:rPr>
                <w:rStyle w:val="ae"/>
                <w:rFonts w:ascii="Times New Roman" w:hAnsi="Times New Roman" w:cs="Times New Roman"/>
                <w:sz w:val="28"/>
                <w:szCs w:val="28"/>
              </w:rPr>
              <w:t>ных и индивидуальных особенностей, интересов, запросов детей.</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2. Место и время проведения.</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3. Тема, цель, форма проведения.</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4. Анализ качества подготовки мероприятия: наличие плана проведения; определение задач; активность детей и педагога; участие и заинтересова</w:t>
            </w:r>
            <w:r w:rsidRPr="0044583C">
              <w:rPr>
                <w:rStyle w:val="ae"/>
                <w:rFonts w:ascii="Times New Roman" w:hAnsi="Times New Roman" w:cs="Times New Roman"/>
                <w:sz w:val="28"/>
                <w:szCs w:val="28"/>
              </w:rPr>
              <w:t>н</w:t>
            </w:r>
            <w:r w:rsidRPr="0044583C">
              <w:rPr>
                <w:rStyle w:val="ae"/>
                <w:rFonts w:ascii="Times New Roman" w:hAnsi="Times New Roman" w:cs="Times New Roman"/>
                <w:sz w:val="28"/>
                <w:szCs w:val="28"/>
              </w:rPr>
              <w:t>ность родителей и др.</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hAnsi="Times New Roman" w:cs="Times New Roman"/>
                <w:sz w:val="28"/>
                <w:szCs w:val="28"/>
              </w:rPr>
            </w:pPr>
            <w:r w:rsidRPr="0044583C">
              <w:rPr>
                <w:rStyle w:val="ae"/>
                <w:rFonts w:ascii="Times New Roman" w:hAnsi="Times New Roman" w:cs="Times New Roman"/>
                <w:sz w:val="28"/>
                <w:szCs w:val="28"/>
              </w:rPr>
              <w:t>5. Анализ хода мероприятия: содержание и воспитательная направле</w:t>
            </w:r>
            <w:r w:rsidRPr="0044583C">
              <w:rPr>
                <w:rStyle w:val="ae"/>
                <w:rFonts w:ascii="Times New Roman" w:hAnsi="Times New Roman" w:cs="Times New Roman"/>
                <w:sz w:val="28"/>
                <w:szCs w:val="28"/>
              </w:rPr>
              <w:t>н</w:t>
            </w:r>
            <w:r w:rsidRPr="0044583C">
              <w:rPr>
                <w:rStyle w:val="ae"/>
                <w:rFonts w:ascii="Times New Roman" w:hAnsi="Times New Roman" w:cs="Times New Roman"/>
                <w:sz w:val="28"/>
                <w:szCs w:val="28"/>
              </w:rPr>
              <w:t>ность; отношение учащихся к мероприятию, увлеченность, творчество, инициатива; характеристика педагогических средств; проявление качеств педагога, его авторитет; создание условий для влияния на детей.</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6. Выводы, замечания, предложения: оценка методического своеобразия и эффективности мероприятия; недостатки в ходе подготовки и проведения мероприятия, пути их устранения; пожелания по улучшению подготовки, содержания и форм организации мероприятия.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pStyle w:val="a8"/>
              <w:spacing w:after="0"/>
              <w:rPr>
                <w:rFonts w:cs="Times New Roman"/>
                <w:b/>
                <w:sz w:val="28"/>
                <w:szCs w:val="28"/>
              </w:rPr>
            </w:pPr>
            <w:r w:rsidRPr="003B667E">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Провести анализ мероприятия по схеме.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92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rPr>
            </w:pPr>
            <w:proofErr w:type="spellStart"/>
            <w:r w:rsidRPr="0044583C">
              <w:rPr>
                <w:rFonts w:cs="Times New Roman"/>
                <w:sz w:val="28"/>
                <w:szCs w:val="28"/>
              </w:rPr>
              <w:t>Самостоятельная</w:t>
            </w:r>
            <w:proofErr w:type="spellEnd"/>
            <w:r w:rsidRPr="0044583C">
              <w:rPr>
                <w:rFonts w:cs="Times New Roman"/>
                <w:sz w:val="28"/>
                <w:szCs w:val="28"/>
              </w:rPr>
              <w:t xml:space="preserve"> </w:t>
            </w:r>
            <w:proofErr w:type="spellStart"/>
            <w:r w:rsidRPr="0044583C">
              <w:rPr>
                <w:rFonts w:cs="Times New Roman"/>
                <w:sz w:val="28"/>
                <w:szCs w:val="28"/>
              </w:rPr>
              <w:t>работа</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Просмотр и обзор культурологического характера.</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Искусство смешивания цветов.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Выполнение эскизов: оформления сцены, фойе; костюмов.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Оформление обложки пригласительного билета, эмблемы программы, афиши.</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Изготовление бутафорского реквизита – как элемента декорационного и</w:t>
            </w:r>
            <w:r w:rsidRPr="0044583C">
              <w:rPr>
                <w:rFonts w:cs="Times New Roman"/>
                <w:sz w:val="28"/>
                <w:szCs w:val="28"/>
                <w:lang w:val="ru-RU"/>
              </w:rPr>
              <w:t>с</w:t>
            </w:r>
            <w:r w:rsidRPr="0044583C">
              <w:rPr>
                <w:rFonts w:cs="Times New Roman"/>
                <w:sz w:val="28"/>
                <w:szCs w:val="28"/>
                <w:lang w:val="ru-RU"/>
              </w:rPr>
              <w:t>кусства в КДП.</w:t>
            </w:r>
          </w:p>
          <w:p w:rsidR="000A7612" w:rsidRPr="0044583C" w:rsidRDefault="000A7612" w:rsidP="005D1A89">
            <w:pPr>
              <w:pStyle w:val="ac"/>
              <w:rPr>
                <w:rFonts w:cs="Times New Roman"/>
                <w:sz w:val="28"/>
                <w:szCs w:val="28"/>
                <w:lang w:val="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rPr>
                <w:rFonts w:cs="Times New Roman"/>
                <w:b/>
                <w:sz w:val="28"/>
                <w:szCs w:val="28"/>
              </w:rPr>
            </w:pPr>
            <w:r w:rsidRPr="003B667E">
              <w:rPr>
                <w:rFonts w:cs="Times New Roman"/>
                <w:b/>
                <w:bCs/>
                <w:sz w:val="28"/>
                <w:szCs w:val="28"/>
              </w:rPr>
              <w:t>5-й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keepNext w:val="0"/>
              <w:suppressAutoHyphens w:val="0"/>
              <w:spacing w:before="0" w:after="0"/>
              <w:jc w:val="left"/>
              <w:outlineLvl w:val="9"/>
              <w:rPr>
                <w:rFonts w:ascii="Times New Roman" w:hAnsi="Times New Roman" w:cs="Times New Roman"/>
                <w:b w:val="0"/>
                <w:sz w:val="28"/>
                <w:szCs w:val="28"/>
              </w:rPr>
            </w:pPr>
            <w:r w:rsidRPr="0044583C">
              <w:rPr>
                <w:rStyle w:val="Hyperlink0"/>
                <w:rFonts w:eastAsia="Arial Unicode MS"/>
                <w:b w:val="0"/>
                <w:bCs w:val="0"/>
                <w:caps w:val="0"/>
                <w:sz w:val="28"/>
                <w:szCs w:val="28"/>
              </w:rPr>
              <w:t>Тема 1.5. Особенности творческого  взаимоде</w:t>
            </w:r>
            <w:r w:rsidRPr="0044583C">
              <w:rPr>
                <w:rStyle w:val="Hyperlink0"/>
                <w:rFonts w:eastAsia="Arial Unicode MS"/>
                <w:b w:val="0"/>
                <w:bCs w:val="0"/>
                <w:caps w:val="0"/>
                <w:sz w:val="28"/>
                <w:szCs w:val="28"/>
              </w:rPr>
              <w:t>й</w:t>
            </w:r>
            <w:r w:rsidRPr="0044583C">
              <w:rPr>
                <w:rStyle w:val="Hyperlink0"/>
                <w:rFonts w:eastAsia="Arial Unicode MS"/>
                <w:b w:val="0"/>
                <w:bCs w:val="0"/>
                <w:caps w:val="0"/>
                <w:sz w:val="28"/>
                <w:szCs w:val="28"/>
              </w:rPr>
              <w:t>ствия режиссёра и х</w:t>
            </w:r>
            <w:r w:rsidRPr="0044583C">
              <w:rPr>
                <w:rStyle w:val="Hyperlink0"/>
                <w:rFonts w:eastAsia="Arial Unicode MS"/>
                <w:b w:val="0"/>
                <w:bCs w:val="0"/>
                <w:caps w:val="0"/>
                <w:sz w:val="28"/>
                <w:szCs w:val="28"/>
              </w:rPr>
              <w:t>у</w:t>
            </w:r>
            <w:r w:rsidRPr="0044583C">
              <w:rPr>
                <w:rStyle w:val="Hyperlink0"/>
                <w:rFonts w:eastAsia="Arial Unicode MS"/>
                <w:b w:val="0"/>
                <w:bCs w:val="0"/>
                <w:caps w:val="0"/>
                <w:sz w:val="28"/>
                <w:szCs w:val="28"/>
              </w:rPr>
              <w:t>дожника.</w:t>
            </w:r>
            <w:r w:rsidRPr="0044583C">
              <w:rPr>
                <w:rStyle w:val="ae"/>
                <w:rFonts w:ascii="Times New Roman" w:hAnsi="Times New Roman" w:cs="Times New Roman"/>
                <w:b w:val="0"/>
                <w:bCs w:val="0"/>
                <w:caps w:val="0"/>
                <w:kern w:val="0"/>
                <w:sz w:val="28"/>
                <w:szCs w:val="28"/>
              </w:rPr>
              <w:br/>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71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Функция художника как соавтора постановки театрализованного пре</w:t>
            </w:r>
            <w:r w:rsidRPr="0044583C">
              <w:rPr>
                <w:rStyle w:val="ae"/>
                <w:rFonts w:ascii="Times New Roman" w:hAnsi="Times New Roman" w:cs="Times New Roman"/>
                <w:sz w:val="28"/>
                <w:szCs w:val="28"/>
              </w:rPr>
              <w:t>д</w:t>
            </w:r>
            <w:r w:rsidRPr="0044583C">
              <w:rPr>
                <w:rStyle w:val="ae"/>
                <w:rFonts w:ascii="Times New Roman" w:hAnsi="Times New Roman" w:cs="Times New Roman"/>
                <w:sz w:val="28"/>
                <w:szCs w:val="28"/>
              </w:rPr>
              <w:t>ставления. Поиск различных средств и приемов для художественного пр</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образования сценического пространства является основной задачей р</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жиссера и сценографа в процессе создания сценического произведения – спектакля.</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Глубокий идейный замысел спектакля, его стиль и поэтика, которые ро</w:t>
            </w:r>
            <w:r w:rsidRPr="0044583C">
              <w:rPr>
                <w:rStyle w:val="ae"/>
                <w:rFonts w:ascii="Times New Roman" w:hAnsi="Times New Roman" w:cs="Times New Roman"/>
                <w:sz w:val="28"/>
                <w:szCs w:val="28"/>
              </w:rPr>
              <w:t>ж</w:t>
            </w:r>
            <w:r w:rsidRPr="0044583C">
              <w:rPr>
                <w:rStyle w:val="ae"/>
                <w:rFonts w:ascii="Times New Roman" w:hAnsi="Times New Roman" w:cs="Times New Roman"/>
                <w:sz w:val="28"/>
                <w:szCs w:val="28"/>
              </w:rPr>
              <w:t>даются в органичном сочетании режиссерской индивидуальности и авто</w:t>
            </w:r>
            <w:r w:rsidRPr="0044583C">
              <w:rPr>
                <w:rStyle w:val="ae"/>
                <w:rFonts w:ascii="Times New Roman" w:hAnsi="Times New Roman" w:cs="Times New Roman"/>
                <w:sz w:val="28"/>
                <w:szCs w:val="28"/>
              </w:rPr>
              <w:t>р</w:t>
            </w:r>
            <w:r w:rsidRPr="0044583C">
              <w:rPr>
                <w:rStyle w:val="ae"/>
                <w:rFonts w:ascii="Times New Roman" w:hAnsi="Times New Roman" w:cs="Times New Roman"/>
                <w:sz w:val="28"/>
                <w:szCs w:val="28"/>
              </w:rPr>
              <w:t>ского стиля драматурга, могут проявиться только в результате тесной и плодотворной работы режиссера с художником.  Юрий Любимов – Д. Б</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 xml:space="preserve">ровский.  Георгий Товстоногов – Эдуард Кочергин.  Марк Захаров – Олег </w:t>
            </w:r>
            <w:proofErr w:type="spellStart"/>
            <w:r w:rsidRPr="0044583C">
              <w:rPr>
                <w:rStyle w:val="ae"/>
                <w:rFonts w:ascii="Times New Roman" w:hAnsi="Times New Roman" w:cs="Times New Roman"/>
                <w:sz w:val="28"/>
                <w:szCs w:val="28"/>
              </w:rPr>
              <w:t>Шейнцис</w:t>
            </w:r>
            <w:proofErr w:type="spellEnd"/>
            <w:r w:rsidRPr="0044583C">
              <w:rPr>
                <w:rStyle w:val="ae"/>
                <w:rFonts w:ascii="Times New Roman" w:hAnsi="Times New Roman" w:cs="Times New Roman"/>
                <w:sz w:val="28"/>
                <w:szCs w:val="28"/>
              </w:rPr>
              <w:t>.</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Стилистика оформления и возникающий из нее ассоциативный образный ряд. «Горе от ума» в постановке В. Мейерхольда. Соединение двух стил</w:t>
            </w:r>
            <w:r w:rsidRPr="0044583C">
              <w:rPr>
                <w:rStyle w:val="ae"/>
                <w:rFonts w:ascii="Times New Roman" w:hAnsi="Times New Roman" w:cs="Times New Roman"/>
                <w:sz w:val="28"/>
                <w:szCs w:val="28"/>
              </w:rPr>
              <w:t>и</w:t>
            </w:r>
            <w:r w:rsidRPr="0044583C">
              <w:rPr>
                <w:rStyle w:val="ae"/>
                <w:rFonts w:ascii="Times New Roman" w:hAnsi="Times New Roman" w:cs="Times New Roman"/>
                <w:sz w:val="28"/>
                <w:szCs w:val="28"/>
              </w:rPr>
              <w:t xml:space="preserve">стических тем. </w:t>
            </w:r>
            <w:proofErr w:type="spellStart"/>
            <w:r w:rsidRPr="0044583C">
              <w:rPr>
                <w:rStyle w:val="ae"/>
                <w:rFonts w:ascii="Times New Roman" w:hAnsi="Times New Roman" w:cs="Times New Roman"/>
                <w:sz w:val="28"/>
                <w:szCs w:val="28"/>
              </w:rPr>
              <w:t>Пространственно</w:t>
            </w:r>
            <w:proofErr w:type="spellEnd"/>
            <w:r w:rsidRPr="0044583C">
              <w:rPr>
                <w:rStyle w:val="ae"/>
                <w:rFonts w:ascii="Times New Roman" w:hAnsi="Times New Roman" w:cs="Times New Roman"/>
                <w:sz w:val="28"/>
                <w:szCs w:val="28"/>
              </w:rPr>
              <w:t xml:space="preserve"> временные сдвиги в оформлении.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pStyle w:val="a8"/>
              <w:spacing w:after="0"/>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Просмотр спектакля и его анализ.</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keepNext w:val="0"/>
              <w:suppressAutoHyphens w:val="0"/>
              <w:spacing w:before="0" w:after="0"/>
              <w:jc w:val="left"/>
              <w:outlineLvl w:val="9"/>
              <w:rPr>
                <w:rStyle w:val="ae"/>
                <w:rFonts w:ascii="Times New Roman" w:eastAsia="Times New Roman" w:hAnsi="Times New Roman" w:cs="Times New Roman"/>
                <w:b w:val="0"/>
                <w:bCs w:val="0"/>
                <w:caps w:val="0"/>
                <w:kern w:val="0"/>
                <w:sz w:val="28"/>
                <w:szCs w:val="28"/>
              </w:rPr>
            </w:pPr>
            <w:r w:rsidRPr="0044583C">
              <w:rPr>
                <w:rStyle w:val="ae"/>
                <w:rFonts w:ascii="Times New Roman" w:hAnsi="Times New Roman" w:cs="Times New Roman"/>
                <w:b w:val="0"/>
                <w:bCs w:val="0"/>
                <w:caps w:val="0"/>
                <w:kern w:val="0"/>
                <w:sz w:val="28"/>
                <w:szCs w:val="28"/>
              </w:rPr>
              <w:t>Тема 1.6. Декорационное оформление в сценогр</w:t>
            </w:r>
            <w:r w:rsidRPr="0044583C">
              <w:rPr>
                <w:rStyle w:val="ae"/>
                <w:rFonts w:ascii="Times New Roman" w:hAnsi="Times New Roman" w:cs="Times New Roman"/>
                <w:b w:val="0"/>
                <w:bCs w:val="0"/>
                <w:caps w:val="0"/>
                <w:kern w:val="0"/>
                <w:sz w:val="28"/>
                <w:szCs w:val="28"/>
              </w:rPr>
              <w:t>а</w:t>
            </w:r>
            <w:r w:rsidRPr="0044583C">
              <w:rPr>
                <w:rStyle w:val="ae"/>
                <w:rFonts w:ascii="Times New Roman" w:hAnsi="Times New Roman" w:cs="Times New Roman"/>
                <w:b w:val="0"/>
                <w:bCs w:val="0"/>
                <w:caps w:val="0"/>
                <w:kern w:val="0"/>
                <w:sz w:val="28"/>
                <w:szCs w:val="28"/>
              </w:rPr>
              <w:t>фии культурно-</w:t>
            </w:r>
          </w:p>
          <w:p w:rsidR="000A7612" w:rsidRPr="0044583C" w:rsidRDefault="000A7612" w:rsidP="005D1A89">
            <w:pPr>
              <w:pStyle w:val="11"/>
              <w:keepNext w:val="0"/>
              <w:suppressAutoHyphens w:val="0"/>
              <w:spacing w:before="0" w:after="0"/>
              <w:jc w:val="left"/>
              <w:outlineLvl w:val="9"/>
              <w:rPr>
                <w:rFonts w:ascii="Times New Roman" w:hAnsi="Times New Roman" w:cs="Times New Roman"/>
                <w:sz w:val="28"/>
                <w:szCs w:val="28"/>
              </w:rPr>
            </w:pPr>
            <w:r w:rsidRPr="0044583C">
              <w:rPr>
                <w:rStyle w:val="Hyperlink0"/>
                <w:rFonts w:eastAsia="Arial Unicode MS"/>
                <w:b w:val="0"/>
                <w:bCs w:val="0"/>
                <w:caps w:val="0"/>
                <w:sz w:val="28"/>
                <w:szCs w:val="28"/>
              </w:rPr>
              <w:t>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FF50C7">
        <w:trPr>
          <w:trHeight w:val="50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FF50C7">
            <w:pPr>
              <w:pStyle w:val="11"/>
              <w:keepNext w:val="0"/>
              <w:suppressAutoHyphens w:val="0"/>
              <w:spacing w:before="0" w:after="0"/>
              <w:jc w:val="left"/>
              <w:outlineLvl w:val="9"/>
              <w:rPr>
                <w:rFonts w:ascii="Times New Roman" w:hAnsi="Times New Roman" w:cs="Times New Roman"/>
                <w:b w:val="0"/>
                <w:sz w:val="28"/>
                <w:szCs w:val="28"/>
              </w:rPr>
            </w:pPr>
            <w:r w:rsidRPr="0044583C">
              <w:rPr>
                <w:rStyle w:val="ae"/>
                <w:rFonts w:ascii="Times New Roman" w:hAnsi="Times New Roman" w:cs="Times New Roman"/>
                <w:b w:val="0"/>
                <w:bCs w:val="0"/>
                <w:caps w:val="0"/>
                <w:kern w:val="0"/>
                <w:sz w:val="28"/>
                <w:szCs w:val="28"/>
              </w:rPr>
              <w:t>Одежда сцены</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Рациональное размещение декорации</w:t>
            </w:r>
            <w:r>
              <w:rPr>
                <w:rStyle w:val="ae"/>
                <w:rFonts w:ascii="Times New Roman" w:hAnsi="Times New Roman" w:cs="Times New Roman"/>
                <w:b w:val="0"/>
                <w:bCs w:val="0"/>
                <w:caps w:val="0"/>
                <w:kern w:val="0"/>
                <w:sz w:val="28"/>
                <w:szCs w:val="28"/>
              </w:rPr>
              <w:t xml:space="preserve">. </w:t>
            </w:r>
            <w:r w:rsidRPr="0044583C">
              <w:rPr>
                <w:rStyle w:val="ae"/>
                <w:rFonts w:ascii="Times New Roman" w:hAnsi="Times New Roman" w:cs="Times New Roman"/>
                <w:b w:val="0"/>
                <w:bCs w:val="0"/>
                <w:caps w:val="0"/>
                <w:kern w:val="0"/>
                <w:sz w:val="28"/>
                <w:szCs w:val="28"/>
              </w:rPr>
              <w:t>Правила техники безопасности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pStyle w:val="a8"/>
              <w:spacing w:after="0"/>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Разработать декорации по заданным темам: спектакль-сказка, концерт к новому году, многоактный спектакля с частой сменой декораций.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11"/>
              <w:keepNext w:val="0"/>
              <w:shd w:val="clear" w:color="auto" w:fill="FFFFFF"/>
              <w:suppressAutoHyphens w:val="0"/>
              <w:spacing w:before="0" w:after="0"/>
              <w:ind w:firstLine="34"/>
              <w:jc w:val="left"/>
              <w:outlineLvl w:val="9"/>
              <w:rPr>
                <w:rFonts w:ascii="Times New Roman" w:hAnsi="Times New Roman" w:cs="Times New Roman"/>
                <w:sz w:val="28"/>
                <w:szCs w:val="28"/>
              </w:rPr>
            </w:pPr>
            <w:r w:rsidRPr="0044583C">
              <w:rPr>
                <w:rStyle w:val="Hyperlink0"/>
                <w:rFonts w:eastAsia="Arial Unicode MS"/>
                <w:b w:val="0"/>
                <w:bCs w:val="0"/>
                <w:caps w:val="0"/>
                <w:sz w:val="28"/>
                <w:szCs w:val="28"/>
              </w:rPr>
              <w:t>Тема 1.7. Костюм  в сц</w:t>
            </w:r>
            <w:r w:rsidRPr="0044583C">
              <w:rPr>
                <w:rStyle w:val="Hyperlink0"/>
                <w:rFonts w:eastAsia="Arial Unicode MS"/>
                <w:b w:val="0"/>
                <w:bCs w:val="0"/>
                <w:caps w:val="0"/>
                <w:sz w:val="28"/>
                <w:szCs w:val="28"/>
              </w:rPr>
              <w:t>е</w:t>
            </w:r>
            <w:r w:rsidRPr="0044583C">
              <w:rPr>
                <w:rStyle w:val="Hyperlink0"/>
                <w:rFonts w:eastAsia="Arial Unicode MS"/>
                <w:b w:val="0"/>
                <w:bCs w:val="0"/>
                <w:caps w:val="0"/>
                <w:sz w:val="28"/>
                <w:szCs w:val="28"/>
              </w:rPr>
              <w:t>нографии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98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Костюм как понятие.  Определение понятий «одежда», «костюм», «теа</w:t>
            </w:r>
            <w:r w:rsidRPr="0044583C">
              <w:rPr>
                <w:rStyle w:val="ae"/>
                <w:rFonts w:ascii="Times New Roman" w:hAnsi="Times New Roman" w:cs="Times New Roman"/>
                <w:sz w:val="28"/>
                <w:szCs w:val="28"/>
              </w:rPr>
              <w:t>т</w:t>
            </w:r>
            <w:r w:rsidRPr="0044583C">
              <w:rPr>
                <w:rStyle w:val="ae"/>
                <w:rFonts w:ascii="Times New Roman" w:hAnsi="Times New Roman" w:cs="Times New Roman"/>
                <w:sz w:val="28"/>
                <w:szCs w:val="28"/>
              </w:rPr>
              <w:t>ральный костюм». Значение сценического костюма. Пропорции костюма. Жанровые особенности сценического костюма. Исторический костюм. Культура и точность в историческом костюме.  Костюм бытовой.  Как «состарить» костюм. Костюм «метаисторический».</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Костюм символический, знаковый. Конструктивизм в театральном кост</w:t>
            </w:r>
            <w:r w:rsidRPr="0044583C">
              <w:rPr>
                <w:rStyle w:val="ae"/>
                <w:rFonts w:ascii="Times New Roman" w:hAnsi="Times New Roman" w:cs="Times New Roman"/>
                <w:sz w:val="28"/>
                <w:szCs w:val="28"/>
              </w:rPr>
              <w:t>ю</w:t>
            </w:r>
            <w:r w:rsidRPr="0044583C">
              <w:rPr>
                <w:rStyle w:val="ae"/>
                <w:rFonts w:ascii="Times New Roman" w:hAnsi="Times New Roman" w:cs="Times New Roman"/>
                <w:sz w:val="28"/>
                <w:szCs w:val="28"/>
              </w:rPr>
              <w:t>ме. Стилистическое построение костюма.</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z w:val="28"/>
                <w:szCs w:val="28"/>
              </w:rPr>
              <w:t>Смысловое решение костюма через цвет. Цветовые акценты в костюме: главный герой, второстепенные персонажи. Понятие коллекции и приема в решении костюмов для театрализованных представлений.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pStyle w:val="a8"/>
              <w:spacing w:after="0"/>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Доклад на тему: «Исторический костюм»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1.8. Методика работы над сочинением художественного оформления зрелища, реализация замысла в материале</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suppressAutoHyphens w:val="0"/>
              <w:jc w:val="center"/>
              <w:rPr>
                <w:rFonts w:cs="Times New Roman"/>
                <w:sz w:val="28"/>
                <w:szCs w:val="28"/>
              </w:rPr>
            </w:pPr>
            <w:r w:rsidRPr="0044583C">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Первое эмоциональное впечатление, идея – набросок, эскиз /поиск колорита, фактуры/ подрезка и макет.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7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Коллективная работа: составить план художественного оформления ма</w:t>
            </w:r>
            <w:r w:rsidRPr="0044583C">
              <w:rPr>
                <w:rFonts w:cs="Times New Roman"/>
                <w:sz w:val="28"/>
                <w:szCs w:val="28"/>
              </w:rPr>
              <w:t>с</w:t>
            </w:r>
            <w:r w:rsidRPr="0044583C">
              <w:rPr>
                <w:rFonts w:cs="Times New Roman"/>
                <w:sz w:val="28"/>
                <w:szCs w:val="28"/>
              </w:rPr>
              <w:t>сового праздника «</w:t>
            </w:r>
            <w:proofErr w:type="spellStart"/>
            <w:r w:rsidRPr="0044583C">
              <w:rPr>
                <w:rFonts w:cs="Times New Roman"/>
                <w:sz w:val="28"/>
                <w:szCs w:val="28"/>
              </w:rPr>
              <w:t>Масленница</w:t>
            </w:r>
            <w:proofErr w:type="spellEnd"/>
            <w:r w:rsidRPr="0044583C">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44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rPr>
            </w:pPr>
            <w:proofErr w:type="spellStart"/>
            <w:r w:rsidRPr="0044583C">
              <w:rPr>
                <w:rFonts w:cs="Times New Roman"/>
                <w:sz w:val="28"/>
                <w:szCs w:val="28"/>
              </w:rPr>
              <w:t>Самостоятельная</w:t>
            </w:r>
            <w:proofErr w:type="spellEnd"/>
            <w:r w:rsidRPr="0044583C">
              <w:rPr>
                <w:rFonts w:cs="Times New Roman"/>
                <w:sz w:val="28"/>
                <w:szCs w:val="28"/>
              </w:rPr>
              <w:t xml:space="preserve"> </w:t>
            </w:r>
            <w:proofErr w:type="spellStart"/>
            <w:r w:rsidRPr="0044583C">
              <w:rPr>
                <w:rFonts w:cs="Times New Roman"/>
                <w:sz w:val="28"/>
                <w:szCs w:val="28"/>
              </w:rPr>
              <w:t>работа</w:t>
            </w:r>
            <w:proofErr w:type="spellEnd"/>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Выполнение эскизов: оформления сцены, фойе; костюмов, изготовления несложного реквизита для проведения игр и развлечений: бутафорские и</w:t>
            </w:r>
            <w:r w:rsidRPr="0044583C">
              <w:rPr>
                <w:rFonts w:cs="Times New Roman"/>
                <w:sz w:val="28"/>
                <w:szCs w:val="28"/>
                <w:lang w:val="ru-RU"/>
              </w:rPr>
              <w:t>з</w:t>
            </w:r>
            <w:r w:rsidRPr="0044583C">
              <w:rPr>
                <w:rFonts w:cs="Times New Roman"/>
                <w:sz w:val="28"/>
                <w:szCs w:val="28"/>
                <w:lang w:val="ru-RU"/>
              </w:rPr>
              <w:t>делия, декорации и другие компоненты художественного оформления.</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Воплощение эскиза в оформлении культурно-досуговой программы; к</w:t>
            </w:r>
            <w:r w:rsidRPr="0044583C">
              <w:rPr>
                <w:rFonts w:cs="Times New Roman"/>
                <w:sz w:val="28"/>
                <w:szCs w:val="28"/>
                <w:lang w:val="ru-RU"/>
              </w:rPr>
              <w:t>о</w:t>
            </w:r>
            <w:r w:rsidRPr="0044583C">
              <w:rPr>
                <w:rFonts w:cs="Times New Roman"/>
                <w:sz w:val="28"/>
                <w:szCs w:val="28"/>
                <w:lang w:val="ru-RU"/>
              </w:rPr>
              <w:t>стюма или выполнение макета.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suppressAutoHyphens w:val="0"/>
              <w:jc w:val="center"/>
              <w:rPr>
                <w:rFonts w:cs="Times New Roman"/>
                <w:sz w:val="28"/>
                <w:szCs w:val="28"/>
              </w:rPr>
            </w:pPr>
            <w:r>
              <w:rPr>
                <w:rFonts w:cs="Times New Roman"/>
                <w:sz w:val="28"/>
                <w:szCs w:val="28"/>
              </w:rPr>
              <w:t>32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3B667E" w:rsidRDefault="000A7612" w:rsidP="005D1A89">
            <w:pPr>
              <w:suppressAutoHyphens w:val="0"/>
              <w:rPr>
                <w:rFonts w:cs="Times New Roman"/>
                <w:b/>
                <w:sz w:val="28"/>
                <w:szCs w:val="28"/>
              </w:rPr>
            </w:pPr>
            <w:r w:rsidRPr="003B667E">
              <w:rPr>
                <w:rFonts w:cs="Times New Roman"/>
                <w:b/>
                <w:bCs/>
                <w:sz w:val="28"/>
                <w:szCs w:val="28"/>
              </w:rPr>
              <w:t>6-й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1.9. Сценография или театрально-декорационное искусство </w:t>
            </w:r>
            <w:proofErr w:type="gramStart"/>
            <w:r w:rsidRPr="0044583C">
              <w:rPr>
                <w:rStyle w:val="ae"/>
                <w:rFonts w:cs="Times New Roman"/>
                <w:sz w:val="28"/>
                <w:szCs w:val="28"/>
              </w:rPr>
              <w:t>-о</w:t>
            </w:r>
            <w:proofErr w:type="gramEnd"/>
            <w:r w:rsidRPr="0044583C">
              <w:rPr>
                <w:rStyle w:val="ae"/>
                <w:rFonts w:cs="Times New Roman"/>
                <w:sz w:val="28"/>
                <w:szCs w:val="28"/>
              </w:rPr>
              <w:t xml:space="preserve">собый вид художественного </w:t>
            </w:r>
          </w:p>
          <w:p w:rsidR="000A7612" w:rsidRPr="0044583C" w:rsidRDefault="000A7612" w:rsidP="005D1A89">
            <w:pPr>
              <w:rPr>
                <w:rFonts w:cs="Times New Roman"/>
                <w:sz w:val="28"/>
                <w:szCs w:val="28"/>
              </w:rPr>
            </w:pPr>
            <w:r w:rsidRPr="0044583C">
              <w:rPr>
                <w:rStyle w:val="ae"/>
                <w:rFonts w:cs="Times New Roman"/>
                <w:sz w:val="28"/>
                <w:szCs w:val="28"/>
              </w:rPr>
              <w:t>творчества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suppressAutoHyphens w:val="0"/>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712"/>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Style w:val="ae"/>
                <w:rFonts w:cs="Times New Roman"/>
                <w:sz w:val="28"/>
                <w:szCs w:val="28"/>
              </w:rPr>
            </w:pPr>
            <w:r w:rsidRPr="0044583C">
              <w:rPr>
                <w:rStyle w:val="ae"/>
                <w:rFonts w:cs="Times New Roman"/>
                <w:sz w:val="28"/>
                <w:szCs w:val="28"/>
              </w:rPr>
              <w:t xml:space="preserve">Два направления художнической деятельности сценографа: создание образно-игровой среды (т.е. места действия спектакля), оформление  сценического пространства и создание внешнего облика </w:t>
            </w:r>
            <w:proofErr w:type="spellStart"/>
            <w:r w:rsidRPr="0044583C">
              <w:rPr>
                <w:rStyle w:val="ae"/>
                <w:rFonts w:cs="Times New Roman"/>
                <w:sz w:val="28"/>
                <w:szCs w:val="28"/>
              </w:rPr>
              <w:t>актѐра</w:t>
            </w:r>
            <w:proofErr w:type="spellEnd"/>
            <w:r w:rsidRPr="0044583C">
              <w:rPr>
                <w:rStyle w:val="ae"/>
                <w:rFonts w:cs="Times New Roman"/>
                <w:sz w:val="28"/>
                <w:szCs w:val="28"/>
              </w:rPr>
              <w:t xml:space="preserve"> (вида и одежды персонажа). Выразительные средства сценографии: пространство сцены, </w:t>
            </w:r>
            <w:proofErr w:type="spellStart"/>
            <w:r w:rsidRPr="0044583C">
              <w:rPr>
                <w:rStyle w:val="ae"/>
                <w:rFonts w:cs="Times New Roman"/>
                <w:sz w:val="28"/>
                <w:szCs w:val="28"/>
              </w:rPr>
              <w:t>цветосвет</w:t>
            </w:r>
            <w:proofErr w:type="spellEnd"/>
            <w:r w:rsidRPr="0044583C">
              <w:rPr>
                <w:rStyle w:val="ae"/>
                <w:rFonts w:cs="Times New Roman"/>
                <w:sz w:val="28"/>
                <w:szCs w:val="28"/>
              </w:rPr>
              <w:t xml:space="preserve">, внешний облик («одежда») сцены и </w:t>
            </w:r>
            <w:proofErr w:type="spellStart"/>
            <w:r w:rsidRPr="0044583C">
              <w:rPr>
                <w:rStyle w:val="ae"/>
                <w:rFonts w:cs="Times New Roman"/>
                <w:sz w:val="28"/>
                <w:szCs w:val="28"/>
              </w:rPr>
              <w:t>актѐра</w:t>
            </w:r>
            <w:proofErr w:type="spellEnd"/>
            <w:r w:rsidRPr="0044583C">
              <w:rPr>
                <w:rStyle w:val="ae"/>
                <w:rFonts w:cs="Times New Roman"/>
                <w:sz w:val="28"/>
                <w:szCs w:val="28"/>
              </w:rPr>
              <w:t xml:space="preserve">. Условность художественно-образного языка сценографии. Деталь вместо целого. Сценографический мир как композиция из реальных вещей и придуманных изображений, </w:t>
            </w:r>
            <w:proofErr w:type="spellStart"/>
            <w:r w:rsidRPr="0044583C">
              <w:rPr>
                <w:rStyle w:val="ae"/>
                <w:rFonts w:cs="Times New Roman"/>
                <w:sz w:val="28"/>
                <w:szCs w:val="28"/>
              </w:rPr>
              <w:t>конструкций</w:t>
            </w:r>
            <w:proofErr w:type="gramStart"/>
            <w:r w:rsidRPr="0044583C">
              <w:rPr>
                <w:rStyle w:val="ae"/>
                <w:rFonts w:cs="Times New Roman"/>
                <w:sz w:val="28"/>
                <w:szCs w:val="28"/>
              </w:rPr>
              <w:t>.В</w:t>
            </w:r>
            <w:proofErr w:type="gramEnd"/>
            <w:r w:rsidRPr="0044583C">
              <w:rPr>
                <w:rStyle w:val="ae"/>
                <w:rFonts w:cs="Times New Roman"/>
                <w:sz w:val="28"/>
                <w:szCs w:val="28"/>
              </w:rPr>
              <w:t>иды</w:t>
            </w:r>
            <w:proofErr w:type="spellEnd"/>
            <w:r w:rsidRPr="0044583C">
              <w:rPr>
                <w:rStyle w:val="ae"/>
                <w:rFonts w:cs="Times New Roman"/>
                <w:sz w:val="28"/>
                <w:szCs w:val="28"/>
              </w:rPr>
              <w:t xml:space="preserve"> сценического оформления: изобразительно-живописное, архитектурно-конструктивное, метафорическое, проекционно-световое </w:t>
            </w:r>
          </w:p>
          <w:p w:rsidR="000A7612" w:rsidRPr="0044583C" w:rsidRDefault="000A7612" w:rsidP="005D1A89">
            <w:pPr>
              <w:rPr>
                <w:rFonts w:cs="Times New Roman"/>
                <w:sz w:val="28"/>
                <w:szCs w:val="28"/>
              </w:rPr>
            </w:pPr>
            <w:r w:rsidRPr="0044583C">
              <w:rPr>
                <w:rStyle w:val="ae"/>
                <w:rFonts w:cs="Times New Roman"/>
                <w:sz w:val="28"/>
                <w:szCs w:val="28"/>
              </w:rPr>
              <w:t xml:space="preserve">и т. д. Динамичность и постоянная изменяемость «театральной картинки». </w:t>
            </w:r>
            <w:proofErr w:type="spellStart"/>
            <w:r w:rsidRPr="0044583C">
              <w:rPr>
                <w:rStyle w:val="ae"/>
                <w:rFonts w:cs="Times New Roman"/>
                <w:sz w:val="28"/>
                <w:szCs w:val="28"/>
              </w:rPr>
              <w:t>Актѐ</w:t>
            </w:r>
            <w:proofErr w:type="gramStart"/>
            <w:r w:rsidRPr="0044583C">
              <w:rPr>
                <w:rStyle w:val="ae"/>
                <w:rFonts w:cs="Times New Roman"/>
                <w:sz w:val="28"/>
                <w:szCs w:val="28"/>
              </w:rPr>
              <w:t>р</w:t>
            </w:r>
            <w:proofErr w:type="spellEnd"/>
            <w:proofErr w:type="gramEnd"/>
            <w:r w:rsidRPr="0044583C">
              <w:rPr>
                <w:rStyle w:val="ae"/>
                <w:rFonts w:cs="Times New Roman"/>
                <w:sz w:val="28"/>
                <w:szCs w:val="28"/>
              </w:rPr>
              <w:t xml:space="preserve"> как участник сценической среды.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Отбор выразительных и изобразительных средств.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30"/>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1.10. Сценография как  искусство и производство</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0A7612">
            <w:pPr>
              <w:pStyle w:val="ac"/>
              <w:suppressAutoHyphens/>
              <w:jc w:val="center"/>
              <w:rPr>
                <w:rFonts w:cs="Times New Roman"/>
                <w:sz w:val="28"/>
                <w:szCs w:val="28"/>
                <w:lang w:val="ru-RU"/>
              </w:rPr>
            </w:pPr>
            <w:r>
              <w:rPr>
                <w:rStyle w:val="ae"/>
                <w:rFonts w:cs="Times New Roman"/>
                <w:sz w:val="28"/>
                <w:szCs w:val="28"/>
                <w:lang w:val="ru-RU"/>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247"/>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Hyperlink0"/>
                <w:rFonts w:eastAsia="Arial Unicode MS"/>
                <w:sz w:val="28"/>
                <w:szCs w:val="28"/>
              </w:rPr>
              <w:t xml:space="preserve">Сценография  -  пространственное оформление спектакля. Значимость сценографии в современном театре. Три композиционных строя спектакля. Архитектоника, пластика спектакля. Свет и звук в спектакле. </w:t>
            </w:r>
            <w:proofErr w:type="gramStart"/>
            <w:r w:rsidRPr="0044583C">
              <w:rPr>
                <w:rStyle w:val="ae"/>
                <w:rFonts w:cs="Times New Roman"/>
                <w:sz w:val="28"/>
                <w:szCs w:val="28"/>
              </w:rPr>
              <w:t xml:space="preserve">Элементы декорационного оформления спектакля: </w:t>
            </w:r>
            <w:proofErr w:type="spellStart"/>
            <w:r w:rsidRPr="0044583C">
              <w:rPr>
                <w:rStyle w:val="ae"/>
                <w:rFonts w:cs="Times New Roman"/>
                <w:sz w:val="28"/>
                <w:szCs w:val="28"/>
              </w:rPr>
              <w:t>жѐсткие</w:t>
            </w:r>
            <w:proofErr w:type="spellEnd"/>
            <w:r w:rsidRPr="0044583C">
              <w:rPr>
                <w:rStyle w:val="ae"/>
                <w:rFonts w:cs="Times New Roman"/>
                <w:sz w:val="28"/>
                <w:szCs w:val="28"/>
              </w:rPr>
              <w:t xml:space="preserve"> (станки, ставки) и мягкие (кулисы, задник, занавес) декорации.</w:t>
            </w:r>
            <w:proofErr w:type="gramEnd"/>
            <w:r w:rsidRPr="0044583C">
              <w:rPr>
                <w:rStyle w:val="ae"/>
                <w:rFonts w:cs="Times New Roman"/>
                <w:sz w:val="28"/>
                <w:szCs w:val="28"/>
              </w:rPr>
              <w:t xml:space="preserve"> Этапы создания сценического оформления: от эскиза к сценическому воплощению. Макет и специфика театрального макетирования.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Групповая работа на сцене по оформлению декораций к спектаклю «Алиса в стране чудес»</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1.11. Изобразительная информация в сценографии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7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Графическое изображение на плоскости /эскиз/, объёмно-пространственное построение /макет/; масштаб, основные законы перспективы; методика и технология изготовления макета. Цвет, как выразительное средство идейно-образной концепции произведении. Научный аспект цвета, философский аспект цвета, энергоинформационный аспект цвета. Субъективные и объективные свойства цвета: основные, составные</w:t>
            </w:r>
            <w:proofErr w:type="gramStart"/>
            <w:r w:rsidRPr="0044583C">
              <w:rPr>
                <w:rStyle w:val="ae"/>
                <w:rFonts w:cs="Times New Roman"/>
                <w:sz w:val="28"/>
                <w:szCs w:val="28"/>
              </w:rPr>
              <w:t xml:space="preserve"> ,</w:t>
            </w:r>
            <w:proofErr w:type="gramEnd"/>
            <w:r w:rsidRPr="0044583C">
              <w:rPr>
                <w:rStyle w:val="ae"/>
                <w:rFonts w:cs="Times New Roman"/>
                <w:sz w:val="28"/>
                <w:szCs w:val="28"/>
              </w:rPr>
              <w:t xml:space="preserve"> дополнительные, близкие, </w:t>
            </w:r>
            <w:proofErr w:type="spellStart"/>
            <w:r w:rsidRPr="0044583C">
              <w:rPr>
                <w:rStyle w:val="ae"/>
                <w:rFonts w:cs="Times New Roman"/>
                <w:sz w:val="28"/>
                <w:szCs w:val="28"/>
              </w:rPr>
              <w:t>симультанность</w:t>
            </w:r>
            <w:proofErr w:type="spellEnd"/>
            <w:r w:rsidRPr="0044583C">
              <w:rPr>
                <w:rStyle w:val="ae"/>
                <w:rFonts w:cs="Times New Roman"/>
                <w:sz w:val="28"/>
                <w:szCs w:val="28"/>
              </w:rPr>
              <w:t xml:space="preserve">, </w:t>
            </w:r>
            <w:proofErr w:type="spellStart"/>
            <w:r w:rsidRPr="0044583C">
              <w:rPr>
                <w:rStyle w:val="ae"/>
                <w:rFonts w:cs="Times New Roman"/>
                <w:sz w:val="28"/>
                <w:szCs w:val="28"/>
              </w:rPr>
              <w:t>теплохолодность</w:t>
            </w:r>
            <w:proofErr w:type="spellEnd"/>
            <w:r w:rsidRPr="0044583C">
              <w:rPr>
                <w:rStyle w:val="ae"/>
                <w:rFonts w:cs="Times New Roman"/>
                <w:sz w:val="28"/>
                <w:szCs w:val="28"/>
              </w:rPr>
              <w:t xml:space="preserve"> и в связи с этим эмоциональная выразительность цвета. </w:t>
            </w:r>
            <w:proofErr w:type="gramStart"/>
            <w:r w:rsidRPr="0044583C">
              <w:rPr>
                <w:rStyle w:val="ae"/>
                <w:rFonts w:cs="Times New Roman"/>
                <w:sz w:val="28"/>
                <w:szCs w:val="28"/>
              </w:rPr>
              <w:t>Композиция – законы организации плоскости и пространства: статика, динамика, симметрия, диагональ, фронтальность, замкнутая и разомкнута композиции, контраст, нюанс.</w:t>
            </w:r>
            <w:proofErr w:type="gramEnd"/>
            <w:r w:rsidRPr="0044583C">
              <w:rPr>
                <w:rStyle w:val="ae"/>
                <w:rFonts w:cs="Times New Roman"/>
                <w:sz w:val="28"/>
                <w:szCs w:val="28"/>
              </w:rPr>
              <w:t xml:space="preserve"> Семантика  знака –  пиктографический знак, предмет, среда.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889"/>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tcPr>
          <w:p w:rsidR="000A7612" w:rsidRPr="0044583C" w:rsidRDefault="000A7612" w:rsidP="005D1A89">
            <w:pPr>
              <w:suppressAutoHyphens w:val="0"/>
              <w:ind w:left="34"/>
              <w:jc w:val="both"/>
              <w:rPr>
                <w:rFonts w:cs="Times New Roman"/>
                <w:sz w:val="28"/>
                <w:szCs w:val="28"/>
              </w:rPr>
            </w:pPr>
            <w:r w:rsidRPr="0044583C">
              <w:rPr>
                <w:rStyle w:val="Hyperlink0"/>
                <w:rFonts w:eastAsia="Arial Unicode MS"/>
                <w:sz w:val="28"/>
                <w:szCs w:val="28"/>
              </w:rPr>
              <w:t>Особенности сценографии концертных залов. Оформление кафе, клубов, пабов и т.д. для поведения различных праздничных мероприятий, вечер</w:t>
            </w:r>
            <w:r w:rsidRPr="0044583C">
              <w:rPr>
                <w:rStyle w:val="Hyperlink0"/>
                <w:rFonts w:eastAsia="Arial Unicode MS"/>
                <w:sz w:val="28"/>
                <w:szCs w:val="28"/>
              </w:rPr>
              <w:t>и</w:t>
            </w:r>
            <w:r w:rsidRPr="0044583C">
              <w:rPr>
                <w:rStyle w:val="Hyperlink0"/>
                <w:rFonts w:eastAsia="Arial Unicode MS"/>
                <w:sz w:val="28"/>
                <w:szCs w:val="28"/>
              </w:rPr>
              <w:t>нок и презентаций. Сценография праздничных мероприятий на открытом воздухе. Представления у мемориальных комплексов, на стадионах и н</w:t>
            </w:r>
            <w:r w:rsidRPr="0044583C">
              <w:rPr>
                <w:rStyle w:val="Hyperlink0"/>
                <w:rFonts w:eastAsia="Arial Unicode MS"/>
                <w:sz w:val="28"/>
                <w:szCs w:val="28"/>
              </w:rPr>
              <w:t>е</w:t>
            </w:r>
            <w:r w:rsidRPr="0044583C">
              <w:rPr>
                <w:rStyle w:val="Hyperlink0"/>
                <w:rFonts w:eastAsia="Arial Unicode MS"/>
                <w:sz w:val="28"/>
                <w:szCs w:val="28"/>
              </w:rPr>
              <w:t>традиционных сценических площадках. Особенности сценографии мер</w:t>
            </w:r>
            <w:r w:rsidRPr="0044583C">
              <w:rPr>
                <w:rStyle w:val="Hyperlink0"/>
                <w:rFonts w:eastAsia="Arial Unicode MS"/>
                <w:sz w:val="28"/>
                <w:szCs w:val="28"/>
              </w:rPr>
              <w:t>о</w:t>
            </w:r>
            <w:r w:rsidRPr="0044583C">
              <w:rPr>
                <w:rStyle w:val="Hyperlink0"/>
                <w:rFonts w:eastAsia="Arial Unicode MS"/>
                <w:sz w:val="28"/>
                <w:szCs w:val="28"/>
              </w:rPr>
              <w:t>приятий для детей. Использование проекций, экранов. Оформление сте</w:t>
            </w:r>
            <w:r w:rsidRPr="0044583C">
              <w:rPr>
                <w:rStyle w:val="Hyperlink0"/>
                <w:rFonts w:eastAsia="Arial Unicode MS"/>
                <w:sz w:val="28"/>
                <w:szCs w:val="28"/>
              </w:rPr>
              <w:t>н</w:t>
            </w:r>
            <w:r w:rsidRPr="0044583C">
              <w:rPr>
                <w:rStyle w:val="Hyperlink0"/>
                <w:rFonts w:eastAsia="Arial Unicode MS"/>
                <w:sz w:val="28"/>
                <w:szCs w:val="28"/>
              </w:rPr>
              <w:t xml:space="preserve">дов для </w:t>
            </w:r>
            <w:proofErr w:type="spellStart"/>
            <w:r w:rsidRPr="0044583C">
              <w:rPr>
                <w:rStyle w:val="Hyperlink0"/>
                <w:rFonts w:eastAsia="Arial Unicode MS"/>
                <w:sz w:val="28"/>
                <w:szCs w:val="28"/>
              </w:rPr>
              <w:t>промоакций</w:t>
            </w:r>
            <w:proofErr w:type="spellEnd"/>
            <w:r w:rsidRPr="0044583C">
              <w:rPr>
                <w:rStyle w:val="Hyperlink0"/>
                <w:rFonts w:eastAsia="Arial Unicode MS"/>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FF50C7">
        <w:trPr>
          <w:trHeight w:val="462"/>
          <w:jc w:val="center"/>
        </w:trPr>
        <w:tc>
          <w:tcPr>
            <w:tcW w:w="3247"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1.12. Функция художника как соавтора постановки театрализованного представления.</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5D1A89">
            <w:pPr>
              <w:rPr>
                <w:rFonts w:cs="Times New Roman"/>
                <w:b/>
                <w:sz w:val="28"/>
                <w:szCs w:val="28"/>
              </w:rPr>
            </w:pPr>
            <w:r w:rsidRPr="00FF50C7">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005"/>
          <w:jc w:val="center"/>
        </w:trPr>
        <w:tc>
          <w:tcPr>
            <w:tcW w:w="3247" w:type="dxa"/>
            <w:tcBorders>
              <w:top w:val="nil"/>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 спектакля.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A7612" w:rsidRDefault="000A7612" w:rsidP="005D1A89">
            <w:pPr>
              <w:rPr>
                <w:rFonts w:cs="Times New Roman"/>
                <w:b/>
                <w:sz w:val="28"/>
                <w:szCs w:val="28"/>
              </w:rPr>
            </w:pPr>
            <w:r w:rsidRPr="000A7612">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Просмотр предложенного материала, выделение основных средств и пр</w:t>
            </w:r>
            <w:r w:rsidRPr="0044583C">
              <w:rPr>
                <w:rFonts w:cs="Times New Roman"/>
                <w:sz w:val="28"/>
                <w:szCs w:val="28"/>
              </w:rPr>
              <w:t>и</w:t>
            </w:r>
            <w:r w:rsidRPr="0044583C">
              <w:rPr>
                <w:rFonts w:cs="Times New Roman"/>
                <w:sz w:val="28"/>
                <w:szCs w:val="28"/>
              </w:rPr>
              <w:t>емов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4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rPr>
                <w:rFonts w:cs="Times New Roman"/>
                <w:sz w:val="28"/>
                <w:szCs w:val="28"/>
                <w:lang w:val="ru-RU"/>
              </w:rPr>
            </w:pPr>
            <w:r w:rsidRPr="0044583C">
              <w:rPr>
                <w:rFonts w:cs="Times New Roman"/>
                <w:sz w:val="28"/>
                <w:szCs w:val="28"/>
                <w:lang w:val="ru-RU"/>
              </w:rPr>
              <w:t>1.  Спланируйте культурно-досуговое мероприятие, отберите содержание материала, исходя из принципов моделирования культурно-досуговой программы.</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2.  Проанализируйте одно из культурно-досуговых мероприятий, пров</w:t>
            </w:r>
            <w:r w:rsidRPr="0044583C">
              <w:rPr>
                <w:rFonts w:cs="Times New Roman"/>
                <w:sz w:val="28"/>
                <w:szCs w:val="28"/>
                <w:lang w:val="ru-RU"/>
              </w:rPr>
              <w:t>е</w:t>
            </w:r>
            <w:r w:rsidRPr="0044583C">
              <w:rPr>
                <w:rFonts w:cs="Times New Roman"/>
                <w:sz w:val="28"/>
                <w:szCs w:val="28"/>
                <w:lang w:val="ru-RU"/>
              </w:rPr>
              <w:t xml:space="preserve">дённых вами или вашими коллегами, используя </w:t>
            </w:r>
            <w:r w:rsidRPr="0044583C">
              <w:rPr>
                <w:rStyle w:val="ae"/>
                <w:rFonts w:cs="Times New Roman"/>
                <w:i/>
                <w:iCs/>
                <w:sz w:val="28"/>
                <w:szCs w:val="28"/>
                <w:lang w:val="ru-RU"/>
              </w:rPr>
              <w:t>схему анализа досугового мероприятия</w:t>
            </w:r>
            <w:r w:rsidRPr="0044583C">
              <w:rPr>
                <w:rFonts w:cs="Times New Roman"/>
                <w:sz w:val="28"/>
                <w:szCs w:val="28"/>
                <w:lang w:val="ru-RU"/>
              </w:rPr>
              <w:t>.</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3. Представьте развернутую характеристику той программы, которая им</w:t>
            </w:r>
            <w:r w:rsidRPr="0044583C">
              <w:rPr>
                <w:rFonts w:cs="Times New Roman"/>
                <w:sz w:val="28"/>
                <w:szCs w:val="28"/>
                <w:lang w:val="ru-RU"/>
              </w:rPr>
              <w:t>е</w:t>
            </w:r>
            <w:r w:rsidRPr="0044583C">
              <w:rPr>
                <w:rFonts w:cs="Times New Roman"/>
                <w:sz w:val="28"/>
                <w:szCs w:val="28"/>
                <w:lang w:val="ru-RU"/>
              </w:rPr>
              <w:t>ется у Вас. К какому типу досуговых программ относится Ваша програ</w:t>
            </w:r>
            <w:r w:rsidRPr="0044583C">
              <w:rPr>
                <w:rFonts w:cs="Times New Roman"/>
                <w:sz w:val="28"/>
                <w:szCs w:val="28"/>
                <w:lang w:val="ru-RU"/>
              </w:rPr>
              <w:t>м</w:t>
            </w:r>
            <w:r w:rsidRPr="0044583C">
              <w:rPr>
                <w:rFonts w:cs="Times New Roman"/>
                <w:sz w:val="28"/>
                <w:szCs w:val="28"/>
                <w:lang w:val="ru-RU"/>
              </w:rPr>
              <w:t>ма? Сделайте экспертную оценку программы по следующей схеме: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насколько программа соответствует (по содержанию, видам деятельн</w:t>
            </w:r>
            <w:r w:rsidRPr="0044583C">
              <w:rPr>
                <w:rFonts w:cs="Times New Roman"/>
                <w:sz w:val="28"/>
                <w:szCs w:val="28"/>
                <w:lang w:val="ru-RU"/>
              </w:rPr>
              <w:t>о</w:t>
            </w:r>
            <w:r w:rsidRPr="0044583C">
              <w:rPr>
                <w:rFonts w:cs="Times New Roman"/>
                <w:sz w:val="28"/>
                <w:szCs w:val="28"/>
                <w:lang w:val="ru-RU"/>
              </w:rPr>
              <w:t>сти, игровым ситуациям) возрастным психолого-физиологическим ос</w:t>
            </w:r>
            <w:r w:rsidRPr="0044583C">
              <w:rPr>
                <w:rFonts w:cs="Times New Roman"/>
                <w:sz w:val="28"/>
                <w:szCs w:val="28"/>
                <w:lang w:val="ru-RU"/>
              </w:rPr>
              <w:t>о</w:t>
            </w:r>
            <w:r w:rsidRPr="0044583C">
              <w:rPr>
                <w:rFonts w:cs="Times New Roman"/>
                <w:sz w:val="28"/>
                <w:szCs w:val="28"/>
                <w:lang w:val="ru-RU"/>
              </w:rPr>
              <w:t>бенностям детей (участников программы) их познавательным, творческим интересам и потребностям?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насколько значимы проектируемые цели программы для развития ли</w:t>
            </w:r>
            <w:r w:rsidRPr="0044583C">
              <w:rPr>
                <w:rFonts w:cs="Times New Roman"/>
                <w:sz w:val="28"/>
                <w:szCs w:val="28"/>
                <w:lang w:val="ru-RU"/>
              </w:rPr>
              <w:t>ч</w:t>
            </w:r>
            <w:r w:rsidRPr="0044583C">
              <w:rPr>
                <w:rFonts w:cs="Times New Roman"/>
                <w:sz w:val="28"/>
                <w:szCs w:val="28"/>
                <w:lang w:val="ru-RU"/>
              </w:rPr>
              <w:t>ности ребенка (</w:t>
            </w:r>
            <w:proofErr w:type="gramStart"/>
            <w:r w:rsidRPr="0044583C">
              <w:rPr>
                <w:rFonts w:cs="Times New Roman"/>
                <w:sz w:val="28"/>
                <w:szCs w:val="28"/>
                <w:lang w:val="ru-RU"/>
              </w:rPr>
              <w:t>интеллектуальное</w:t>
            </w:r>
            <w:proofErr w:type="gramEnd"/>
            <w:r w:rsidRPr="0044583C">
              <w:rPr>
                <w:rFonts w:cs="Times New Roman"/>
                <w:sz w:val="28"/>
                <w:szCs w:val="28"/>
                <w:lang w:val="ru-RU"/>
              </w:rPr>
              <w:t>, нравственное, эмоциональное, физич</w:t>
            </w:r>
            <w:r w:rsidRPr="0044583C">
              <w:rPr>
                <w:rFonts w:cs="Times New Roman"/>
                <w:sz w:val="28"/>
                <w:szCs w:val="28"/>
                <w:lang w:val="ru-RU"/>
              </w:rPr>
              <w:t>е</w:t>
            </w:r>
            <w:r w:rsidRPr="0044583C">
              <w:rPr>
                <w:rFonts w:cs="Times New Roman"/>
                <w:sz w:val="28"/>
                <w:szCs w:val="28"/>
                <w:lang w:val="ru-RU"/>
              </w:rPr>
              <w:t>ское)?</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каким образом опыт участия в программе обогащает структуру свобо</w:t>
            </w:r>
            <w:r w:rsidRPr="0044583C">
              <w:rPr>
                <w:rFonts w:cs="Times New Roman"/>
                <w:sz w:val="28"/>
                <w:szCs w:val="28"/>
                <w:lang w:val="ru-RU"/>
              </w:rPr>
              <w:t>д</w:t>
            </w:r>
            <w:r w:rsidRPr="0044583C">
              <w:rPr>
                <w:rFonts w:cs="Times New Roman"/>
                <w:sz w:val="28"/>
                <w:szCs w:val="28"/>
                <w:lang w:val="ru-RU"/>
              </w:rPr>
              <w:t>ного времени ее участников?</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описаны ли в программе технологии, стимулирующие создание условий для проявления творческих способностей, содержательного общения д</w:t>
            </w:r>
            <w:r w:rsidRPr="0044583C">
              <w:rPr>
                <w:rFonts w:cs="Times New Roman"/>
                <w:sz w:val="28"/>
                <w:szCs w:val="28"/>
                <w:lang w:val="ru-RU"/>
              </w:rPr>
              <w:t>е</w:t>
            </w:r>
            <w:r w:rsidRPr="0044583C">
              <w:rPr>
                <w:rFonts w:cs="Times New Roman"/>
                <w:sz w:val="28"/>
                <w:szCs w:val="28"/>
                <w:lang w:val="ru-RU"/>
              </w:rPr>
              <w:t>тей?</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  какие рекомендации по совершенствованию программы могут быть предложены ее разработчикам?</w:t>
            </w:r>
          </w:p>
          <w:p w:rsidR="000A7612" w:rsidRPr="0044583C" w:rsidRDefault="000A7612" w:rsidP="005D1A89">
            <w:pPr>
              <w:pStyle w:val="ac"/>
              <w:rPr>
                <w:rFonts w:cs="Times New Roman"/>
                <w:sz w:val="28"/>
                <w:szCs w:val="28"/>
                <w:lang w:val="ru-RU"/>
              </w:rPr>
            </w:pPr>
            <w:r w:rsidRPr="0044583C">
              <w:rPr>
                <w:rFonts w:cs="Times New Roman"/>
                <w:sz w:val="28"/>
                <w:szCs w:val="28"/>
                <w:lang w:val="ru-RU"/>
              </w:rPr>
              <w:t>4. Какие программы, на ваш взгляд, привлекают в учреждение дополн</w:t>
            </w:r>
            <w:r w:rsidRPr="0044583C">
              <w:rPr>
                <w:rFonts w:cs="Times New Roman"/>
                <w:sz w:val="28"/>
                <w:szCs w:val="28"/>
                <w:lang w:val="ru-RU"/>
              </w:rPr>
              <w:t>и</w:t>
            </w:r>
            <w:r w:rsidRPr="0044583C">
              <w:rPr>
                <w:rFonts w:cs="Times New Roman"/>
                <w:sz w:val="28"/>
                <w:szCs w:val="28"/>
                <w:lang w:val="ru-RU"/>
              </w:rPr>
              <w:t>тельного образования старшеклассников?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 xml:space="preserve">Раздел 2. Музыкальное оформление культурно досуговых программ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Fonts w:cs="Times New Roman"/>
                <w:sz w:val="28"/>
                <w:szCs w:val="28"/>
              </w:rPr>
            </w:pPr>
            <w:r w:rsidRPr="0044583C">
              <w:rPr>
                <w:rFonts w:cs="Times New Roman"/>
                <w:b/>
                <w:bCs/>
                <w:sz w:val="28"/>
                <w:szCs w:val="28"/>
              </w:rPr>
              <w:t>5-й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55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2.1. </w:t>
            </w:r>
            <w:r w:rsidRPr="0044583C">
              <w:rPr>
                <w:rStyle w:val="ae"/>
                <w:rFonts w:cs="Times New Roman"/>
                <w:spacing w:val="5"/>
                <w:sz w:val="28"/>
                <w:szCs w:val="28"/>
                <w:lang w:val="ru-RU"/>
              </w:rPr>
              <w:t xml:space="preserve">Музыка как </w:t>
            </w:r>
            <w:r w:rsidRPr="0044583C">
              <w:rPr>
                <w:rStyle w:val="ae"/>
                <w:rFonts w:cs="Times New Roman"/>
                <w:spacing w:val="-1"/>
                <w:sz w:val="28"/>
                <w:szCs w:val="28"/>
                <w:lang w:val="ru-RU"/>
              </w:rPr>
              <w:t>вид искусства и социальное явление</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jc w:val="both"/>
              <w:rPr>
                <w:rFonts w:cs="Times New Roman"/>
                <w:sz w:val="28"/>
                <w:szCs w:val="28"/>
              </w:rPr>
            </w:pPr>
            <w:r w:rsidRPr="0044583C">
              <w:rPr>
                <w:rStyle w:val="ae"/>
                <w:rFonts w:cs="Times New Roman"/>
                <w:b/>
                <w:bCs/>
                <w:sz w:val="28"/>
                <w:szCs w:val="28"/>
              </w:rPr>
              <w:t xml:space="preserve">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14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Исторические корни музыкального творчества. </w:t>
            </w:r>
            <w:proofErr w:type="gramStart"/>
            <w:r w:rsidRPr="0044583C">
              <w:rPr>
                <w:rStyle w:val="ae"/>
                <w:rFonts w:ascii="Times New Roman" w:hAnsi="Times New Roman" w:cs="Times New Roman"/>
                <w:sz w:val="28"/>
                <w:szCs w:val="28"/>
              </w:rPr>
              <w:t>Субъективное</w:t>
            </w:r>
            <w:proofErr w:type="gramEnd"/>
            <w:r w:rsidRPr="0044583C">
              <w:rPr>
                <w:rStyle w:val="ae"/>
                <w:rFonts w:ascii="Times New Roman" w:hAnsi="Times New Roman" w:cs="Times New Roman"/>
                <w:sz w:val="28"/>
                <w:szCs w:val="28"/>
              </w:rPr>
              <w:t xml:space="preserve"> и объекти</w:t>
            </w:r>
            <w:r w:rsidRPr="0044583C">
              <w:rPr>
                <w:rStyle w:val="ae"/>
                <w:rFonts w:ascii="Times New Roman" w:hAnsi="Times New Roman" w:cs="Times New Roman"/>
                <w:sz w:val="28"/>
                <w:szCs w:val="28"/>
              </w:rPr>
              <w:t>в</w:t>
            </w:r>
            <w:r w:rsidRPr="0044583C">
              <w:rPr>
                <w:rStyle w:val="ae"/>
                <w:rFonts w:ascii="Times New Roman" w:hAnsi="Times New Roman" w:cs="Times New Roman"/>
                <w:sz w:val="28"/>
                <w:szCs w:val="28"/>
              </w:rPr>
              <w:t>ное в восприятии музыки. Эмоциональный мир человека и музыка. Вр</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менная природа музыки. Звуковая природа музыки. Музыкальная речь, интонации. Эстетика музыкального творчества. Основные музыкальные жанры (инструментальный, вокальный, вокально-инструментальный).</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6"/>
                <w:sz w:val="28"/>
                <w:szCs w:val="28"/>
              </w:rPr>
              <w:t xml:space="preserve">Значение музыки в жизни общества. Социальные функции музыки. </w:t>
            </w:r>
            <w:r w:rsidRPr="0044583C">
              <w:rPr>
                <w:rStyle w:val="ae"/>
                <w:rFonts w:ascii="Times New Roman" w:hAnsi="Times New Roman" w:cs="Times New Roman"/>
                <w:spacing w:val="3"/>
                <w:sz w:val="28"/>
                <w:szCs w:val="28"/>
              </w:rPr>
              <w:t>Общественная роль музыки. Музыка как организующий и мобилизу</w:t>
            </w:r>
            <w:r w:rsidRPr="0044583C">
              <w:rPr>
                <w:rStyle w:val="ae"/>
                <w:rFonts w:ascii="Times New Roman" w:hAnsi="Times New Roman" w:cs="Times New Roman"/>
                <w:spacing w:val="3"/>
                <w:sz w:val="28"/>
                <w:szCs w:val="28"/>
              </w:rPr>
              <w:t>ю</w:t>
            </w:r>
            <w:r w:rsidRPr="0044583C">
              <w:rPr>
                <w:rStyle w:val="ae"/>
                <w:rFonts w:ascii="Times New Roman" w:hAnsi="Times New Roman" w:cs="Times New Roman"/>
                <w:spacing w:val="3"/>
                <w:sz w:val="28"/>
                <w:szCs w:val="28"/>
              </w:rPr>
              <w:t xml:space="preserve">щий </w:t>
            </w:r>
            <w:r w:rsidRPr="0044583C">
              <w:rPr>
                <w:rStyle w:val="ae"/>
                <w:rFonts w:ascii="Times New Roman" w:hAnsi="Times New Roman" w:cs="Times New Roman"/>
                <w:spacing w:val="2"/>
                <w:sz w:val="28"/>
                <w:szCs w:val="28"/>
              </w:rPr>
              <w:t xml:space="preserve">фактор в обществе. </w:t>
            </w:r>
            <w:r w:rsidRPr="0044583C">
              <w:rPr>
                <w:rStyle w:val="ae"/>
                <w:rFonts w:ascii="Times New Roman" w:hAnsi="Times New Roman" w:cs="Times New Roman"/>
                <w:spacing w:val="3"/>
                <w:sz w:val="28"/>
                <w:szCs w:val="28"/>
              </w:rPr>
              <w:t>Музыка как важный канал передачи обществе</w:t>
            </w:r>
            <w:r w:rsidRPr="0044583C">
              <w:rPr>
                <w:rStyle w:val="ae"/>
                <w:rFonts w:ascii="Times New Roman" w:hAnsi="Times New Roman" w:cs="Times New Roman"/>
                <w:spacing w:val="3"/>
                <w:sz w:val="28"/>
                <w:szCs w:val="28"/>
              </w:rPr>
              <w:t>н</w:t>
            </w:r>
            <w:r w:rsidRPr="0044583C">
              <w:rPr>
                <w:rStyle w:val="ae"/>
                <w:rFonts w:ascii="Times New Roman" w:hAnsi="Times New Roman" w:cs="Times New Roman"/>
                <w:spacing w:val="3"/>
                <w:sz w:val="28"/>
                <w:szCs w:val="28"/>
              </w:rPr>
              <w:t>ных идей, норм ценностей. Преемственность поколений и музыка. М</w:t>
            </w:r>
            <w:r w:rsidRPr="0044583C">
              <w:rPr>
                <w:rStyle w:val="ae"/>
                <w:rFonts w:ascii="Times New Roman" w:hAnsi="Times New Roman" w:cs="Times New Roman"/>
                <w:spacing w:val="3"/>
                <w:sz w:val="28"/>
                <w:szCs w:val="28"/>
              </w:rPr>
              <w:t>у</w:t>
            </w:r>
            <w:r w:rsidRPr="0044583C">
              <w:rPr>
                <w:rStyle w:val="ae"/>
                <w:rFonts w:ascii="Times New Roman" w:hAnsi="Times New Roman" w:cs="Times New Roman"/>
                <w:spacing w:val="3"/>
                <w:sz w:val="28"/>
                <w:szCs w:val="28"/>
              </w:rPr>
              <w:t>зыка против наркомании. Музыка за экологию. Музыка в борьбе за мир. Музыка против апартеида, за демократию.</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pacing w:val="2"/>
                <w:sz w:val="28"/>
                <w:szCs w:val="28"/>
              </w:rPr>
              <w:t xml:space="preserve">Возраст и его влияние на музыкальные вкусы, интересы. </w:t>
            </w:r>
            <w:r w:rsidRPr="0044583C">
              <w:rPr>
                <w:rStyle w:val="ae"/>
                <w:rFonts w:ascii="Times New Roman" w:hAnsi="Times New Roman" w:cs="Times New Roman"/>
                <w:spacing w:val="3"/>
                <w:sz w:val="28"/>
                <w:szCs w:val="28"/>
              </w:rPr>
              <w:t xml:space="preserve">Музыкальные интересы в зависимости от профессиональной </w:t>
            </w:r>
            <w:r w:rsidRPr="0044583C">
              <w:rPr>
                <w:rStyle w:val="ae"/>
                <w:rFonts w:ascii="Times New Roman" w:hAnsi="Times New Roman" w:cs="Times New Roman"/>
                <w:spacing w:val="2"/>
                <w:sz w:val="28"/>
                <w:szCs w:val="28"/>
              </w:rPr>
              <w:t xml:space="preserve">принадлежности человека. </w:t>
            </w:r>
            <w:r w:rsidRPr="0044583C">
              <w:rPr>
                <w:rStyle w:val="ae"/>
                <w:rFonts w:ascii="Times New Roman" w:hAnsi="Times New Roman" w:cs="Times New Roman"/>
                <w:spacing w:val="3"/>
                <w:sz w:val="28"/>
                <w:szCs w:val="28"/>
              </w:rPr>
              <w:t xml:space="preserve">Уровень образования и музыкальные интересы. </w:t>
            </w:r>
            <w:r w:rsidRPr="0044583C">
              <w:rPr>
                <w:rStyle w:val="ae"/>
                <w:rFonts w:ascii="Times New Roman" w:hAnsi="Times New Roman" w:cs="Times New Roman"/>
                <w:spacing w:val="2"/>
                <w:sz w:val="28"/>
                <w:szCs w:val="28"/>
              </w:rPr>
              <w:t xml:space="preserve">Различия музыкальных интересов мужчин и женщин. Социальное положение и музыка. Роль в становлении и развитии наций, народностей, </w:t>
            </w:r>
            <w:proofErr w:type="gramStart"/>
            <w:r w:rsidRPr="0044583C">
              <w:rPr>
                <w:rStyle w:val="ae"/>
                <w:rFonts w:ascii="Times New Roman" w:hAnsi="Times New Roman" w:cs="Times New Roman"/>
                <w:spacing w:val="2"/>
                <w:sz w:val="28"/>
                <w:szCs w:val="28"/>
              </w:rPr>
              <w:t>национальное</w:t>
            </w:r>
            <w:proofErr w:type="gramEnd"/>
            <w:r w:rsidRPr="0044583C">
              <w:rPr>
                <w:rStyle w:val="ae"/>
                <w:rFonts w:ascii="Times New Roman" w:hAnsi="Times New Roman" w:cs="Times New Roman"/>
                <w:spacing w:val="2"/>
                <w:sz w:val="28"/>
                <w:szCs w:val="28"/>
              </w:rPr>
              <w:t xml:space="preserve"> и общечел</w:t>
            </w:r>
            <w:r w:rsidRPr="0044583C">
              <w:rPr>
                <w:rStyle w:val="ae"/>
                <w:rFonts w:ascii="Times New Roman" w:hAnsi="Times New Roman" w:cs="Times New Roman"/>
                <w:spacing w:val="2"/>
                <w:sz w:val="28"/>
                <w:szCs w:val="28"/>
              </w:rPr>
              <w:t>о</w:t>
            </w:r>
            <w:r w:rsidRPr="0044583C">
              <w:rPr>
                <w:rStyle w:val="ae"/>
                <w:rFonts w:ascii="Times New Roman" w:hAnsi="Times New Roman" w:cs="Times New Roman"/>
                <w:spacing w:val="2"/>
                <w:sz w:val="28"/>
                <w:szCs w:val="28"/>
              </w:rPr>
              <w:t>веческое в музыке.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Групповое задание: прослушивание музыкальных произведений, выдел</w:t>
            </w:r>
            <w:r w:rsidRPr="0044583C">
              <w:rPr>
                <w:rFonts w:cs="Times New Roman"/>
                <w:sz w:val="28"/>
                <w:szCs w:val="28"/>
              </w:rPr>
              <w:t>е</w:t>
            </w:r>
            <w:r w:rsidRPr="0044583C">
              <w:rPr>
                <w:rFonts w:cs="Times New Roman"/>
                <w:sz w:val="28"/>
                <w:szCs w:val="28"/>
              </w:rPr>
              <w:t>ние эмоциональной окраски, особенностей. Практика восприятия у ауд</w:t>
            </w:r>
            <w:r w:rsidRPr="0044583C">
              <w:rPr>
                <w:rFonts w:cs="Times New Roman"/>
                <w:sz w:val="28"/>
                <w:szCs w:val="28"/>
              </w:rPr>
              <w:t>и</w:t>
            </w:r>
            <w:r w:rsidRPr="0044583C">
              <w:rPr>
                <w:rFonts w:cs="Times New Roman"/>
                <w:sz w:val="28"/>
                <w:szCs w:val="28"/>
              </w:rPr>
              <w:t>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2.2. </w:t>
            </w:r>
            <w:r w:rsidRPr="0044583C">
              <w:rPr>
                <w:rStyle w:val="ae"/>
                <w:rFonts w:cs="Times New Roman"/>
                <w:spacing w:val="-1"/>
                <w:sz w:val="28"/>
                <w:szCs w:val="28"/>
                <w:lang w:val="ru-RU"/>
              </w:rPr>
              <w:t>Музыкальные инструменты и оркестры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jc w:val="both"/>
              <w:rPr>
                <w:rFonts w:cs="Times New Roman"/>
                <w:sz w:val="28"/>
                <w:szCs w:val="28"/>
              </w:rPr>
            </w:pPr>
            <w:r w:rsidRPr="0044583C">
              <w:rPr>
                <w:rStyle w:val="ae"/>
                <w:rFonts w:cs="Times New Roman"/>
                <w:b/>
                <w:bCs/>
                <w:sz w:val="28"/>
                <w:szCs w:val="28"/>
              </w:rPr>
              <w:t xml:space="preserve">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0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Оркестр и его виды (симфонический, народных инструментов, джазовый, эстрадный).</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Струнная смычковая группа: скрипка, альт, виолончель, контрабас.</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Струнные инструменты: мандолина, домра, балалайка, гитара, банджо, арфа, гусли.</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proofErr w:type="gramStart"/>
            <w:r w:rsidRPr="0044583C">
              <w:rPr>
                <w:rStyle w:val="ae"/>
                <w:rFonts w:ascii="Times New Roman" w:hAnsi="Times New Roman" w:cs="Times New Roman"/>
                <w:sz w:val="28"/>
                <w:szCs w:val="28"/>
              </w:rPr>
              <w:t>Деревянные</w:t>
            </w:r>
            <w:proofErr w:type="gramEnd"/>
            <w:r w:rsidRPr="0044583C">
              <w:rPr>
                <w:rStyle w:val="ae"/>
                <w:rFonts w:ascii="Times New Roman" w:hAnsi="Times New Roman" w:cs="Times New Roman"/>
                <w:sz w:val="28"/>
                <w:szCs w:val="28"/>
              </w:rPr>
              <w:t xml:space="preserve"> духовые: флейта, гобой, кларнет, фагот, группа саксофонов.</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proofErr w:type="gramStart"/>
            <w:r w:rsidRPr="0044583C">
              <w:rPr>
                <w:rStyle w:val="ae"/>
                <w:rFonts w:ascii="Times New Roman" w:hAnsi="Times New Roman" w:cs="Times New Roman"/>
                <w:sz w:val="28"/>
                <w:szCs w:val="28"/>
              </w:rPr>
              <w:t>Медные</w:t>
            </w:r>
            <w:proofErr w:type="gramEnd"/>
            <w:r w:rsidRPr="0044583C">
              <w:rPr>
                <w:rStyle w:val="ae"/>
                <w:rFonts w:ascii="Times New Roman" w:hAnsi="Times New Roman" w:cs="Times New Roman"/>
                <w:sz w:val="28"/>
                <w:szCs w:val="28"/>
              </w:rPr>
              <w:t xml:space="preserve"> духовые: труба, валторна, тромбон, туба, корнет, альт, тенор, б</w:t>
            </w:r>
            <w:r w:rsidRPr="0044583C">
              <w:rPr>
                <w:rStyle w:val="ae"/>
                <w:rFonts w:ascii="Times New Roman" w:hAnsi="Times New Roman" w:cs="Times New Roman"/>
                <w:sz w:val="28"/>
                <w:szCs w:val="28"/>
              </w:rPr>
              <w:t>а</w:t>
            </w:r>
            <w:r w:rsidRPr="0044583C">
              <w:rPr>
                <w:rStyle w:val="ae"/>
                <w:rFonts w:ascii="Times New Roman" w:hAnsi="Times New Roman" w:cs="Times New Roman"/>
                <w:sz w:val="28"/>
                <w:szCs w:val="28"/>
              </w:rPr>
              <w:t>ритон. Сурдина.</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proofErr w:type="gramStart"/>
            <w:r w:rsidRPr="0044583C">
              <w:rPr>
                <w:rStyle w:val="ae"/>
                <w:rFonts w:ascii="Times New Roman" w:hAnsi="Times New Roman" w:cs="Times New Roman"/>
                <w:sz w:val="28"/>
                <w:szCs w:val="28"/>
              </w:rPr>
              <w:t xml:space="preserve">Ударные: литавры, большой барабан, малый барабан, тарелки, ударная установка, бубен, колокола, ксилофон, </w:t>
            </w:r>
            <w:proofErr w:type="spellStart"/>
            <w:r w:rsidRPr="0044583C">
              <w:rPr>
                <w:rStyle w:val="ae"/>
                <w:rFonts w:ascii="Times New Roman" w:hAnsi="Times New Roman" w:cs="Times New Roman"/>
                <w:sz w:val="28"/>
                <w:szCs w:val="28"/>
              </w:rPr>
              <w:t>маримбофон</w:t>
            </w:r>
            <w:proofErr w:type="spellEnd"/>
            <w:r w:rsidRPr="0044583C">
              <w:rPr>
                <w:rStyle w:val="ae"/>
                <w:rFonts w:ascii="Times New Roman" w:hAnsi="Times New Roman" w:cs="Times New Roman"/>
                <w:sz w:val="28"/>
                <w:szCs w:val="28"/>
              </w:rPr>
              <w:t>, треугольник, кол</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кольчики.</w:t>
            </w:r>
            <w:proofErr w:type="gramEnd"/>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Орган. </w:t>
            </w:r>
            <w:proofErr w:type="gramStart"/>
            <w:r w:rsidRPr="0044583C">
              <w:rPr>
                <w:rStyle w:val="ae"/>
                <w:rFonts w:ascii="Times New Roman" w:hAnsi="Times New Roman" w:cs="Times New Roman"/>
                <w:sz w:val="28"/>
                <w:szCs w:val="28"/>
              </w:rPr>
              <w:t>Язычково-духовые</w:t>
            </w:r>
            <w:proofErr w:type="gramEnd"/>
            <w:r w:rsidRPr="0044583C">
              <w:rPr>
                <w:rStyle w:val="ae"/>
                <w:rFonts w:ascii="Times New Roman" w:hAnsi="Times New Roman" w:cs="Times New Roman"/>
                <w:sz w:val="28"/>
                <w:szCs w:val="28"/>
              </w:rPr>
              <w:t xml:space="preserve">: баян, аккордеон, гармошка.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Фортепиано, рояль, клавесин, </w:t>
            </w:r>
            <w:proofErr w:type="spellStart"/>
            <w:r w:rsidRPr="0044583C">
              <w:rPr>
                <w:rStyle w:val="ae"/>
                <w:rFonts w:ascii="Times New Roman" w:hAnsi="Times New Roman" w:cs="Times New Roman"/>
                <w:sz w:val="28"/>
                <w:szCs w:val="28"/>
              </w:rPr>
              <w:t>клавикорд</w:t>
            </w:r>
            <w:proofErr w:type="spellEnd"/>
            <w:r w:rsidRPr="0044583C">
              <w:rPr>
                <w:rStyle w:val="ae"/>
                <w:rFonts w:ascii="Times New Roman" w:hAnsi="Times New Roman" w:cs="Times New Roman"/>
                <w:sz w:val="28"/>
                <w:szCs w:val="28"/>
              </w:rPr>
              <w:t>.</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Hyperlink0"/>
                <w:rFonts w:eastAsia="Arial Unicode MS"/>
                <w:sz w:val="28"/>
                <w:szCs w:val="28"/>
              </w:rPr>
              <w:t>Электромузыкальные инструменты</w:t>
            </w:r>
            <w:r w:rsidRPr="0044583C">
              <w:rPr>
                <w:rStyle w:val="ae"/>
                <w:rFonts w:ascii="Times New Roman" w:hAnsi="Times New Roman" w:cs="Times New Roman"/>
                <w:sz w:val="28"/>
                <w:szCs w:val="28"/>
              </w:rPr>
              <w:t xml:space="preserve">: </w:t>
            </w:r>
            <w:r w:rsidRPr="0044583C">
              <w:rPr>
                <w:rStyle w:val="Hyperlink0"/>
                <w:rFonts w:eastAsia="Arial Unicode MS"/>
                <w:sz w:val="28"/>
                <w:szCs w:val="28"/>
              </w:rPr>
              <w:t>электроорган</w:t>
            </w:r>
            <w:r w:rsidRPr="0044583C">
              <w:rPr>
                <w:rStyle w:val="ae"/>
                <w:rFonts w:ascii="Times New Roman" w:hAnsi="Times New Roman" w:cs="Times New Roman"/>
                <w:sz w:val="28"/>
                <w:szCs w:val="28"/>
              </w:rPr>
              <w:t xml:space="preserve">, </w:t>
            </w:r>
            <w:proofErr w:type="spellStart"/>
            <w:r w:rsidRPr="0044583C">
              <w:rPr>
                <w:rStyle w:val="Hyperlink0"/>
                <w:rFonts w:eastAsia="Arial Unicode MS"/>
                <w:sz w:val="28"/>
                <w:szCs w:val="28"/>
              </w:rPr>
              <w:t>электропиано</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клав</w:t>
            </w:r>
            <w:r w:rsidRPr="0044583C">
              <w:rPr>
                <w:rStyle w:val="ae"/>
                <w:rFonts w:ascii="Times New Roman" w:hAnsi="Times New Roman" w:cs="Times New Roman"/>
                <w:sz w:val="28"/>
                <w:szCs w:val="28"/>
              </w:rPr>
              <w:t>и</w:t>
            </w:r>
            <w:r w:rsidRPr="0044583C">
              <w:rPr>
                <w:rStyle w:val="ae"/>
                <w:rFonts w:ascii="Times New Roman" w:hAnsi="Times New Roman" w:cs="Times New Roman"/>
                <w:sz w:val="28"/>
                <w:szCs w:val="28"/>
              </w:rPr>
              <w:t>нет</w:t>
            </w:r>
            <w:proofErr w:type="spellEnd"/>
            <w:r w:rsidRPr="0044583C">
              <w:rPr>
                <w:rStyle w:val="ae"/>
                <w:rFonts w:ascii="Times New Roman" w:hAnsi="Times New Roman" w:cs="Times New Roman"/>
                <w:sz w:val="28"/>
                <w:szCs w:val="28"/>
              </w:rPr>
              <w:t xml:space="preserve">, синтезатор, </w:t>
            </w:r>
            <w:r w:rsidRPr="0044583C">
              <w:rPr>
                <w:rStyle w:val="Hyperlink0"/>
                <w:rFonts w:eastAsia="Arial Unicode MS"/>
                <w:sz w:val="28"/>
                <w:szCs w:val="28"/>
              </w:rPr>
              <w:t>электрогитара</w:t>
            </w:r>
            <w:r w:rsidRPr="0044583C">
              <w:rPr>
                <w:rStyle w:val="ae"/>
                <w:rFonts w:ascii="Times New Roman" w:hAnsi="Times New Roman" w:cs="Times New Roman"/>
                <w:sz w:val="28"/>
                <w:szCs w:val="28"/>
              </w:rPr>
              <w:t xml:space="preserve">, </w:t>
            </w:r>
            <w:proofErr w:type="spellStart"/>
            <w:r w:rsidRPr="0044583C">
              <w:rPr>
                <w:rStyle w:val="Hyperlink0"/>
                <w:rFonts w:eastAsia="Arial Unicode MS"/>
                <w:sz w:val="28"/>
                <w:szCs w:val="28"/>
              </w:rPr>
              <w:t>электробарабаны</w:t>
            </w:r>
            <w:proofErr w:type="spellEnd"/>
            <w:r w:rsidRPr="0044583C">
              <w:rPr>
                <w:rStyle w:val="ae"/>
                <w:rFonts w:ascii="Times New Roman" w:hAnsi="Times New Roman"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7"/>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Прослушать музыкальный материал, выделить основные инструменты, охарактеризовать их особенности и возможности применения.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2.3. </w:t>
            </w:r>
            <w:r w:rsidRPr="0044583C">
              <w:rPr>
                <w:rStyle w:val="ae"/>
                <w:rFonts w:cs="Times New Roman"/>
                <w:spacing w:val="-1"/>
                <w:sz w:val="28"/>
                <w:szCs w:val="28"/>
                <w:lang w:val="ru-RU"/>
              </w:rPr>
              <w:t>Русское народное музыкальное творчество</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16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f"/>
              <w:ind w:firstLine="567"/>
              <w:jc w:val="both"/>
              <w:rPr>
                <w:rStyle w:val="ae"/>
                <w:rFonts w:ascii="Times New Roman" w:eastAsia="Times New Roman" w:hAnsi="Times New Roman" w:cs="Times New Roman"/>
                <w:spacing w:val="-1"/>
                <w:sz w:val="28"/>
                <w:szCs w:val="28"/>
              </w:rPr>
            </w:pPr>
            <w:r w:rsidRPr="0044583C">
              <w:rPr>
                <w:rStyle w:val="ae"/>
                <w:rFonts w:ascii="Times New Roman" w:hAnsi="Times New Roman" w:cs="Times New Roman"/>
                <w:spacing w:val="-1"/>
                <w:sz w:val="28"/>
                <w:szCs w:val="28"/>
              </w:rPr>
              <w:t>Фольклор как сфера духовной культуры народа, его творческой де</w:t>
            </w:r>
            <w:r w:rsidRPr="0044583C">
              <w:rPr>
                <w:rStyle w:val="ae"/>
                <w:rFonts w:ascii="Times New Roman" w:hAnsi="Times New Roman" w:cs="Times New Roman"/>
                <w:spacing w:val="-1"/>
                <w:sz w:val="28"/>
                <w:szCs w:val="28"/>
              </w:rPr>
              <w:t>я</w:t>
            </w:r>
            <w:r w:rsidRPr="0044583C">
              <w:rPr>
                <w:rStyle w:val="ae"/>
                <w:rFonts w:ascii="Times New Roman" w:hAnsi="Times New Roman" w:cs="Times New Roman"/>
                <w:spacing w:val="-1"/>
                <w:sz w:val="28"/>
                <w:szCs w:val="28"/>
              </w:rPr>
              <w:t xml:space="preserve">тельности. Разновидности народного музыкального творчества: </w:t>
            </w:r>
            <w:proofErr w:type="gramStart"/>
            <w:r w:rsidRPr="0044583C">
              <w:rPr>
                <w:rStyle w:val="ae"/>
                <w:rFonts w:ascii="Times New Roman" w:hAnsi="Times New Roman" w:cs="Times New Roman"/>
                <w:spacing w:val="-1"/>
                <w:sz w:val="28"/>
                <w:szCs w:val="28"/>
              </w:rPr>
              <w:t>вокальное</w:t>
            </w:r>
            <w:proofErr w:type="gramEnd"/>
            <w:r w:rsidRPr="0044583C">
              <w:rPr>
                <w:rStyle w:val="ae"/>
                <w:rFonts w:ascii="Times New Roman" w:hAnsi="Times New Roman" w:cs="Times New Roman"/>
                <w:spacing w:val="-1"/>
                <w:sz w:val="28"/>
                <w:szCs w:val="28"/>
              </w:rPr>
              <w:t>, инструментальное, вокально-инструментальное.</w:t>
            </w:r>
          </w:p>
          <w:p w:rsidR="000A7612" w:rsidRPr="0044583C" w:rsidRDefault="000A7612" w:rsidP="005D1A89">
            <w:pPr>
              <w:pStyle w:val="af"/>
              <w:ind w:firstLine="567"/>
              <w:jc w:val="both"/>
              <w:rPr>
                <w:rStyle w:val="ae"/>
                <w:rFonts w:ascii="Times New Roman" w:eastAsia="Times New Roman" w:hAnsi="Times New Roman" w:cs="Times New Roman"/>
                <w:spacing w:val="-1"/>
                <w:sz w:val="28"/>
                <w:szCs w:val="28"/>
              </w:rPr>
            </w:pPr>
            <w:r w:rsidRPr="0044583C">
              <w:rPr>
                <w:rStyle w:val="ae"/>
                <w:rFonts w:ascii="Times New Roman" w:hAnsi="Times New Roman" w:cs="Times New Roman"/>
                <w:spacing w:val="-1"/>
                <w:sz w:val="28"/>
                <w:szCs w:val="28"/>
              </w:rPr>
              <w:t>Календарные праздники и сопровождающие их обряды и песни. Праздник зимнего солнцеворота (26 декабря – 6 января). Святки и свято</w:t>
            </w:r>
            <w:r w:rsidRPr="0044583C">
              <w:rPr>
                <w:rStyle w:val="ae"/>
                <w:rFonts w:ascii="Times New Roman" w:hAnsi="Times New Roman" w:cs="Times New Roman"/>
                <w:spacing w:val="-1"/>
                <w:sz w:val="28"/>
                <w:szCs w:val="28"/>
              </w:rPr>
              <w:t>ч</w:t>
            </w:r>
            <w:r w:rsidRPr="0044583C">
              <w:rPr>
                <w:rStyle w:val="ae"/>
                <w:rFonts w:ascii="Times New Roman" w:hAnsi="Times New Roman" w:cs="Times New Roman"/>
                <w:spacing w:val="-1"/>
                <w:sz w:val="28"/>
                <w:szCs w:val="28"/>
              </w:rPr>
              <w:t xml:space="preserve">ные песни (колядки, </w:t>
            </w:r>
            <w:proofErr w:type="spellStart"/>
            <w:r w:rsidRPr="0044583C">
              <w:rPr>
                <w:rStyle w:val="ae"/>
                <w:rFonts w:ascii="Times New Roman" w:hAnsi="Times New Roman" w:cs="Times New Roman"/>
                <w:spacing w:val="-1"/>
                <w:sz w:val="28"/>
                <w:szCs w:val="28"/>
              </w:rPr>
              <w:t>щедровки</w:t>
            </w:r>
            <w:proofErr w:type="spellEnd"/>
            <w:r w:rsidRPr="0044583C">
              <w:rPr>
                <w:rStyle w:val="ae"/>
                <w:rFonts w:ascii="Times New Roman" w:hAnsi="Times New Roman" w:cs="Times New Roman"/>
                <w:spacing w:val="-1"/>
                <w:sz w:val="28"/>
                <w:szCs w:val="28"/>
              </w:rPr>
              <w:t>, подблюдные, игровые). Масленица (масл</w:t>
            </w:r>
            <w:r w:rsidRPr="0044583C">
              <w:rPr>
                <w:rStyle w:val="ae"/>
                <w:rFonts w:ascii="Times New Roman" w:hAnsi="Times New Roman" w:cs="Times New Roman"/>
                <w:spacing w:val="-1"/>
                <w:sz w:val="28"/>
                <w:szCs w:val="28"/>
              </w:rPr>
              <w:t>е</w:t>
            </w:r>
            <w:r w:rsidRPr="0044583C">
              <w:rPr>
                <w:rStyle w:val="ae"/>
                <w:rFonts w:ascii="Times New Roman" w:hAnsi="Times New Roman" w:cs="Times New Roman"/>
                <w:spacing w:val="-1"/>
                <w:sz w:val="28"/>
                <w:szCs w:val="28"/>
              </w:rPr>
              <w:t>ничная неделя, начинающаяся за восемь недель до первого весеннего по</w:t>
            </w:r>
            <w:r w:rsidRPr="0044583C">
              <w:rPr>
                <w:rStyle w:val="ae"/>
                <w:rFonts w:ascii="Times New Roman" w:hAnsi="Times New Roman" w:cs="Times New Roman"/>
                <w:spacing w:val="-1"/>
                <w:sz w:val="28"/>
                <w:szCs w:val="28"/>
              </w:rPr>
              <w:t>л</w:t>
            </w:r>
            <w:r w:rsidRPr="0044583C">
              <w:rPr>
                <w:rStyle w:val="ae"/>
                <w:rFonts w:ascii="Times New Roman" w:hAnsi="Times New Roman" w:cs="Times New Roman"/>
                <w:spacing w:val="-1"/>
                <w:sz w:val="28"/>
                <w:szCs w:val="28"/>
              </w:rPr>
              <w:t>нолуния) как символические проводы зимы и встреча весны. Песни масл</w:t>
            </w:r>
            <w:r w:rsidRPr="0044583C">
              <w:rPr>
                <w:rStyle w:val="ae"/>
                <w:rFonts w:ascii="Times New Roman" w:hAnsi="Times New Roman" w:cs="Times New Roman"/>
                <w:spacing w:val="-1"/>
                <w:sz w:val="28"/>
                <w:szCs w:val="28"/>
              </w:rPr>
              <w:t>е</w:t>
            </w:r>
            <w:r w:rsidRPr="0044583C">
              <w:rPr>
                <w:rStyle w:val="ae"/>
                <w:rFonts w:ascii="Times New Roman" w:hAnsi="Times New Roman" w:cs="Times New Roman"/>
                <w:spacing w:val="-1"/>
                <w:sz w:val="28"/>
                <w:szCs w:val="28"/>
              </w:rPr>
              <w:t>ничные, гостевые, величальные, лирические, плясовые.</w:t>
            </w:r>
          </w:p>
          <w:p w:rsidR="000A7612" w:rsidRPr="0044583C" w:rsidRDefault="000A7612" w:rsidP="005D1A89">
            <w:pPr>
              <w:pStyle w:val="af"/>
              <w:ind w:firstLine="567"/>
              <w:jc w:val="both"/>
              <w:rPr>
                <w:rFonts w:ascii="Times New Roman" w:hAnsi="Times New Roman" w:cs="Times New Roman"/>
                <w:sz w:val="28"/>
                <w:szCs w:val="28"/>
              </w:rPr>
            </w:pPr>
            <w:r w:rsidRPr="0044583C">
              <w:rPr>
                <w:rStyle w:val="ae"/>
                <w:rFonts w:ascii="Times New Roman" w:hAnsi="Times New Roman" w:cs="Times New Roman"/>
                <w:spacing w:val="-1"/>
                <w:sz w:val="28"/>
                <w:szCs w:val="28"/>
              </w:rPr>
              <w:t xml:space="preserve">Хоровод как синкретическое действо, содержащее в себе основные элементы народного творчества: словесный, музыкальный, танцевальный, мимический. Частушка – </w:t>
            </w:r>
            <w:proofErr w:type="spellStart"/>
            <w:r w:rsidRPr="0044583C">
              <w:rPr>
                <w:rStyle w:val="ae"/>
                <w:rFonts w:ascii="Times New Roman" w:hAnsi="Times New Roman" w:cs="Times New Roman"/>
                <w:spacing w:val="-1"/>
                <w:sz w:val="28"/>
                <w:szCs w:val="28"/>
              </w:rPr>
              <w:t>однострофная</w:t>
            </w:r>
            <w:proofErr w:type="spellEnd"/>
            <w:r w:rsidRPr="0044583C">
              <w:rPr>
                <w:rStyle w:val="ae"/>
                <w:rFonts w:ascii="Times New Roman" w:hAnsi="Times New Roman" w:cs="Times New Roman"/>
                <w:spacing w:val="-1"/>
                <w:sz w:val="28"/>
                <w:szCs w:val="28"/>
              </w:rPr>
              <w:t xml:space="preserve"> песенка шуточного, сатирического или лирического содержания.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99"/>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Доклад на тему: «Русское народное музыкальное творчество»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7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2.4. </w:t>
            </w:r>
            <w:r w:rsidRPr="0044583C">
              <w:rPr>
                <w:rStyle w:val="Hyperlink0"/>
                <w:rFonts w:eastAsia="Arial Unicode MS"/>
                <w:sz w:val="28"/>
                <w:szCs w:val="28"/>
              </w:rPr>
              <w:t>Жанры и стили современной музыки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FF50C7" w:rsidRDefault="000A7612" w:rsidP="000A7612">
            <w:pPr>
              <w:pStyle w:val="ac"/>
              <w:suppressAutoHyphens/>
              <w:jc w:val="center"/>
              <w:rPr>
                <w:rFonts w:cs="Times New Roman"/>
                <w:sz w:val="28"/>
                <w:szCs w:val="28"/>
                <w:lang w:val="ru-RU"/>
              </w:rPr>
            </w:pPr>
            <w:r>
              <w:rPr>
                <w:rStyle w:val="ae"/>
                <w:rFonts w:cs="Times New Roman"/>
                <w:sz w:val="28"/>
                <w:szCs w:val="28"/>
                <w:lang w:val="ru-RU"/>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454"/>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Городской романс – предтеча популярной лирической песни.</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Джаз как феномен музыки ХХ века. Истоки джазовой культуры: рабочие песни, баллады, </w:t>
            </w:r>
            <w:proofErr w:type="spellStart"/>
            <w:r w:rsidRPr="0044583C">
              <w:rPr>
                <w:rStyle w:val="ae"/>
                <w:rFonts w:ascii="Times New Roman" w:hAnsi="Times New Roman" w:cs="Times New Roman"/>
                <w:sz w:val="28"/>
                <w:szCs w:val="28"/>
              </w:rPr>
              <w:t>спиричуелс</w:t>
            </w:r>
            <w:proofErr w:type="spellEnd"/>
            <w:r w:rsidRPr="0044583C">
              <w:rPr>
                <w:rStyle w:val="ae"/>
                <w:rFonts w:ascii="Times New Roman" w:hAnsi="Times New Roman" w:cs="Times New Roman"/>
                <w:sz w:val="28"/>
                <w:szCs w:val="28"/>
              </w:rPr>
              <w:t>. Регтайм. Блюз. Период свинга. Би-</w:t>
            </w:r>
            <w:proofErr w:type="spellStart"/>
            <w:r w:rsidRPr="0044583C">
              <w:rPr>
                <w:rStyle w:val="ae"/>
                <w:rFonts w:ascii="Times New Roman" w:hAnsi="Times New Roman" w:cs="Times New Roman"/>
                <w:sz w:val="28"/>
                <w:szCs w:val="28"/>
              </w:rPr>
              <w:t>боп</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кул</w:t>
            </w:r>
            <w:proofErr w:type="spellEnd"/>
            <w:r w:rsidRPr="0044583C">
              <w:rPr>
                <w:rStyle w:val="ae"/>
                <w:rFonts w:ascii="Times New Roman" w:hAnsi="Times New Roman" w:cs="Times New Roman"/>
                <w:sz w:val="28"/>
                <w:szCs w:val="28"/>
              </w:rPr>
              <w:t>, симфоджаз. Звезды джаза.</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Элвис Пресли и рок-н-ролл. Джаз-рок. «Битлз» - основоположники совр</w:t>
            </w:r>
            <w:r w:rsidRPr="0044583C">
              <w:rPr>
                <w:rStyle w:val="ae"/>
                <w:rFonts w:ascii="Times New Roman" w:hAnsi="Times New Roman" w:cs="Times New Roman"/>
                <w:sz w:val="28"/>
                <w:szCs w:val="28"/>
              </w:rPr>
              <w:t>е</w:t>
            </w:r>
            <w:r w:rsidRPr="0044583C">
              <w:rPr>
                <w:rStyle w:val="ae"/>
                <w:rFonts w:ascii="Times New Roman" w:hAnsi="Times New Roman" w:cs="Times New Roman"/>
                <w:sz w:val="28"/>
                <w:szCs w:val="28"/>
              </w:rPr>
              <w:t>менной рок-музыки.</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Французская популярная музыка, шансонье. Испанская гитара и музыка Латинской Америки.</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Ритм-энд-блюз и </w:t>
            </w:r>
            <w:proofErr w:type="spellStart"/>
            <w:r w:rsidRPr="0044583C">
              <w:rPr>
                <w:rStyle w:val="ae"/>
                <w:rFonts w:ascii="Times New Roman" w:hAnsi="Times New Roman" w:cs="Times New Roman"/>
                <w:sz w:val="28"/>
                <w:szCs w:val="28"/>
              </w:rPr>
              <w:t>соул</w:t>
            </w:r>
            <w:proofErr w:type="spellEnd"/>
            <w:r w:rsidRPr="0044583C">
              <w:rPr>
                <w:rStyle w:val="ae"/>
                <w:rFonts w:ascii="Times New Roman" w:hAnsi="Times New Roman" w:cs="Times New Roman"/>
                <w:sz w:val="28"/>
                <w:szCs w:val="28"/>
              </w:rPr>
              <w:t>. Современная рок-музыка – стили, направления.</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Hyperlink0"/>
                <w:rFonts w:eastAsia="Arial Unicode MS"/>
                <w:sz w:val="28"/>
                <w:szCs w:val="28"/>
              </w:rPr>
              <w:t>Мюзикл – американская форма музыкального театра. Рок-опера – совр</w:t>
            </w:r>
            <w:r w:rsidRPr="0044583C">
              <w:rPr>
                <w:rStyle w:val="Hyperlink0"/>
                <w:rFonts w:eastAsia="Arial Unicode MS"/>
                <w:sz w:val="28"/>
                <w:szCs w:val="28"/>
              </w:rPr>
              <w:t>е</w:t>
            </w:r>
            <w:r w:rsidRPr="0044583C">
              <w:rPr>
                <w:rStyle w:val="Hyperlink0"/>
                <w:rFonts w:eastAsia="Arial Unicode MS"/>
                <w:sz w:val="28"/>
                <w:szCs w:val="28"/>
              </w:rPr>
              <w:t>менный синтезированный музыкально-театральный жанр.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Прослушать предложенный материал, произвести его классификацию, в</w:t>
            </w:r>
            <w:r w:rsidRPr="0044583C">
              <w:rPr>
                <w:rFonts w:cs="Times New Roman"/>
                <w:sz w:val="28"/>
                <w:szCs w:val="28"/>
              </w:rPr>
              <w:t>ы</w:t>
            </w:r>
            <w:r w:rsidRPr="0044583C">
              <w:rPr>
                <w:rFonts w:cs="Times New Roman"/>
                <w:sz w:val="28"/>
                <w:szCs w:val="28"/>
              </w:rPr>
              <w:t>делит особенности.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456"/>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jc w:val="both"/>
              <w:rPr>
                <w:rStyle w:val="ae"/>
                <w:rFonts w:cs="Times New Roman"/>
                <w:sz w:val="28"/>
                <w:szCs w:val="28"/>
              </w:rPr>
            </w:pPr>
            <w:r w:rsidRPr="0044583C">
              <w:rPr>
                <w:rStyle w:val="Hyperlink0"/>
                <w:rFonts w:eastAsia="Arial Unicode MS"/>
                <w:sz w:val="28"/>
                <w:szCs w:val="28"/>
              </w:rPr>
              <w:t>Подготовиться к коллоквиуму «Музыка в театрализованном представлении»</w:t>
            </w:r>
          </w:p>
          <w:p w:rsidR="000A7612" w:rsidRPr="0044583C" w:rsidRDefault="000A7612" w:rsidP="005D1A89">
            <w:pPr>
              <w:jc w:val="both"/>
              <w:rPr>
                <w:rStyle w:val="ae"/>
                <w:rFonts w:cs="Times New Roman"/>
                <w:i/>
                <w:iCs/>
                <w:sz w:val="28"/>
                <w:szCs w:val="28"/>
              </w:rPr>
            </w:pPr>
            <w:r w:rsidRPr="0044583C">
              <w:rPr>
                <w:rStyle w:val="ae"/>
                <w:rFonts w:cs="Times New Roman"/>
                <w:i/>
                <w:iCs/>
                <w:sz w:val="28"/>
                <w:szCs w:val="28"/>
              </w:rPr>
              <w:t>Литература:</w:t>
            </w:r>
          </w:p>
          <w:p w:rsidR="000A7612" w:rsidRPr="0044583C" w:rsidRDefault="000A7612" w:rsidP="005D1A89">
            <w:pPr>
              <w:pStyle w:val="1"/>
              <w:suppressAutoHyphens w:val="0"/>
              <w:spacing w:before="0" w:after="0"/>
              <w:ind w:left="0" w:firstLine="0"/>
              <w:jc w:val="both"/>
              <w:rPr>
                <w:rStyle w:val="ae"/>
                <w:rFonts w:ascii="Times New Roman" w:eastAsia="Times New Roman" w:hAnsi="Times New Roman" w:cs="Times New Roman"/>
                <w:b w:val="0"/>
                <w:bCs w:val="0"/>
                <w:sz w:val="28"/>
                <w:szCs w:val="28"/>
              </w:rPr>
            </w:pPr>
            <w:r w:rsidRPr="0044583C">
              <w:rPr>
                <w:rStyle w:val="ae"/>
                <w:rFonts w:ascii="Times New Roman" w:hAnsi="Times New Roman" w:cs="Times New Roman"/>
                <w:b w:val="0"/>
                <w:bCs w:val="0"/>
                <w:sz w:val="28"/>
                <w:szCs w:val="28"/>
              </w:rPr>
              <w:t>Виноградов Г., Красовская Е. Занимательная теория музыки. – М., 1991.</w:t>
            </w:r>
          </w:p>
          <w:p w:rsidR="000A7612" w:rsidRPr="0044583C" w:rsidRDefault="000A7612" w:rsidP="005D1A89">
            <w:pPr>
              <w:pStyle w:val="1"/>
              <w:suppressAutoHyphens w:val="0"/>
              <w:spacing w:before="0" w:after="0"/>
              <w:ind w:left="0" w:firstLine="0"/>
              <w:jc w:val="both"/>
              <w:rPr>
                <w:rStyle w:val="ae"/>
                <w:rFonts w:ascii="Times New Roman" w:eastAsia="Times New Roman" w:hAnsi="Times New Roman" w:cs="Times New Roman"/>
                <w:b w:val="0"/>
                <w:bCs w:val="0"/>
                <w:sz w:val="28"/>
                <w:szCs w:val="28"/>
              </w:rPr>
            </w:pPr>
            <w:r w:rsidRPr="0044583C">
              <w:rPr>
                <w:rStyle w:val="ae"/>
                <w:rFonts w:ascii="Times New Roman" w:hAnsi="Times New Roman" w:cs="Times New Roman"/>
                <w:b w:val="0"/>
                <w:bCs w:val="0"/>
                <w:sz w:val="28"/>
                <w:szCs w:val="28"/>
              </w:rPr>
              <w:t>Красинская Л., Уткин В. Элементарная теория музыки. – М.,1991.</w:t>
            </w:r>
          </w:p>
          <w:p w:rsidR="000A7612" w:rsidRPr="0044583C" w:rsidRDefault="000A7612" w:rsidP="005D1A89">
            <w:pPr>
              <w:pStyle w:val="1"/>
              <w:suppressAutoHyphens w:val="0"/>
              <w:spacing w:before="0" w:after="0"/>
              <w:ind w:left="0" w:firstLine="0"/>
              <w:jc w:val="both"/>
              <w:rPr>
                <w:rStyle w:val="ae"/>
                <w:rFonts w:ascii="Times New Roman" w:eastAsia="Times New Roman" w:hAnsi="Times New Roman" w:cs="Times New Roman"/>
                <w:b w:val="0"/>
                <w:bCs w:val="0"/>
                <w:sz w:val="28"/>
                <w:szCs w:val="28"/>
              </w:rPr>
            </w:pPr>
            <w:proofErr w:type="spellStart"/>
            <w:r w:rsidRPr="0044583C">
              <w:rPr>
                <w:rStyle w:val="ae"/>
                <w:rFonts w:ascii="Times New Roman" w:hAnsi="Times New Roman" w:cs="Times New Roman"/>
                <w:b w:val="0"/>
                <w:bCs w:val="0"/>
                <w:sz w:val="28"/>
                <w:szCs w:val="28"/>
              </w:rPr>
              <w:t>Назайкинский</w:t>
            </w:r>
            <w:proofErr w:type="spellEnd"/>
            <w:r w:rsidRPr="0044583C">
              <w:rPr>
                <w:rStyle w:val="ae"/>
                <w:rFonts w:ascii="Times New Roman" w:hAnsi="Times New Roman" w:cs="Times New Roman"/>
                <w:b w:val="0"/>
                <w:bCs w:val="0"/>
                <w:sz w:val="28"/>
                <w:szCs w:val="28"/>
              </w:rPr>
              <w:t xml:space="preserve"> Е. Стиль и жанр в музыке. – М., 2003.</w:t>
            </w:r>
          </w:p>
          <w:p w:rsidR="000A7612" w:rsidRPr="0044583C" w:rsidRDefault="000A7612" w:rsidP="005D1A89">
            <w:pPr>
              <w:pStyle w:val="1"/>
              <w:suppressAutoHyphens w:val="0"/>
              <w:spacing w:before="0" w:after="0"/>
              <w:ind w:left="0" w:firstLine="0"/>
              <w:jc w:val="both"/>
              <w:rPr>
                <w:rStyle w:val="ae"/>
                <w:rFonts w:ascii="Times New Roman" w:eastAsia="Times New Roman" w:hAnsi="Times New Roman" w:cs="Times New Roman"/>
                <w:b w:val="0"/>
                <w:bCs w:val="0"/>
                <w:sz w:val="28"/>
                <w:szCs w:val="28"/>
              </w:rPr>
            </w:pPr>
            <w:proofErr w:type="spellStart"/>
            <w:r w:rsidRPr="0044583C">
              <w:rPr>
                <w:rStyle w:val="ae"/>
                <w:rFonts w:ascii="Times New Roman" w:hAnsi="Times New Roman" w:cs="Times New Roman"/>
                <w:b w:val="0"/>
                <w:bCs w:val="0"/>
                <w:sz w:val="28"/>
                <w:szCs w:val="28"/>
              </w:rPr>
              <w:t>Назайкинский</w:t>
            </w:r>
            <w:proofErr w:type="spellEnd"/>
            <w:r w:rsidRPr="0044583C">
              <w:rPr>
                <w:rStyle w:val="ae"/>
                <w:rFonts w:ascii="Times New Roman" w:hAnsi="Times New Roman" w:cs="Times New Roman"/>
                <w:b w:val="0"/>
                <w:bCs w:val="0"/>
                <w:sz w:val="28"/>
                <w:szCs w:val="28"/>
              </w:rPr>
              <w:t xml:space="preserve"> Е. Звуковой мир музыки. - М., 1988.</w:t>
            </w:r>
          </w:p>
          <w:p w:rsidR="000A7612" w:rsidRPr="0044583C" w:rsidRDefault="000A7612" w:rsidP="005D1A89">
            <w:pPr>
              <w:pStyle w:val="1"/>
              <w:suppressAutoHyphens w:val="0"/>
              <w:spacing w:before="0" w:after="0"/>
              <w:ind w:left="0" w:firstLine="0"/>
              <w:jc w:val="both"/>
              <w:rPr>
                <w:rStyle w:val="ae"/>
                <w:rFonts w:ascii="Times New Roman" w:eastAsia="Times New Roman" w:hAnsi="Times New Roman" w:cs="Times New Roman"/>
                <w:b w:val="0"/>
                <w:bCs w:val="0"/>
                <w:sz w:val="28"/>
                <w:szCs w:val="28"/>
              </w:rPr>
            </w:pPr>
            <w:proofErr w:type="spellStart"/>
            <w:r w:rsidRPr="0044583C">
              <w:rPr>
                <w:rStyle w:val="ae"/>
                <w:rFonts w:ascii="Times New Roman" w:hAnsi="Times New Roman" w:cs="Times New Roman"/>
                <w:b w:val="0"/>
                <w:bCs w:val="0"/>
                <w:sz w:val="28"/>
                <w:szCs w:val="28"/>
              </w:rPr>
              <w:t>Фридкин</w:t>
            </w:r>
            <w:proofErr w:type="spellEnd"/>
            <w:r w:rsidRPr="0044583C">
              <w:rPr>
                <w:rStyle w:val="ae"/>
                <w:rFonts w:ascii="Times New Roman" w:hAnsi="Times New Roman" w:cs="Times New Roman"/>
                <w:b w:val="0"/>
                <w:bCs w:val="0"/>
                <w:sz w:val="28"/>
                <w:szCs w:val="28"/>
              </w:rPr>
              <w:t xml:space="preserve"> Г. Практическое руководство по музыкальной грамоте. – М., 1987.</w:t>
            </w:r>
          </w:p>
          <w:p w:rsidR="000A7612" w:rsidRPr="0044583C" w:rsidRDefault="000A7612" w:rsidP="005D1A89">
            <w:pPr>
              <w:rPr>
                <w:rFonts w:cs="Times New Roman"/>
                <w:sz w:val="28"/>
                <w:szCs w:val="28"/>
              </w:rPr>
            </w:pPr>
            <w:proofErr w:type="spellStart"/>
            <w:r w:rsidRPr="0044583C">
              <w:rPr>
                <w:rStyle w:val="Hyperlink0"/>
                <w:rFonts w:eastAsia="Arial Unicode MS"/>
                <w:sz w:val="28"/>
                <w:szCs w:val="28"/>
              </w:rPr>
              <w:t>Холопова</w:t>
            </w:r>
            <w:proofErr w:type="spellEnd"/>
            <w:r w:rsidRPr="0044583C">
              <w:rPr>
                <w:rStyle w:val="Hyperlink0"/>
                <w:rFonts w:eastAsia="Arial Unicode MS"/>
                <w:sz w:val="28"/>
                <w:szCs w:val="28"/>
              </w:rPr>
              <w:t xml:space="preserve"> В.Н. Теория музыки. – СПб</w:t>
            </w:r>
            <w:proofErr w:type="gramStart"/>
            <w:r w:rsidRPr="0044583C">
              <w:rPr>
                <w:rStyle w:val="Hyperlink0"/>
                <w:rFonts w:eastAsia="Arial Unicode MS"/>
                <w:sz w:val="28"/>
                <w:szCs w:val="28"/>
              </w:rPr>
              <w:t xml:space="preserve">., </w:t>
            </w:r>
            <w:proofErr w:type="gramEnd"/>
            <w:r w:rsidRPr="0044583C">
              <w:rPr>
                <w:rStyle w:val="Hyperlink0"/>
                <w:rFonts w:eastAsia="Arial Unicode MS"/>
                <w:sz w:val="28"/>
                <w:szCs w:val="28"/>
              </w:rPr>
              <w:t>2002.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suppressAutoHyphens w:val="0"/>
              <w:jc w:val="center"/>
              <w:rPr>
                <w:rFonts w:cs="Times New Roman"/>
                <w:sz w:val="28"/>
                <w:szCs w:val="28"/>
              </w:rPr>
            </w:pPr>
            <w:r w:rsidRPr="0044583C">
              <w:rPr>
                <w:rFonts w:cs="Times New Roman"/>
                <w:sz w:val="28"/>
                <w:szCs w:val="28"/>
              </w:rPr>
              <w:t>17</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b/>
                <w:bCs/>
                <w:sz w:val="28"/>
                <w:szCs w:val="28"/>
              </w:rPr>
              <w:t>6-й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1156"/>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2.5. </w:t>
            </w:r>
            <w:r w:rsidRPr="0044583C">
              <w:rPr>
                <w:rStyle w:val="Hyperlink0"/>
                <w:rFonts w:eastAsia="Arial Unicode MS"/>
                <w:sz w:val="28"/>
                <w:szCs w:val="28"/>
              </w:rPr>
              <w:t>Основы музыкального оформления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43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5"/>
                <w:sz w:val="28"/>
                <w:szCs w:val="28"/>
              </w:rPr>
              <w:t>Характер   выбора   музыкального   материала   в   зависимости спец</w:t>
            </w:r>
            <w:r w:rsidRPr="0044583C">
              <w:rPr>
                <w:rStyle w:val="ae"/>
                <w:rFonts w:ascii="Times New Roman" w:hAnsi="Times New Roman" w:cs="Times New Roman"/>
                <w:spacing w:val="5"/>
                <w:sz w:val="28"/>
                <w:szCs w:val="28"/>
              </w:rPr>
              <w:t>и</w:t>
            </w:r>
            <w:r w:rsidRPr="0044583C">
              <w:rPr>
                <w:rStyle w:val="ae"/>
                <w:rFonts w:ascii="Times New Roman" w:hAnsi="Times New Roman" w:cs="Times New Roman"/>
                <w:spacing w:val="5"/>
                <w:sz w:val="28"/>
                <w:szCs w:val="28"/>
              </w:rPr>
              <w:t>фики культурно-досуговой  программы.</w:t>
            </w:r>
            <w:r w:rsidRPr="0044583C">
              <w:rPr>
                <w:rStyle w:val="ae"/>
                <w:rFonts w:ascii="Times New Roman" w:hAnsi="Times New Roman" w:cs="Times New Roman"/>
                <w:spacing w:val="2"/>
                <w:sz w:val="28"/>
                <w:szCs w:val="28"/>
              </w:rPr>
              <w:t xml:space="preserve"> Социально - психологические </w:t>
            </w:r>
            <w:r w:rsidRPr="0044583C">
              <w:rPr>
                <w:rStyle w:val="ae"/>
                <w:rFonts w:ascii="Times New Roman" w:hAnsi="Times New Roman" w:cs="Times New Roman"/>
                <w:sz w:val="28"/>
                <w:szCs w:val="28"/>
              </w:rPr>
              <w:t>особенности музыкальной аудитории.</w:t>
            </w:r>
            <w:r w:rsidRPr="0044583C">
              <w:rPr>
                <w:rStyle w:val="ae"/>
                <w:rFonts w:ascii="Times New Roman" w:hAnsi="Times New Roman" w:cs="Times New Roman"/>
                <w:spacing w:val="3"/>
                <w:sz w:val="28"/>
                <w:szCs w:val="28"/>
              </w:rPr>
              <w:t xml:space="preserve"> Основные принципы подбора м</w:t>
            </w:r>
            <w:r w:rsidRPr="0044583C">
              <w:rPr>
                <w:rStyle w:val="ae"/>
                <w:rFonts w:ascii="Times New Roman" w:hAnsi="Times New Roman" w:cs="Times New Roman"/>
                <w:spacing w:val="3"/>
                <w:sz w:val="28"/>
                <w:szCs w:val="28"/>
              </w:rPr>
              <w:t>у</w:t>
            </w:r>
            <w:r w:rsidRPr="0044583C">
              <w:rPr>
                <w:rStyle w:val="ae"/>
                <w:rFonts w:ascii="Times New Roman" w:hAnsi="Times New Roman" w:cs="Times New Roman"/>
                <w:spacing w:val="3"/>
                <w:sz w:val="28"/>
                <w:szCs w:val="28"/>
              </w:rPr>
              <w:t xml:space="preserve">зыки для культурно-досуговых </w:t>
            </w:r>
            <w:r w:rsidRPr="0044583C">
              <w:rPr>
                <w:rStyle w:val="ae"/>
                <w:rFonts w:ascii="Times New Roman" w:hAnsi="Times New Roman" w:cs="Times New Roman"/>
                <w:spacing w:val="10"/>
                <w:sz w:val="28"/>
                <w:szCs w:val="28"/>
              </w:rPr>
              <w:t>программ. Подбор музыки - творч</w:t>
            </w:r>
            <w:r w:rsidRPr="0044583C">
              <w:rPr>
                <w:rStyle w:val="ae"/>
                <w:rFonts w:ascii="Times New Roman" w:hAnsi="Times New Roman" w:cs="Times New Roman"/>
                <w:spacing w:val="10"/>
                <w:sz w:val="28"/>
                <w:szCs w:val="28"/>
              </w:rPr>
              <w:t>е</w:t>
            </w:r>
            <w:r w:rsidRPr="0044583C">
              <w:rPr>
                <w:rStyle w:val="ae"/>
                <w:rFonts w:ascii="Times New Roman" w:hAnsi="Times New Roman" w:cs="Times New Roman"/>
                <w:spacing w:val="10"/>
                <w:sz w:val="28"/>
                <w:szCs w:val="28"/>
              </w:rPr>
              <w:t xml:space="preserve">ский процесс. Соотношение </w:t>
            </w:r>
            <w:r w:rsidRPr="0044583C">
              <w:rPr>
                <w:rStyle w:val="ae"/>
                <w:rFonts w:ascii="Times New Roman" w:hAnsi="Times New Roman" w:cs="Times New Roman"/>
                <w:sz w:val="28"/>
                <w:szCs w:val="28"/>
              </w:rPr>
              <w:t>драматургии сценического действия и ст</w:t>
            </w:r>
            <w:r w:rsidRPr="0044583C">
              <w:rPr>
                <w:rStyle w:val="ae"/>
                <w:rFonts w:ascii="Times New Roman" w:hAnsi="Times New Roman" w:cs="Times New Roman"/>
                <w:sz w:val="28"/>
                <w:szCs w:val="28"/>
              </w:rPr>
              <w:t>и</w:t>
            </w:r>
            <w:r w:rsidRPr="0044583C">
              <w:rPr>
                <w:rStyle w:val="ae"/>
                <w:rFonts w:ascii="Times New Roman" w:hAnsi="Times New Roman" w:cs="Times New Roman"/>
                <w:sz w:val="28"/>
                <w:szCs w:val="28"/>
              </w:rPr>
              <w:t>листики музыкального языка. Единство и конфликт сценических и муз</w:t>
            </w:r>
            <w:r w:rsidRPr="0044583C">
              <w:rPr>
                <w:rStyle w:val="ae"/>
                <w:rFonts w:ascii="Times New Roman" w:hAnsi="Times New Roman" w:cs="Times New Roman"/>
                <w:sz w:val="28"/>
                <w:szCs w:val="28"/>
              </w:rPr>
              <w:t>ы</w:t>
            </w:r>
            <w:r w:rsidRPr="0044583C">
              <w:rPr>
                <w:rStyle w:val="ae"/>
                <w:rFonts w:ascii="Times New Roman" w:hAnsi="Times New Roman" w:cs="Times New Roman"/>
                <w:sz w:val="28"/>
                <w:szCs w:val="28"/>
              </w:rPr>
              <w:t xml:space="preserve">кальных образов. </w:t>
            </w:r>
            <w:r w:rsidRPr="0044583C">
              <w:rPr>
                <w:rStyle w:val="ae"/>
                <w:rFonts w:ascii="Times New Roman" w:hAnsi="Times New Roman" w:cs="Times New Roman"/>
                <w:spacing w:val="4"/>
                <w:sz w:val="28"/>
                <w:szCs w:val="28"/>
              </w:rPr>
              <w:t xml:space="preserve">Подбор музыки в строгом подчинении сверхзадаче и сквозному </w:t>
            </w:r>
            <w:r w:rsidRPr="0044583C">
              <w:rPr>
                <w:rStyle w:val="ae"/>
                <w:rFonts w:ascii="Times New Roman" w:hAnsi="Times New Roman" w:cs="Times New Roman"/>
                <w:sz w:val="28"/>
                <w:szCs w:val="28"/>
              </w:rPr>
              <w:t>действию культурно-досуговой программы.</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7"/>
                <w:sz w:val="28"/>
                <w:szCs w:val="28"/>
              </w:rPr>
              <w:t>Драматургические функции музыки в культурно-досуговых програ</w:t>
            </w:r>
            <w:r w:rsidRPr="0044583C">
              <w:rPr>
                <w:rStyle w:val="ae"/>
                <w:rFonts w:ascii="Times New Roman" w:hAnsi="Times New Roman" w:cs="Times New Roman"/>
                <w:spacing w:val="7"/>
                <w:sz w:val="28"/>
                <w:szCs w:val="28"/>
              </w:rPr>
              <w:t>м</w:t>
            </w:r>
            <w:r w:rsidRPr="0044583C">
              <w:rPr>
                <w:rStyle w:val="ae"/>
                <w:rFonts w:ascii="Times New Roman" w:hAnsi="Times New Roman" w:cs="Times New Roman"/>
                <w:spacing w:val="7"/>
                <w:sz w:val="28"/>
                <w:szCs w:val="28"/>
              </w:rPr>
              <w:t xml:space="preserve">мах. </w:t>
            </w:r>
            <w:r w:rsidRPr="0044583C">
              <w:rPr>
                <w:rStyle w:val="ae"/>
                <w:rFonts w:ascii="Times New Roman" w:hAnsi="Times New Roman" w:cs="Times New Roman"/>
                <w:spacing w:val="14"/>
                <w:sz w:val="28"/>
                <w:szCs w:val="28"/>
              </w:rPr>
              <w:t>Музыка как средство раскрытия всего идейно-</w:t>
            </w:r>
            <w:r w:rsidRPr="0044583C">
              <w:rPr>
                <w:rStyle w:val="ae"/>
                <w:rFonts w:ascii="Times New Roman" w:hAnsi="Times New Roman" w:cs="Times New Roman"/>
                <w:spacing w:val="1"/>
                <w:sz w:val="28"/>
                <w:szCs w:val="28"/>
              </w:rPr>
              <w:t xml:space="preserve">художественного замысла культурно-досуговой программы. Музыка как </w:t>
            </w:r>
            <w:r w:rsidRPr="0044583C">
              <w:rPr>
                <w:rStyle w:val="ae"/>
                <w:rFonts w:ascii="Times New Roman" w:hAnsi="Times New Roman" w:cs="Times New Roman"/>
                <w:spacing w:val="6"/>
                <w:sz w:val="28"/>
                <w:szCs w:val="28"/>
              </w:rPr>
              <w:t xml:space="preserve">способ развития сюжета. Музыка как главное действующее лицо в </w:t>
            </w:r>
            <w:r w:rsidRPr="0044583C">
              <w:rPr>
                <w:rStyle w:val="ae"/>
                <w:rFonts w:ascii="Times New Roman" w:hAnsi="Times New Roman" w:cs="Times New Roman"/>
                <w:spacing w:val="8"/>
                <w:sz w:val="28"/>
                <w:szCs w:val="28"/>
              </w:rPr>
              <w:t>программе. Лейтм</w:t>
            </w:r>
            <w:r w:rsidRPr="0044583C">
              <w:rPr>
                <w:rStyle w:val="ae"/>
                <w:rFonts w:ascii="Times New Roman" w:hAnsi="Times New Roman" w:cs="Times New Roman"/>
                <w:spacing w:val="8"/>
                <w:sz w:val="28"/>
                <w:szCs w:val="28"/>
              </w:rPr>
              <w:t>о</w:t>
            </w:r>
            <w:r w:rsidRPr="0044583C">
              <w:rPr>
                <w:rStyle w:val="ae"/>
                <w:rFonts w:ascii="Times New Roman" w:hAnsi="Times New Roman" w:cs="Times New Roman"/>
                <w:spacing w:val="8"/>
                <w:sz w:val="28"/>
                <w:szCs w:val="28"/>
              </w:rPr>
              <w:t xml:space="preserve">тив </w:t>
            </w:r>
            <w:proofErr w:type="spellStart"/>
            <w:r w:rsidRPr="0044583C">
              <w:rPr>
                <w:rStyle w:val="ae"/>
                <w:rFonts w:ascii="Times New Roman" w:hAnsi="Times New Roman" w:cs="Times New Roman"/>
                <w:spacing w:val="8"/>
                <w:sz w:val="28"/>
                <w:szCs w:val="28"/>
              </w:rPr>
              <w:t>иего</w:t>
            </w:r>
            <w:proofErr w:type="spellEnd"/>
            <w:r w:rsidRPr="0044583C">
              <w:rPr>
                <w:rStyle w:val="ae"/>
                <w:rFonts w:ascii="Times New Roman" w:hAnsi="Times New Roman" w:cs="Times New Roman"/>
                <w:spacing w:val="8"/>
                <w:sz w:val="28"/>
                <w:szCs w:val="28"/>
              </w:rPr>
              <w:t xml:space="preserve"> обобщающе-смысловая роль.  </w:t>
            </w:r>
            <w:r w:rsidRPr="0044583C">
              <w:rPr>
                <w:rStyle w:val="ae"/>
                <w:rFonts w:ascii="Times New Roman" w:hAnsi="Times New Roman" w:cs="Times New Roman"/>
                <w:spacing w:val="4"/>
                <w:sz w:val="28"/>
                <w:szCs w:val="28"/>
              </w:rPr>
              <w:t xml:space="preserve">Музыкальный    образ    на    сцене.     </w:t>
            </w:r>
            <w:proofErr w:type="gramStart"/>
            <w:r w:rsidRPr="0044583C">
              <w:rPr>
                <w:rStyle w:val="ae"/>
                <w:rFonts w:ascii="Times New Roman" w:hAnsi="Times New Roman" w:cs="Times New Roman"/>
                <w:spacing w:val="4"/>
                <w:sz w:val="28"/>
                <w:szCs w:val="28"/>
              </w:rPr>
              <w:t>Трагическое</w:t>
            </w:r>
            <w:proofErr w:type="gramEnd"/>
            <w:r w:rsidRPr="0044583C">
              <w:rPr>
                <w:rStyle w:val="ae"/>
                <w:rFonts w:ascii="Times New Roman" w:hAnsi="Times New Roman" w:cs="Times New Roman"/>
                <w:spacing w:val="4"/>
                <w:sz w:val="28"/>
                <w:szCs w:val="28"/>
              </w:rPr>
              <w:t xml:space="preserve">  и  комическое в </w:t>
            </w:r>
            <w:r w:rsidRPr="0044583C">
              <w:rPr>
                <w:rStyle w:val="ae"/>
                <w:rFonts w:ascii="Times New Roman" w:hAnsi="Times New Roman" w:cs="Times New Roman"/>
                <w:spacing w:val="2"/>
                <w:sz w:val="28"/>
                <w:szCs w:val="28"/>
              </w:rPr>
              <w:t>музыке и на сцене.</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pacing w:val="2"/>
                <w:sz w:val="28"/>
                <w:szCs w:val="28"/>
              </w:rPr>
              <w:t xml:space="preserve">Музыка и ее способность раскрывать характер эпохи, национальный </w:t>
            </w:r>
            <w:r w:rsidRPr="0044583C">
              <w:rPr>
                <w:rStyle w:val="ae"/>
                <w:rFonts w:ascii="Times New Roman" w:hAnsi="Times New Roman" w:cs="Times New Roman"/>
                <w:spacing w:val="10"/>
                <w:sz w:val="28"/>
                <w:szCs w:val="28"/>
              </w:rPr>
              <w:t>к</w:t>
            </w:r>
            <w:r w:rsidRPr="0044583C">
              <w:rPr>
                <w:rStyle w:val="ae"/>
                <w:rFonts w:ascii="Times New Roman" w:hAnsi="Times New Roman" w:cs="Times New Roman"/>
                <w:spacing w:val="10"/>
                <w:sz w:val="28"/>
                <w:szCs w:val="28"/>
              </w:rPr>
              <w:t>о</w:t>
            </w:r>
            <w:r w:rsidRPr="0044583C">
              <w:rPr>
                <w:rStyle w:val="ae"/>
                <w:rFonts w:ascii="Times New Roman" w:hAnsi="Times New Roman" w:cs="Times New Roman"/>
                <w:spacing w:val="10"/>
                <w:sz w:val="28"/>
                <w:szCs w:val="28"/>
              </w:rPr>
              <w:t xml:space="preserve">лорит, место и время действия. Музыка и ее изобразительные </w:t>
            </w:r>
            <w:r w:rsidRPr="0044583C">
              <w:rPr>
                <w:rStyle w:val="ae"/>
                <w:rFonts w:ascii="Times New Roman" w:hAnsi="Times New Roman" w:cs="Times New Roman"/>
                <w:spacing w:val="2"/>
                <w:sz w:val="28"/>
                <w:szCs w:val="28"/>
              </w:rPr>
              <w:t>во</w:t>
            </w:r>
            <w:r w:rsidRPr="0044583C">
              <w:rPr>
                <w:rStyle w:val="ae"/>
                <w:rFonts w:ascii="Times New Roman" w:hAnsi="Times New Roman" w:cs="Times New Roman"/>
                <w:spacing w:val="2"/>
                <w:sz w:val="28"/>
                <w:szCs w:val="28"/>
              </w:rPr>
              <w:t>з</w:t>
            </w:r>
            <w:r w:rsidRPr="0044583C">
              <w:rPr>
                <w:rStyle w:val="ae"/>
                <w:rFonts w:ascii="Times New Roman" w:hAnsi="Times New Roman" w:cs="Times New Roman"/>
                <w:spacing w:val="2"/>
                <w:sz w:val="28"/>
                <w:szCs w:val="28"/>
              </w:rPr>
              <w:t>можности на сцене. Музыка как средство формирования темпо-ритма сценического действия. Музыка как фон.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72"/>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Рассмотреть примеры музыкального оформления КДП, выделить особе</w:t>
            </w:r>
            <w:r w:rsidRPr="0044583C">
              <w:rPr>
                <w:rFonts w:cs="Times New Roman"/>
                <w:sz w:val="28"/>
                <w:szCs w:val="28"/>
              </w:rPr>
              <w:t>н</w:t>
            </w:r>
            <w:r w:rsidRPr="0044583C">
              <w:rPr>
                <w:rFonts w:cs="Times New Roman"/>
                <w:sz w:val="28"/>
                <w:szCs w:val="28"/>
              </w:rPr>
              <w:t>ности, провести анализ, определить образ и степень раскрытия.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827"/>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2.6. </w:t>
            </w:r>
            <w:r w:rsidRPr="0044583C">
              <w:rPr>
                <w:rStyle w:val="Hyperlink0"/>
                <w:rFonts w:eastAsia="Arial Unicode MS"/>
                <w:sz w:val="28"/>
                <w:szCs w:val="28"/>
              </w:rPr>
              <w:t xml:space="preserve">Музыка в структуре </w:t>
            </w:r>
            <w:r w:rsidRPr="0044583C">
              <w:rPr>
                <w:rStyle w:val="ae"/>
                <w:rFonts w:cs="Times New Roman"/>
                <w:spacing w:val="1"/>
                <w:sz w:val="28"/>
                <w:szCs w:val="28"/>
                <w:lang w:val="ru-RU"/>
              </w:rPr>
              <w:t>концерта и праздничной программы</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77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2"/>
                <w:sz w:val="28"/>
                <w:szCs w:val="28"/>
              </w:rPr>
              <w:t xml:space="preserve">Виды праздников и </w:t>
            </w:r>
            <w:r w:rsidRPr="0044583C">
              <w:rPr>
                <w:rStyle w:val="ae"/>
                <w:rFonts w:ascii="Times New Roman" w:hAnsi="Times New Roman" w:cs="Times New Roman"/>
                <w:spacing w:val="10"/>
                <w:sz w:val="28"/>
                <w:szCs w:val="28"/>
              </w:rPr>
              <w:t xml:space="preserve">особенности подбора музыкального материала для каждого типа </w:t>
            </w:r>
            <w:r w:rsidRPr="0044583C">
              <w:rPr>
                <w:rStyle w:val="ae"/>
                <w:rFonts w:ascii="Times New Roman" w:hAnsi="Times New Roman" w:cs="Times New Roman"/>
                <w:spacing w:val="2"/>
                <w:sz w:val="28"/>
                <w:szCs w:val="28"/>
              </w:rPr>
              <w:t>праздника: государственные праздники, профессионал</w:t>
            </w:r>
            <w:r w:rsidRPr="0044583C">
              <w:rPr>
                <w:rStyle w:val="ae"/>
                <w:rFonts w:ascii="Times New Roman" w:hAnsi="Times New Roman" w:cs="Times New Roman"/>
                <w:spacing w:val="2"/>
                <w:sz w:val="28"/>
                <w:szCs w:val="28"/>
              </w:rPr>
              <w:t>ь</w:t>
            </w:r>
            <w:r w:rsidRPr="0044583C">
              <w:rPr>
                <w:rStyle w:val="ae"/>
                <w:rFonts w:ascii="Times New Roman" w:hAnsi="Times New Roman" w:cs="Times New Roman"/>
                <w:spacing w:val="2"/>
                <w:sz w:val="28"/>
                <w:szCs w:val="28"/>
              </w:rPr>
              <w:t xml:space="preserve">ные праздники, </w:t>
            </w:r>
            <w:r w:rsidRPr="0044583C">
              <w:rPr>
                <w:rStyle w:val="ae"/>
                <w:rFonts w:ascii="Times New Roman" w:hAnsi="Times New Roman" w:cs="Times New Roman"/>
                <w:spacing w:val="5"/>
                <w:sz w:val="28"/>
                <w:szCs w:val="28"/>
              </w:rPr>
              <w:t>молодежные праздники, фольклорные праздники, с</w:t>
            </w:r>
            <w:r w:rsidRPr="0044583C">
              <w:rPr>
                <w:rStyle w:val="ae"/>
                <w:rFonts w:ascii="Times New Roman" w:hAnsi="Times New Roman" w:cs="Times New Roman"/>
                <w:spacing w:val="5"/>
                <w:sz w:val="28"/>
                <w:szCs w:val="28"/>
              </w:rPr>
              <w:t>е</w:t>
            </w:r>
            <w:r w:rsidRPr="0044583C">
              <w:rPr>
                <w:rStyle w:val="ae"/>
                <w:rFonts w:ascii="Times New Roman" w:hAnsi="Times New Roman" w:cs="Times New Roman"/>
                <w:spacing w:val="5"/>
                <w:sz w:val="28"/>
                <w:szCs w:val="28"/>
              </w:rPr>
              <w:t xml:space="preserve">мейно-бытовые </w:t>
            </w:r>
            <w:r w:rsidRPr="0044583C">
              <w:rPr>
                <w:rStyle w:val="ae"/>
                <w:rFonts w:ascii="Times New Roman" w:hAnsi="Times New Roman" w:cs="Times New Roman"/>
                <w:spacing w:val="1"/>
                <w:sz w:val="28"/>
                <w:szCs w:val="28"/>
              </w:rPr>
              <w:t>праздники и т.п.</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13"/>
                <w:sz w:val="28"/>
                <w:szCs w:val="28"/>
              </w:rPr>
              <w:t xml:space="preserve">Музыка как средство раскрытия темы, идеи праздника в </w:t>
            </w:r>
            <w:r w:rsidRPr="0044583C">
              <w:rPr>
                <w:rStyle w:val="ae"/>
                <w:rFonts w:ascii="Times New Roman" w:hAnsi="Times New Roman" w:cs="Times New Roman"/>
                <w:spacing w:val="2"/>
                <w:sz w:val="28"/>
                <w:szCs w:val="28"/>
              </w:rPr>
              <w:t>праздни</w:t>
            </w:r>
            <w:r w:rsidRPr="0044583C">
              <w:rPr>
                <w:rStyle w:val="ae"/>
                <w:rFonts w:ascii="Times New Roman" w:hAnsi="Times New Roman" w:cs="Times New Roman"/>
                <w:spacing w:val="2"/>
                <w:sz w:val="28"/>
                <w:szCs w:val="28"/>
              </w:rPr>
              <w:t>ч</w:t>
            </w:r>
            <w:r w:rsidRPr="0044583C">
              <w:rPr>
                <w:rStyle w:val="ae"/>
                <w:rFonts w:ascii="Times New Roman" w:hAnsi="Times New Roman" w:cs="Times New Roman"/>
                <w:spacing w:val="2"/>
                <w:sz w:val="28"/>
                <w:szCs w:val="28"/>
              </w:rPr>
              <w:t xml:space="preserve">ной программе. </w:t>
            </w:r>
            <w:r w:rsidRPr="0044583C">
              <w:rPr>
                <w:rStyle w:val="ae"/>
                <w:rFonts w:ascii="Times New Roman" w:hAnsi="Times New Roman" w:cs="Times New Roman"/>
                <w:spacing w:val="10"/>
                <w:sz w:val="28"/>
                <w:szCs w:val="28"/>
              </w:rPr>
              <w:t>Музыка как средство создания эмоциональной атм</w:t>
            </w:r>
            <w:r w:rsidRPr="0044583C">
              <w:rPr>
                <w:rStyle w:val="ae"/>
                <w:rFonts w:ascii="Times New Roman" w:hAnsi="Times New Roman" w:cs="Times New Roman"/>
                <w:spacing w:val="10"/>
                <w:sz w:val="28"/>
                <w:szCs w:val="28"/>
              </w:rPr>
              <w:t>о</w:t>
            </w:r>
            <w:r w:rsidRPr="0044583C">
              <w:rPr>
                <w:rStyle w:val="ae"/>
                <w:rFonts w:ascii="Times New Roman" w:hAnsi="Times New Roman" w:cs="Times New Roman"/>
                <w:spacing w:val="10"/>
                <w:sz w:val="28"/>
                <w:szCs w:val="28"/>
              </w:rPr>
              <w:t xml:space="preserve">сферы </w:t>
            </w:r>
            <w:r w:rsidRPr="0044583C">
              <w:rPr>
                <w:rStyle w:val="ae"/>
                <w:rFonts w:ascii="Times New Roman" w:hAnsi="Times New Roman" w:cs="Times New Roman"/>
                <w:spacing w:val="2"/>
                <w:sz w:val="28"/>
                <w:szCs w:val="28"/>
              </w:rPr>
              <w:t xml:space="preserve">праздничной программы. </w:t>
            </w:r>
            <w:r w:rsidRPr="0044583C">
              <w:rPr>
                <w:rStyle w:val="ae"/>
                <w:rFonts w:ascii="Times New Roman" w:hAnsi="Times New Roman" w:cs="Times New Roman"/>
                <w:sz w:val="28"/>
                <w:szCs w:val="28"/>
              </w:rPr>
              <w:t>Музыка как средство общения в праз</w:t>
            </w:r>
            <w:r w:rsidRPr="0044583C">
              <w:rPr>
                <w:rStyle w:val="ae"/>
                <w:rFonts w:ascii="Times New Roman" w:hAnsi="Times New Roman" w:cs="Times New Roman"/>
                <w:sz w:val="28"/>
                <w:szCs w:val="28"/>
              </w:rPr>
              <w:t>д</w:t>
            </w:r>
            <w:r w:rsidRPr="0044583C">
              <w:rPr>
                <w:rStyle w:val="ae"/>
                <w:rFonts w:ascii="Times New Roman" w:hAnsi="Times New Roman" w:cs="Times New Roman"/>
                <w:sz w:val="28"/>
                <w:szCs w:val="28"/>
              </w:rPr>
              <w:t>ничной программе.</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2"/>
                <w:sz w:val="28"/>
                <w:szCs w:val="28"/>
              </w:rPr>
              <w:t>Концерт  как   наиболее   популярная   форма   культурно-досуговых пр</w:t>
            </w:r>
            <w:r w:rsidRPr="0044583C">
              <w:rPr>
                <w:rStyle w:val="ae"/>
                <w:rFonts w:ascii="Times New Roman" w:hAnsi="Times New Roman" w:cs="Times New Roman"/>
                <w:spacing w:val="2"/>
                <w:sz w:val="28"/>
                <w:szCs w:val="28"/>
              </w:rPr>
              <w:t>о</w:t>
            </w:r>
            <w:r w:rsidRPr="0044583C">
              <w:rPr>
                <w:rStyle w:val="ae"/>
                <w:rFonts w:ascii="Times New Roman" w:hAnsi="Times New Roman" w:cs="Times New Roman"/>
                <w:spacing w:val="2"/>
                <w:sz w:val="28"/>
                <w:szCs w:val="28"/>
              </w:rPr>
              <w:t>грамм. Виды концертов и принципы подбора музыкального материала.</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pacing w:val="10"/>
                <w:sz w:val="28"/>
                <w:szCs w:val="28"/>
              </w:rPr>
              <w:t xml:space="preserve">Музыкальная драматургия концерта. Музыкальный номер - </w:t>
            </w:r>
            <w:r w:rsidRPr="0044583C">
              <w:rPr>
                <w:rStyle w:val="ae"/>
                <w:rFonts w:ascii="Times New Roman" w:hAnsi="Times New Roman" w:cs="Times New Roman"/>
                <w:spacing w:val="-3"/>
                <w:sz w:val="28"/>
                <w:szCs w:val="28"/>
              </w:rPr>
              <w:t xml:space="preserve">основной структурный элемент концерта. </w:t>
            </w:r>
            <w:r w:rsidRPr="0044583C">
              <w:rPr>
                <w:rStyle w:val="ae"/>
                <w:rFonts w:ascii="Times New Roman" w:hAnsi="Times New Roman" w:cs="Times New Roman"/>
                <w:spacing w:val="1"/>
                <w:sz w:val="28"/>
                <w:szCs w:val="28"/>
              </w:rPr>
              <w:t>Режиссура концерта. Принципы муз</w:t>
            </w:r>
            <w:r w:rsidRPr="0044583C">
              <w:rPr>
                <w:rStyle w:val="ae"/>
                <w:rFonts w:ascii="Times New Roman" w:hAnsi="Times New Roman" w:cs="Times New Roman"/>
                <w:spacing w:val="1"/>
                <w:sz w:val="28"/>
                <w:szCs w:val="28"/>
              </w:rPr>
              <w:t>ы</w:t>
            </w:r>
            <w:r w:rsidRPr="0044583C">
              <w:rPr>
                <w:rStyle w:val="ae"/>
                <w:rFonts w:ascii="Times New Roman" w:hAnsi="Times New Roman" w:cs="Times New Roman"/>
                <w:spacing w:val="1"/>
                <w:sz w:val="28"/>
                <w:szCs w:val="28"/>
              </w:rPr>
              <w:t>кального монтажа.</w:t>
            </w:r>
            <w:r w:rsidRPr="0044583C">
              <w:rPr>
                <w:rStyle w:val="ae"/>
                <w:rFonts w:ascii="Times New Roman" w:hAnsi="Times New Roman" w:cs="Times New Roman"/>
                <w:spacing w:val="2"/>
                <w:sz w:val="28"/>
                <w:szCs w:val="28"/>
              </w:rPr>
              <w:t xml:space="preserve"> Профессиональные и самодеятельные коллективы и исполнители в </w:t>
            </w:r>
            <w:r w:rsidRPr="0044583C">
              <w:rPr>
                <w:rStyle w:val="Hyperlink0"/>
                <w:rFonts w:eastAsia="Arial Unicode MS"/>
                <w:sz w:val="28"/>
                <w:szCs w:val="28"/>
              </w:rPr>
              <w:t>концерте.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 xml:space="preserve">Составить </w:t>
            </w:r>
            <w:proofErr w:type="gramStart"/>
            <w:r w:rsidRPr="0044583C">
              <w:rPr>
                <w:rFonts w:cs="Times New Roman"/>
                <w:sz w:val="28"/>
                <w:szCs w:val="28"/>
              </w:rPr>
              <w:t>концертную</w:t>
            </w:r>
            <w:proofErr w:type="gramEnd"/>
            <w:r w:rsidRPr="0044583C">
              <w:rPr>
                <w:rFonts w:cs="Times New Roman"/>
                <w:sz w:val="28"/>
                <w:szCs w:val="28"/>
              </w:rPr>
              <w:t xml:space="preserve"> </w:t>
            </w:r>
            <w:proofErr w:type="spellStart"/>
            <w:r w:rsidRPr="0044583C">
              <w:rPr>
                <w:rFonts w:cs="Times New Roman"/>
                <w:sz w:val="28"/>
                <w:szCs w:val="28"/>
              </w:rPr>
              <w:t>програму</w:t>
            </w:r>
            <w:proofErr w:type="spellEnd"/>
            <w:r w:rsidRPr="0044583C">
              <w:rPr>
                <w:rFonts w:cs="Times New Roman"/>
                <w:sz w:val="28"/>
                <w:szCs w:val="28"/>
              </w:rPr>
              <w:t xml:space="preserve"> по теме: «Новый год», «8 марта», «</w:t>
            </w:r>
            <w:proofErr w:type="spellStart"/>
            <w:r w:rsidRPr="0044583C">
              <w:rPr>
                <w:rFonts w:cs="Times New Roman"/>
                <w:sz w:val="28"/>
                <w:szCs w:val="28"/>
              </w:rPr>
              <w:t>Ма</w:t>
            </w:r>
            <w:r w:rsidRPr="0044583C">
              <w:rPr>
                <w:rFonts w:cs="Times New Roman"/>
                <w:sz w:val="28"/>
                <w:szCs w:val="28"/>
              </w:rPr>
              <w:t>с</w:t>
            </w:r>
            <w:r w:rsidRPr="0044583C">
              <w:rPr>
                <w:rFonts w:cs="Times New Roman"/>
                <w:sz w:val="28"/>
                <w:szCs w:val="28"/>
              </w:rPr>
              <w:t>ленница</w:t>
            </w:r>
            <w:proofErr w:type="spellEnd"/>
            <w:r w:rsidRPr="0044583C">
              <w:rPr>
                <w:rFonts w:cs="Times New Roman"/>
                <w:sz w:val="28"/>
                <w:szCs w:val="28"/>
              </w:rPr>
              <w:t>», «День Победы»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2.7. </w:t>
            </w:r>
            <w:r w:rsidRPr="0044583C">
              <w:rPr>
                <w:rStyle w:val="Hyperlink0"/>
                <w:rFonts w:eastAsia="Arial Unicode MS"/>
                <w:sz w:val="28"/>
                <w:szCs w:val="28"/>
              </w:rPr>
              <w:t>Музыкальный номер, его разработка и постановка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41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2"/>
                <w:sz w:val="28"/>
                <w:szCs w:val="28"/>
              </w:rPr>
              <w:t>Музыкальный номер. Функции музыкального номера в структуре сцен</w:t>
            </w:r>
            <w:r w:rsidRPr="0044583C">
              <w:rPr>
                <w:rStyle w:val="ae"/>
                <w:rFonts w:ascii="Times New Roman" w:hAnsi="Times New Roman" w:cs="Times New Roman"/>
                <w:spacing w:val="2"/>
                <w:sz w:val="28"/>
                <w:szCs w:val="28"/>
              </w:rPr>
              <w:t>и</w:t>
            </w:r>
            <w:r w:rsidRPr="0044583C">
              <w:rPr>
                <w:rStyle w:val="ae"/>
                <w:rFonts w:ascii="Times New Roman" w:hAnsi="Times New Roman" w:cs="Times New Roman"/>
                <w:spacing w:val="2"/>
                <w:sz w:val="28"/>
                <w:szCs w:val="28"/>
              </w:rPr>
              <w:t xml:space="preserve">ческого действия. </w:t>
            </w:r>
            <w:r w:rsidRPr="0044583C">
              <w:rPr>
                <w:rStyle w:val="ae"/>
                <w:rFonts w:ascii="Times New Roman" w:hAnsi="Times New Roman" w:cs="Times New Roman"/>
                <w:spacing w:val="3"/>
                <w:sz w:val="28"/>
                <w:szCs w:val="28"/>
              </w:rPr>
              <w:t>Виды музыкальных номеров.</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2"/>
                <w:sz w:val="28"/>
                <w:szCs w:val="28"/>
              </w:rPr>
              <w:t>Музыкальный пролог. Его характеристика и функциональная направле</w:t>
            </w:r>
            <w:r w:rsidRPr="0044583C">
              <w:rPr>
                <w:rStyle w:val="ae"/>
                <w:rFonts w:ascii="Times New Roman" w:hAnsi="Times New Roman" w:cs="Times New Roman"/>
                <w:spacing w:val="2"/>
                <w:sz w:val="28"/>
                <w:szCs w:val="28"/>
              </w:rPr>
              <w:t>н</w:t>
            </w:r>
            <w:r w:rsidRPr="0044583C">
              <w:rPr>
                <w:rStyle w:val="ae"/>
                <w:rFonts w:ascii="Times New Roman" w:hAnsi="Times New Roman" w:cs="Times New Roman"/>
                <w:spacing w:val="2"/>
                <w:sz w:val="28"/>
                <w:szCs w:val="28"/>
              </w:rPr>
              <w:t>ность. Виды музыкального пролога. Музыкальный эпизод. Драматургия музыкального эпизода.</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2"/>
                <w:sz w:val="28"/>
                <w:szCs w:val="28"/>
              </w:rPr>
              <w:t>Музыкальный антракт. Роль музыкального антракта в мероприятии.</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4"/>
                <w:sz w:val="28"/>
                <w:szCs w:val="28"/>
              </w:rPr>
              <w:t>Музыкальный    финал,     его    драматургическая     и    социальн</w:t>
            </w:r>
            <w:proofErr w:type="gramStart"/>
            <w:r w:rsidRPr="0044583C">
              <w:rPr>
                <w:rStyle w:val="ae"/>
                <w:rFonts w:ascii="Times New Roman" w:hAnsi="Times New Roman" w:cs="Times New Roman"/>
                <w:spacing w:val="4"/>
                <w:sz w:val="28"/>
                <w:szCs w:val="28"/>
              </w:rPr>
              <w:t>о-</w:t>
            </w:r>
            <w:proofErr w:type="gramEnd"/>
            <w:r w:rsidRPr="0044583C">
              <w:rPr>
                <w:rStyle w:val="ae"/>
                <w:rFonts w:ascii="Times New Roman" w:hAnsi="Times New Roman" w:cs="Times New Roman"/>
                <w:spacing w:val="4"/>
                <w:sz w:val="28"/>
                <w:szCs w:val="28"/>
              </w:rPr>
              <w:t xml:space="preserve"> </w:t>
            </w:r>
            <w:r w:rsidRPr="0044583C">
              <w:rPr>
                <w:rStyle w:val="ae"/>
                <w:rFonts w:ascii="Times New Roman" w:hAnsi="Times New Roman" w:cs="Times New Roman"/>
                <w:spacing w:val="6"/>
                <w:sz w:val="28"/>
                <w:szCs w:val="28"/>
              </w:rPr>
              <w:t>пс</w:t>
            </w:r>
            <w:r w:rsidRPr="0044583C">
              <w:rPr>
                <w:rStyle w:val="ae"/>
                <w:rFonts w:ascii="Times New Roman" w:hAnsi="Times New Roman" w:cs="Times New Roman"/>
                <w:spacing w:val="6"/>
                <w:sz w:val="28"/>
                <w:szCs w:val="28"/>
              </w:rPr>
              <w:t>и</w:t>
            </w:r>
            <w:r w:rsidRPr="0044583C">
              <w:rPr>
                <w:rStyle w:val="ae"/>
                <w:rFonts w:ascii="Times New Roman" w:hAnsi="Times New Roman" w:cs="Times New Roman"/>
                <w:spacing w:val="6"/>
                <w:sz w:val="28"/>
                <w:szCs w:val="28"/>
              </w:rPr>
              <w:t xml:space="preserve">хологическая  функция.  Виды  музыкальных финалов.  Музыкальная </w:t>
            </w:r>
            <w:r w:rsidRPr="0044583C">
              <w:rPr>
                <w:rStyle w:val="ae"/>
                <w:rFonts w:ascii="Times New Roman" w:hAnsi="Times New Roman" w:cs="Times New Roman"/>
                <w:spacing w:val="2"/>
                <w:sz w:val="28"/>
                <w:szCs w:val="28"/>
              </w:rPr>
              <w:t>пауза. Функции музыкальных пауз.</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pacing w:val="3"/>
                <w:sz w:val="28"/>
                <w:szCs w:val="28"/>
              </w:rPr>
              <w:t xml:space="preserve">Технология разработки музыкально-шумовой партитуры </w:t>
            </w:r>
            <w:r w:rsidRPr="0044583C">
              <w:rPr>
                <w:rStyle w:val="ae"/>
                <w:rFonts w:ascii="Times New Roman" w:hAnsi="Times New Roman" w:cs="Times New Roman"/>
                <w:sz w:val="28"/>
                <w:szCs w:val="28"/>
              </w:rPr>
              <w:t>досуговой пр</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граммы.</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Селекционный отбор музыкального материала. Выстраивание драмату</w:t>
            </w:r>
            <w:r w:rsidRPr="0044583C">
              <w:rPr>
                <w:rStyle w:val="ae"/>
                <w:rFonts w:ascii="Times New Roman" w:hAnsi="Times New Roman" w:cs="Times New Roman"/>
                <w:sz w:val="28"/>
                <w:szCs w:val="28"/>
              </w:rPr>
              <w:t>р</w:t>
            </w:r>
            <w:r w:rsidRPr="0044583C">
              <w:rPr>
                <w:rStyle w:val="ae"/>
                <w:rFonts w:ascii="Times New Roman" w:hAnsi="Times New Roman" w:cs="Times New Roman"/>
                <w:sz w:val="28"/>
                <w:szCs w:val="28"/>
              </w:rPr>
              <w:t xml:space="preserve">гии музыкального номера, отработка звуковых и световых эффектов в процессе репетиционной сценической работы.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ae"/>
                <w:rFonts w:ascii="Times New Roman" w:hAnsi="Times New Roman" w:cs="Times New Roman"/>
                <w:spacing w:val="2"/>
                <w:sz w:val="28"/>
                <w:szCs w:val="28"/>
              </w:rPr>
              <w:t>Эстрадный вокальный номер. Музыкальная эксцентрика.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Pr>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Разработать музыкальный номер, индивидуально и представить его для оценки группы.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c"/>
              <w:suppressAutoHyphens/>
              <w:rPr>
                <w:rFonts w:cs="Times New Roman"/>
                <w:sz w:val="28"/>
                <w:szCs w:val="28"/>
                <w:lang w:val="ru-RU"/>
              </w:rPr>
            </w:pPr>
            <w:r w:rsidRPr="0044583C">
              <w:rPr>
                <w:rStyle w:val="ae"/>
                <w:rFonts w:cs="Times New Roman"/>
                <w:sz w:val="28"/>
                <w:szCs w:val="28"/>
                <w:lang w:val="ru-RU"/>
              </w:rPr>
              <w:t xml:space="preserve">Тема 2.8. </w:t>
            </w:r>
            <w:r w:rsidRPr="0044583C">
              <w:rPr>
                <w:rStyle w:val="Hyperlink0"/>
                <w:rFonts w:eastAsia="Arial Unicode MS"/>
                <w:sz w:val="28"/>
                <w:szCs w:val="28"/>
              </w:rPr>
              <w:t>Музыкально-компьютерное оснащение культурно-досуговых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Pr>
                <w:rStyle w:val="ae"/>
                <w:rFonts w:cs="Times New Roman"/>
                <w:sz w:val="28"/>
                <w:szCs w:val="28"/>
                <w:lang w:val="ru-RU"/>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558"/>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Style w:val="ae"/>
                <w:rFonts w:ascii="Times New Roman" w:eastAsia="Times New Roman" w:hAnsi="Times New Roman" w:cs="Times New Roman"/>
                <w:sz w:val="28"/>
                <w:szCs w:val="28"/>
              </w:rPr>
            </w:pPr>
            <w:r w:rsidRPr="0044583C">
              <w:rPr>
                <w:rStyle w:val="ae"/>
                <w:rFonts w:ascii="Times New Roman" w:hAnsi="Times New Roman" w:cs="Times New Roman"/>
                <w:sz w:val="28"/>
                <w:szCs w:val="28"/>
              </w:rPr>
              <w:t xml:space="preserve">Синтезаторы, их применение в концертной и студийной деятельности. Микшер звуковой карты. </w:t>
            </w:r>
            <w:proofErr w:type="gramStart"/>
            <w:r w:rsidRPr="0044583C">
              <w:rPr>
                <w:rStyle w:val="ae"/>
                <w:rFonts w:ascii="Times New Roman" w:hAnsi="Times New Roman" w:cs="Times New Roman"/>
                <w:sz w:val="28"/>
                <w:szCs w:val="28"/>
              </w:rPr>
              <w:t>Звуковые эффекты: амплитудное, частотное и тембровое вибрато; эффекты, основанные на задержке сигналов (</w:t>
            </w:r>
            <w:proofErr w:type="spellStart"/>
            <w:r w:rsidRPr="0044583C">
              <w:rPr>
                <w:rStyle w:val="ae"/>
                <w:rFonts w:ascii="Times New Roman" w:hAnsi="Times New Roman" w:cs="Times New Roman"/>
                <w:sz w:val="28"/>
                <w:szCs w:val="28"/>
              </w:rPr>
              <w:t>дилэй</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фэйзер</w:t>
            </w:r>
            <w:proofErr w:type="spellEnd"/>
            <w:r w:rsidRPr="0044583C">
              <w:rPr>
                <w:rStyle w:val="ae"/>
                <w:rFonts w:ascii="Times New Roman" w:hAnsi="Times New Roman" w:cs="Times New Roman"/>
                <w:sz w:val="28"/>
                <w:szCs w:val="28"/>
              </w:rPr>
              <w:t xml:space="preserve"> и </w:t>
            </w:r>
            <w:proofErr w:type="spellStart"/>
            <w:r w:rsidRPr="0044583C">
              <w:rPr>
                <w:rStyle w:val="ae"/>
                <w:rFonts w:ascii="Times New Roman" w:hAnsi="Times New Roman" w:cs="Times New Roman"/>
                <w:sz w:val="28"/>
                <w:szCs w:val="28"/>
              </w:rPr>
              <w:t>флэнжер</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rPr>
              <w:t>хорус</w:t>
            </w:r>
            <w:proofErr w:type="spellEnd"/>
            <w:r w:rsidRPr="0044583C">
              <w:rPr>
                <w:rStyle w:val="ae"/>
                <w:rFonts w:ascii="Times New Roman" w:hAnsi="Times New Roman" w:cs="Times New Roman"/>
                <w:sz w:val="28"/>
                <w:szCs w:val="28"/>
              </w:rPr>
              <w:t>, реверберация.</w:t>
            </w:r>
            <w:proofErr w:type="gramEnd"/>
            <w:r w:rsidRPr="0044583C">
              <w:rPr>
                <w:rStyle w:val="ae"/>
                <w:rFonts w:ascii="Times New Roman" w:hAnsi="Times New Roman" w:cs="Times New Roman"/>
                <w:sz w:val="28"/>
                <w:szCs w:val="28"/>
              </w:rPr>
              <w:t xml:space="preserve"> Передача информации с пом</w:t>
            </w:r>
            <w:r w:rsidRPr="0044583C">
              <w:rPr>
                <w:rStyle w:val="ae"/>
                <w:rFonts w:ascii="Times New Roman" w:hAnsi="Times New Roman" w:cs="Times New Roman"/>
                <w:sz w:val="28"/>
                <w:szCs w:val="28"/>
              </w:rPr>
              <w:t>о</w:t>
            </w:r>
            <w:r w:rsidRPr="0044583C">
              <w:rPr>
                <w:rStyle w:val="ae"/>
                <w:rFonts w:ascii="Times New Roman" w:hAnsi="Times New Roman" w:cs="Times New Roman"/>
                <w:sz w:val="28"/>
                <w:szCs w:val="28"/>
              </w:rPr>
              <w:t xml:space="preserve">щью специальных портов. 16 </w:t>
            </w:r>
            <w:r w:rsidRPr="0044583C">
              <w:rPr>
                <w:rStyle w:val="ae"/>
                <w:rFonts w:ascii="Times New Roman" w:hAnsi="Times New Roman" w:cs="Times New Roman"/>
                <w:sz w:val="28"/>
                <w:szCs w:val="28"/>
                <w:lang w:val="en-US"/>
              </w:rPr>
              <w:t>MIDI</w:t>
            </w:r>
            <w:r w:rsidRPr="0044583C">
              <w:rPr>
                <w:rStyle w:val="ae"/>
                <w:rFonts w:ascii="Times New Roman" w:hAnsi="Times New Roman" w:cs="Times New Roman"/>
                <w:sz w:val="28"/>
                <w:szCs w:val="28"/>
              </w:rPr>
              <w:t xml:space="preserve"> – каналов для передачи информации. Стандарты </w:t>
            </w:r>
            <w:r w:rsidRPr="0044583C">
              <w:rPr>
                <w:rStyle w:val="ae"/>
                <w:rFonts w:ascii="Times New Roman" w:hAnsi="Times New Roman" w:cs="Times New Roman"/>
                <w:sz w:val="28"/>
                <w:szCs w:val="28"/>
                <w:lang w:val="en-US"/>
              </w:rPr>
              <w:t>MIDI</w:t>
            </w:r>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lang w:val="en-US"/>
              </w:rPr>
              <w:t>GeneralMIDI</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lang w:val="en-US"/>
              </w:rPr>
              <w:t>RolandGS</w:t>
            </w:r>
            <w:proofErr w:type="spellEnd"/>
            <w:r w:rsidRPr="0044583C">
              <w:rPr>
                <w:rStyle w:val="ae"/>
                <w:rFonts w:ascii="Times New Roman" w:hAnsi="Times New Roman" w:cs="Times New Roman"/>
                <w:sz w:val="28"/>
                <w:szCs w:val="28"/>
              </w:rPr>
              <w:t xml:space="preserve">. </w:t>
            </w:r>
            <w:proofErr w:type="spellStart"/>
            <w:r w:rsidRPr="0044583C">
              <w:rPr>
                <w:rStyle w:val="ae"/>
                <w:rFonts w:ascii="Times New Roman" w:hAnsi="Times New Roman" w:cs="Times New Roman"/>
                <w:sz w:val="28"/>
                <w:szCs w:val="28"/>
                <w:lang w:val="en-US"/>
              </w:rPr>
              <w:t>YamahaXG</w:t>
            </w:r>
            <w:proofErr w:type="spellEnd"/>
            <w:r w:rsidRPr="0044583C">
              <w:rPr>
                <w:rStyle w:val="ae"/>
                <w:rFonts w:ascii="Times New Roman" w:hAnsi="Times New Roman" w:cs="Times New Roman"/>
                <w:sz w:val="28"/>
                <w:szCs w:val="28"/>
              </w:rPr>
              <w:t xml:space="preserve">. Принципы работы секвенсоров. Встроенные редакторы. </w:t>
            </w:r>
          </w:p>
          <w:p w:rsidR="000A7612" w:rsidRPr="0044583C" w:rsidRDefault="000A7612" w:rsidP="005D1A89">
            <w:pPr>
              <w:pStyle w:val="Ad"/>
              <w:tabs>
                <w:tab w:val="left" w:pos="720"/>
                <w:tab w:val="left" w:pos="1440"/>
                <w:tab w:val="left" w:pos="2160"/>
                <w:tab w:val="left" w:pos="2880"/>
                <w:tab w:val="left" w:pos="3600"/>
                <w:tab w:val="left" w:pos="4320"/>
                <w:tab w:val="left" w:pos="5040"/>
                <w:tab w:val="left" w:pos="5760"/>
              </w:tabs>
              <w:rPr>
                <w:rFonts w:ascii="Times New Roman" w:hAnsi="Times New Roman" w:cs="Times New Roman"/>
                <w:sz w:val="28"/>
                <w:szCs w:val="28"/>
              </w:rPr>
            </w:pPr>
            <w:r w:rsidRPr="0044583C">
              <w:rPr>
                <w:rStyle w:val="Hyperlink0"/>
                <w:rFonts w:eastAsia="Arial Unicode MS"/>
                <w:sz w:val="28"/>
                <w:szCs w:val="28"/>
              </w:rPr>
              <w:t xml:space="preserve">Компьютерные программы для работы со звуком и музыкой. Наиболее продвинутые редакторы: </w:t>
            </w:r>
            <w:proofErr w:type="spellStart"/>
            <w:proofErr w:type="gramStart"/>
            <w:r w:rsidRPr="0044583C">
              <w:rPr>
                <w:rStyle w:val="ae"/>
                <w:rFonts w:ascii="Times New Roman" w:hAnsi="Times New Roman" w:cs="Times New Roman"/>
                <w:sz w:val="28"/>
                <w:szCs w:val="28"/>
                <w:lang w:val="en-US"/>
              </w:rPr>
              <w:t>CakewalkSonar</w:t>
            </w:r>
            <w:proofErr w:type="spellEnd"/>
            <w:r w:rsidRPr="0044583C">
              <w:rPr>
                <w:rStyle w:val="Hyperlink0"/>
                <w:rFonts w:eastAsia="Arial Unicode MS"/>
                <w:sz w:val="28"/>
                <w:szCs w:val="28"/>
              </w:rPr>
              <w:t xml:space="preserve">  и</w:t>
            </w:r>
            <w:proofErr w:type="gramEnd"/>
            <w:r w:rsidRPr="0044583C">
              <w:rPr>
                <w:rStyle w:val="Hyperlink0"/>
                <w:rFonts w:eastAsia="Arial Unicode MS"/>
                <w:sz w:val="28"/>
                <w:szCs w:val="28"/>
              </w:rPr>
              <w:t xml:space="preserve"> </w:t>
            </w:r>
            <w:proofErr w:type="spellStart"/>
            <w:r w:rsidRPr="0044583C">
              <w:rPr>
                <w:rStyle w:val="ae"/>
                <w:rFonts w:ascii="Times New Roman" w:hAnsi="Times New Roman" w:cs="Times New Roman"/>
                <w:sz w:val="28"/>
                <w:szCs w:val="28"/>
                <w:lang w:val="en-US"/>
              </w:rPr>
              <w:t>CubaseStudio</w:t>
            </w:r>
            <w:proofErr w:type="spellEnd"/>
            <w:r w:rsidRPr="0044583C">
              <w:rPr>
                <w:rStyle w:val="Hyperlink0"/>
                <w:rFonts w:eastAsia="Arial Unicode MS"/>
                <w:sz w:val="28"/>
                <w:szCs w:val="28"/>
              </w:rPr>
              <w:t xml:space="preserve">. Набор нот на компьютере и наиболее распространенные редакторы: </w:t>
            </w:r>
            <w:r w:rsidRPr="0044583C">
              <w:rPr>
                <w:rStyle w:val="ae"/>
                <w:rFonts w:ascii="Times New Roman" w:hAnsi="Times New Roman" w:cs="Times New Roman"/>
                <w:sz w:val="28"/>
                <w:szCs w:val="28"/>
                <w:lang w:val="en-US"/>
              </w:rPr>
              <w:t>Finale</w:t>
            </w:r>
            <w:r w:rsidRPr="0044583C">
              <w:rPr>
                <w:rStyle w:val="Hyperlink0"/>
                <w:rFonts w:eastAsia="Arial Unicode MS"/>
                <w:sz w:val="28"/>
                <w:szCs w:val="28"/>
              </w:rPr>
              <w:t xml:space="preserve"> и </w:t>
            </w:r>
            <w:r w:rsidRPr="0044583C">
              <w:rPr>
                <w:rStyle w:val="ae"/>
                <w:rFonts w:ascii="Times New Roman" w:hAnsi="Times New Roman" w:cs="Times New Roman"/>
                <w:sz w:val="28"/>
                <w:szCs w:val="28"/>
                <w:lang w:val="en-US"/>
              </w:rPr>
              <w:t>Sibelius</w:t>
            </w:r>
            <w:r w:rsidRPr="0044583C">
              <w:rPr>
                <w:rStyle w:val="Hyperlink0"/>
                <w:rFonts w:eastAsia="Arial Unicode MS"/>
                <w:sz w:val="28"/>
                <w:szCs w:val="28"/>
              </w:rPr>
              <w:t xml:space="preserve">. </w:t>
            </w:r>
            <w:proofErr w:type="spellStart"/>
            <w:r w:rsidRPr="0044583C">
              <w:rPr>
                <w:rStyle w:val="Hyperlink0"/>
                <w:rFonts w:eastAsia="Arial Unicode MS"/>
                <w:sz w:val="28"/>
                <w:szCs w:val="28"/>
              </w:rPr>
              <w:t>Аудиоредакторы</w:t>
            </w:r>
            <w:proofErr w:type="spellEnd"/>
            <w:r w:rsidRPr="0044583C">
              <w:rPr>
                <w:rStyle w:val="Hyperlink0"/>
                <w:rFonts w:eastAsia="Arial Unicode MS"/>
                <w:sz w:val="28"/>
                <w:szCs w:val="28"/>
              </w:rPr>
              <w:t xml:space="preserve">: </w:t>
            </w:r>
            <w:proofErr w:type="spellStart"/>
            <w:r w:rsidRPr="0044583C">
              <w:rPr>
                <w:rStyle w:val="ae"/>
                <w:rFonts w:ascii="Times New Roman" w:hAnsi="Times New Roman" w:cs="Times New Roman"/>
                <w:sz w:val="28"/>
                <w:szCs w:val="28"/>
                <w:lang w:val="en-US"/>
              </w:rPr>
              <w:t>AdobeAudition</w:t>
            </w:r>
            <w:proofErr w:type="spellEnd"/>
            <w:r w:rsidRPr="0044583C">
              <w:rPr>
                <w:rStyle w:val="Hyperlink0"/>
                <w:rFonts w:eastAsia="Arial Unicode MS"/>
                <w:sz w:val="28"/>
                <w:szCs w:val="28"/>
              </w:rPr>
              <w:t xml:space="preserve"> и </w:t>
            </w:r>
            <w:proofErr w:type="spellStart"/>
            <w:r w:rsidRPr="0044583C">
              <w:rPr>
                <w:rStyle w:val="ae"/>
                <w:rFonts w:ascii="Times New Roman" w:hAnsi="Times New Roman" w:cs="Times New Roman"/>
                <w:sz w:val="28"/>
                <w:szCs w:val="28"/>
                <w:lang w:val="en-US"/>
              </w:rPr>
              <w:t>SonySoundForge</w:t>
            </w:r>
            <w:proofErr w:type="spellEnd"/>
            <w:r w:rsidRPr="0044583C">
              <w:rPr>
                <w:rStyle w:val="Hyperlink0"/>
                <w:rFonts w:eastAsia="Arial Unicode MS"/>
                <w:sz w:val="28"/>
                <w:szCs w:val="28"/>
              </w:rPr>
              <w:t>. Первичная обработка записи: нормализация, удаление пауз, поиск пиков и щелчков. Монтаж: выделение фрагмента, операции редактирования, микширование. Обр</w:t>
            </w:r>
            <w:r w:rsidRPr="0044583C">
              <w:rPr>
                <w:rStyle w:val="Hyperlink0"/>
                <w:rFonts w:eastAsia="Arial Unicode MS"/>
                <w:sz w:val="28"/>
                <w:szCs w:val="28"/>
              </w:rPr>
              <w:t>а</w:t>
            </w:r>
            <w:r w:rsidRPr="0044583C">
              <w:rPr>
                <w:rStyle w:val="Hyperlink0"/>
                <w:rFonts w:eastAsia="Arial Unicode MS"/>
                <w:sz w:val="28"/>
                <w:szCs w:val="28"/>
              </w:rPr>
              <w:t>ботка звука: панорамирование, эквалайзер, реверберация, компрессия, д</w:t>
            </w:r>
            <w:r w:rsidRPr="0044583C">
              <w:rPr>
                <w:rStyle w:val="Hyperlink0"/>
                <w:rFonts w:eastAsia="Arial Unicode MS"/>
                <w:sz w:val="28"/>
                <w:szCs w:val="28"/>
              </w:rPr>
              <w:t>и</w:t>
            </w:r>
            <w:r w:rsidRPr="0044583C">
              <w:rPr>
                <w:rStyle w:val="Hyperlink0"/>
                <w:rFonts w:eastAsia="Arial Unicode MS"/>
                <w:sz w:val="28"/>
                <w:szCs w:val="28"/>
              </w:rPr>
              <w:t>намическая обработка, звуковые эффекты. Запись аудио диска.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4"/>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Составить словарь терминов.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4081"/>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Самостоятельная работа</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tabs>
                <w:tab w:val="left" w:pos="50"/>
              </w:tabs>
              <w:suppressAutoHyphens w:val="0"/>
              <w:jc w:val="both"/>
              <w:rPr>
                <w:rFonts w:cs="Times New Roman"/>
                <w:sz w:val="28"/>
                <w:szCs w:val="28"/>
              </w:rPr>
            </w:pPr>
            <w:r w:rsidRPr="0044583C">
              <w:rPr>
                <w:rStyle w:val="ae"/>
                <w:rFonts w:cs="Times New Roman"/>
                <w:sz w:val="28"/>
                <w:szCs w:val="28"/>
              </w:rPr>
              <w:t>Дополнить конспекты лекций выписками из следующих литературных и</w:t>
            </w:r>
            <w:r w:rsidRPr="0044583C">
              <w:rPr>
                <w:rStyle w:val="ae"/>
                <w:rFonts w:cs="Times New Roman"/>
                <w:sz w:val="28"/>
                <w:szCs w:val="28"/>
              </w:rPr>
              <w:t>с</w:t>
            </w:r>
            <w:r w:rsidRPr="0044583C">
              <w:rPr>
                <w:rStyle w:val="ae"/>
                <w:rFonts w:cs="Times New Roman"/>
                <w:sz w:val="28"/>
                <w:szCs w:val="28"/>
              </w:rPr>
              <w:t xml:space="preserve">точников: </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Андрачников</w:t>
            </w:r>
            <w:proofErr w:type="spellEnd"/>
            <w:r w:rsidRPr="0044583C">
              <w:rPr>
                <w:rStyle w:val="ae"/>
                <w:rFonts w:cs="Times New Roman"/>
                <w:sz w:val="28"/>
                <w:szCs w:val="28"/>
              </w:rPr>
              <w:t xml:space="preserve"> С.Г. Сценическая пластика. – М., 1989.</w:t>
            </w:r>
          </w:p>
          <w:p w:rsidR="000A7612" w:rsidRPr="0044583C" w:rsidRDefault="000A7612" w:rsidP="005D1A89">
            <w:pPr>
              <w:tabs>
                <w:tab w:val="left" w:pos="50"/>
              </w:tabs>
              <w:suppressAutoHyphens w:val="0"/>
              <w:jc w:val="both"/>
              <w:rPr>
                <w:rStyle w:val="ae"/>
                <w:rFonts w:cs="Times New Roman"/>
                <w:sz w:val="28"/>
                <w:szCs w:val="28"/>
              </w:rPr>
            </w:pPr>
            <w:r w:rsidRPr="0044583C">
              <w:rPr>
                <w:rStyle w:val="ae"/>
                <w:rFonts w:cs="Times New Roman"/>
                <w:sz w:val="28"/>
                <w:szCs w:val="28"/>
              </w:rPr>
              <w:t>Бакланова Т.И. Педагогика художественной самодеятельности. – М., 1992.</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Бегак</w:t>
            </w:r>
            <w:proofErr w:type="spellEnd"/>
            <w:r w:rsidRPr="0044583C">
              <w:rPr>
                <w:rStyle w:val="ae"/>
                <w:rFonts w:cs="Times New Roman"/>
                <w:sz w:val="28"/>
                <w:szCs w:val="28"/>
              </w:rPr>
              <w:t xml:space="preserve"> Е. Музыкальное оформление спектакля.</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Берсенев</w:t>
            </w:r>
            <w:proofErr w:type="spellEnd"/>
            <w:r w:rsidRPr="0044583C">
              <w:rPr>
                <w:rStyle w:val="ae"/>
                <w:rFonts w:cs="Times New Roman"/>
                <w:sz w:val="28"/>
                <w:szCs w:val="28"/>
              </w:rPr>
              <w:t xml:space="preserve"> И. Музыка в драматическом спектакле // </w:t>
            </w:r>
            <w:proofErr w:type="spellStart"/>
            <w:r w:rsidRPr="0044583C">
              <w:rPr>
                <w:rStyle w:val="ae"/>
                <w:rFonts w:cs="Times New Roman"/>
                <w:sz w:val="28"/>
                <w:szCs w:val="28"/>
              </w:rPr>
              <w:t>Берсенев</w:t>
            </w:r>
            <w:proofErr w:type="spellEnd"/>
            <w:r w:rsidRPr="0044583C">
              <w:rPr>
                <w:rStyle w:val="ae"/>
                <w:rFonts w:cs="Times New Roman"/>
                <w:sz w:val="28"/>
                <w:szCs w:val="28"/>
              </w:rPr>
              <w:t xml:space="preserve"> И. Сб. статей. – М., 1961.</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Милютин</w:t>
            </w:r>
            <w:proofErr w:type="spellEnd"/>
            <w:r w:rsidRPr="0044583C">
              <w:rPr>
                <w:rStyle w:val="ae"/>
                <w:rFonts w:cs="Times New Roman"/>
                <w:sz w:val="28"/>
                <w:szCs w:val="28"/>
              </w:rPr>
              <w:t xml:space="preserve"> Ю. Музыкальное оформление драматического спектакля.  – Л., 1975.</w:t>
            </w:r>
          </w:p>
          <w:p w:rsidR="000A7612" w:rsidRPr="0044583C" w:rsidRDefault="000A7612" w:rsidP="005D1A89">
            <w:pPr>
              <w:tabs>
                <w:tab w:val="left" w:pos="50"/>
              </w:tabs>
              <w:suppressAutoHyphens w:val="0"/>
              <w:jc w:val="both"/>
              <w:rPr>
                <w:rStyle w:val="ae"/>
                <w:rFonts w:cs="Times New Roman"/>
                <w:sz w:val="28"/>
                <w:szCs w:val="28"/>
              </w:rPr>
            </w:pPr>
            <w:r w:rsidRPr="0044583C">
              <w:rPr>
                <w:rStyle w:val="ae"/>
                <w:rFonts w:cs="Times New Roman"/>
                <w:sz w:val="28"/>
                <w:szCs w:val="28"/>
              </w:rPr>
              <w:t xml:space="preserve">Музыка в драматическом театре: </w:t>
            </w:r>
            <w:r w:rsidRPr="0044583C">
              <w:rPr>
                <w:rStyle w:val="ae"/>
                <w:rFonts w:cs="Times New Roman"/>
                <w:caps/>
                <w:sz w:val="28"/>
                <w:szCs w:val="28"/>
              </w:rPr>
              <w:t>с</w:t>
            </w:r>
            <w:r w:rsidRPr="0044583C">
              <w:rPr>
                <w:rStyle w:val="ae"/>
                <w:rFonts w:cs="Times New Roman"/>
                <w:sz w:val="28"/>
                <w:szCs w:val="28"/>
              </w:rPr>
              <w:t>б. статей. – Л., 1976.</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Таршис</w:t>
            </w:r>
            <w:proofErr w:type="spellEnd"/>
            <w:r w:rsidRPr="0044583C">
              <w:rPr>
                <w:rStyle w:val="ae"/>
                <w:rFonts w:cs="Times New Roman"/>
                <w:sz w:val="28"/>
                <w:szCs w:val="28"/>
              </w:rPr>
              <w:t xml:space="preserve"> Н. Музыка спектакля. – Л., 1978.</w:t>
            </w:r>
          </w:p>
          <w:p w:rsidR="000A7612" w:rsidRPr="0044583C" w:rsidRDefault="000A7612" w:rsidP="005D1A89">
            <w:pPr>
              <w:tabs>
                <w:tab w:val="left" w:pos="50"/>
              </w:tabs>
              <w:suppressAutoHyphens w:val="0"/>
              <w:jc w:val="both"/>
              <w:rPr>
                <w:rStyle w:val="ae"/>
                <w:rFonts w:cs="Times New Roman"/>
                <w:sz w:val="28"/>
                <w:szCs w:val="28"/>
              </w:rPr>
            </w:pPr>
            <w:proofErr w:type="spellStart"/>
            <w:r w:rsidRPr="0044583C">
              <w:rPr>
                <w:rStyle w:val="ae"/>
                <w:rFonts w:cs="Times New Roman"/>
                <w:sz w:val="28"/>
                <w:szCs w:val="28"/>
              </w:rPr>
              <w:t>Чечетин</w:t>
            </w:r>
            <w:proofErr w:type="spellEnd"/>
            <w:r w:rsidRPr="0044583C">
              <w:rPr>
                <w:rStyle w:val="ae"/>
                <w:rFonts w:cs="Times New Roman"/>
                <w:sz w:val="28"/>
                <w:szCs w:val="28"/>
              </w:rPr>
              <w:t xml:space="preserve"> А.И. Искусство театрализованных представлений. – М., 1986. </w:t>
            </w:r>
            <w:proofErr w:type="spellStart"/>
            <w:r w:rsidRPr="0044583C">
              <w:rPr>
                <w:rStyle w:val="ae"/>
                <w:rFonts w:cs="Times New Roman"/>
                <w:sz w:val="28"/>
                <w:szCs w:val="28"/>
              </w:rPr>
              <w:t>Ч</w:t>
            </w:r>
            <w:r w:rsidRPr="0044583C">
              <w:rPr>
                <w:rStyle w:val="ae"/>
                <w:rFonts w:cs="Times New Roman"/>
                <w:sz w:val="28"/>
                <w:szCs w:val="28"/>
              </w:rPr>
              <w:t>е</w:t>
            </w:r>
            <w:r w:rsidRPr="0044583C">
              <w:rPr>
                <w:rStyle w:val="ae"/>
                <w:rFonts w:cs="Times New Roman"/>
                <w:sz w:val="28"/>
                <w:szCs w:val="28"/>
              </w:rPr>
              <w:t>четин</w:t>
            </w:r>
            <w:proofErr w:type="spellEnd"/>
            <w:r w:rsidRPr="0044583C">
              <w:rPr>
                <w:rStyle w:val="ae"/>
                <w:rFonts w:cs="Times New Roman"/>
                <w:sz w:val="28"/>
                <w:szCs w:val="28"/>
              </w:rPr>
              <w:t xml:space="preserve"> А.И. Основы драматургии: Учебное пособие для вузов культуры и искусств. – М., 2004.</w:t>
            </w:r>
          </w:p>
          <w:p w:rsidR="000A7612" w:rsidRPr="0044583C" w:rsidRDefault="000A7612" w:rsidP="005D1A89">
            <w:pPr>
              <w:jc w:val="both"/>
              <w:rPr>
                <w:rFonts w:cs="Times New Roman"/>
                <w:sz w:val="28"/>
                <w:szCs w:val="28"/>
              </w:rPr>
            </w:pPr>
            <w:proofErr w:type="spellStart"/>
            <w:r w:rsidRPr="0044583C">
              <w:rPr>
                <w:rStyle w:val="ae"/>
                <w:rFonts w:cs="Times New Roman"/>
                <w:sz w:val="28"/>
                <w:szCs w:val="28"/>
              </w:rPr>
              <w:t>Шароль</w:t>
            </w:r>
            <w:proofErr w:type="spellEnd"/>
            <w:r w:rsidRPr="0044583C">
              <w:rPr>
                <w:rStyle w:val="ae"/>
                <w:rFonts w:cs="Times New Roman"/>
                <w:sz w:val="28"/>
                <w:szCs w:val="28"/>
              </w:rPr>
              <w:t xml:space="preserve"> И.Г. Режиссура эстрады и театрализованных представлений. – М., 1986.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suppressAutoHyphens w:val="0"/>
              <w:jc w:val="center"/>
              <w:rPr>
                <w:rFonts w:cs="Times New Roman"/>
                <w:sz w:val="28"/>
                <w:szCs w:val="28"/>
              </w:rPr>
            </w:pPr>
            <w:r>
              <w:rPr>
                <w:rFonts w:cs="Times New Roman"/>
                <w:sz w:val="28"/>
                <w:szCs w:val="28"/>
              </w:rPr>
              <w:t>26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24"/>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b/>
                <w:bCs/>
                <w:sz w:val="28"/>
                <w:szCs w:val="28"/>
              </w:rPr>
              <w:t>4-й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8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b/>
                <w:bCs/>
                <w:sz w:val="28"/>
                <w:szCs w:val="28"/>
              </w:rPr>
              <w:t>Раздел 3. Техническое обеспечение культурно 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3.1. Общая характеристика технических средств культурно-досуговой деятельности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24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sz w:val="28"/>
                <w:szCs w:val="28"/>
              </w:rPr>
              <w:t xml:space="preserve">Определение понятий «технические средства», «технический эффект» и других в культурно-досуговой деятельности. Специфические признаки ТС. Основные принципы и виды классификации ТС. ТС как средство информации, обучения. Общая характеристика ТС как средств художественной выразительности. Зрение и слух как наиболее информационно емкие каналы воздействия. Соотношение зрительного и слухового каналов воздействия в различных досуговых мероприятиях.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Технические средства, применяемые в работе, обзор средств, работа по настройке и коммутации.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3.2. </w:t>
            </w:r>
            <w:proofErr w:type="spellStart"/>
            <w:r w:rsidRPr="0044583C">
              <w:rPr>
                <w:rStyle w:val="ae"/>
                <w:rFonts w:cs="Times New Roman"/>
                <w:sz w:val="28"/>
                <w:szCs w:val="28"/>
              </w:rPr>
              <w:t>Звукотехнический</w:t>
            </w:r>
            <w:proofErr w:type="spellEnd"/>
            <w:r w:rsidRPr="0044583C">
              <w:rPr>
                <w:rStyle w:val="ae"/>
                <w:rFonts w:cs="Times New Roman"/>
                <w:sz w:val="28"/>
                <w:szCs w:val="28"/>
              </w:rPr>
              <w:t xml:space="preserve"> комплекс и  основные методы звукового решения досуговых программ   </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6441"/>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Style w:val="ae"/>
                <w:rFonts w:cs="Times New Roman"/>
                <w:sz w:val="28"/>
                <w:szCs w:val="28"/>
              </w:rPr>
            </w:pPr>
            <w:r w:rsidRPr="0044583C">
              <w:rPr>
                <w:rStyle w:val="ae"/>
                <w:rFonts w:cs="Times New Roman"/>
                <w:sz w:val="28"/>
                <w:szCs w:val="28"/>
              </w:rPr>
              <w:t xml:space="preserve">Понятие о звуке, его основные характеристики. Восприятие звука. Стереофония. Звук и сценическое действие. Звук и конфликт. Создание звуковой среды досугового мероприятия. Звук и крупный план в предлагаемых обстоятельствах и переживаниях героев. Звуковая картина как средство передачи сцен, происходящих «за кадром». Звук как своеобразное действующее лицо в приемах персонификации и гротеска. </w:t>
            </w:r>
          </w:p>
          <w:p w:rsidR="000A7612" w:rsidRPr="0044583C" w:rsidRDefault="000A7612" w:rsidP="005D1A89">
            <w:pPr>
              <w:pStyle w:val="Default"/>
              <w:rPr>
                <w:rStyle w:val="ae"/>
                <w:rFonts w:cs="Times New Roman"/>
                <w:sz w:val="28"/>
                <w:szCs w:val="28"/>
              </w:rPr>
            </w:pPr>
            <w:r w:rsidRPr="0044583C">
              <w:rPr>
                <w:rStyle w:val="ae"/>
                <w:rFonts w:cs="Times New Roman"/>
                <w:sz w:val="28"/>
                <w:szCs w:val="28"/>
              </w:rPr>
              <w:t xml:space="preserve">Акустика. Особенности </w:t>
            </w:r>
            <w:proofErr w:type="spellStart"/>
            <w:r w:rsidRPr="0044583C">
              <w:rPr>
                <w:rStyle w:val="ae"/>
                <w:rFonts w:cs="Times New Roman"/>
                <w:sz w:val="28"/>
                <w:szCs w:val="28"/>
              </w:rPr>
              <w:t>звукофикаций</w:t>
            </w:r>
            <w:proofErr w:type="spellEnd"/>
            <w:r w:rsidRPr="0044583C">
              <w:rPr>
                <w:rStyle w:val="ae"/>
                <w:rFonts w:cs="Times New Roman"/>
                <w:sz w:val="28"/>
                <w:szCs w:val="28"/>
              </w:rPr>
              <w:t xml:space="preserve"> аудиторий, конференц-залов, фойе, концертных залов и залов многоцелевого назначения. Особенности создания звуковой среды дискотек. Особенности </w:t>
            </w:r>
            <w:proofErr w:type="spellStart"/>
            <w:r w:rsidRPr="0044583C">
              <w:rPr>
                <w:rStyle w:val="ae"/>
                <w:rFonts w:cs="Times New Roman"/>
                <w:sz w:val="28"/>
                <w:szCs w:val="28"/>
              </w:rPr>
              <w:t>звукофикации</w:t>
            </w:r>
            <w:proofErr w:type="spellEnd"/>
            <w:r w:rsidRPr="0044583C">
              <w:rPr>
                <w:rStyle w:val="ae"/>
                <w:rFonts w:cs="Times New Roman"/>
                <w:sz w:val="28"/>
                <w:szCs w:val="28"/>
              </w:rPr>
              <w:t xml:space="preserve"> выездных программ и мероприятий на открытом воздухе. Современная звукозаписывающая и звуковоспроизводящая аппаратура. Микшерские пульты и устройства электронных звуковых эффектов. Технологическое оборудование в системах </w:t>
            </w:r>
            <w:proofErr w:type="spellStart"/>
            <w:r w:rsidRPr="0044583C">
              <w:rPr>
                <w:rStyle w:val="ae"/>
                <w:rFonts w:cs="Times New Roman"/>
                <w:sz w:val="28"/>
                <w:szCs w:val="28"/>
              </w:rPr>
              <w:t>звукофикации</w:t>
            </w:r>
            <w:proofErr w:type="spellEnd"/>
            <w:r w:rsidRPr="0044583C">
              <w:rPr>
                <w:rStyle w:val="ae"/>
                <w:rFonts w:cs="Times New Roman"/>
                <w:sz w:val="28"/>
                <w:szCs w:val="28"/>
              </w:rPr>
              <w:t xml:space="preserve"> культурно-досуговых учреждений. </w:t>
            </w:r>
          </w:p>
          <w:p w:rsidR="000A7612" w:rsidRPr="0044583C" w:rsidRDefault="000A7612" w:rsidP="005D1A89">
            <w:pPr>
              <w:pStyle w:val="Default"/>
              <w:rPr>
                <w:rFonts w:cs="Times New Roman"/>
                <w:sz w:val="28"/>
                <w:szCs w:val="28"/>
              </w:rPr>
            </w:pPr>
            <w:r w:rsidRPr="0044583C">
              <w:rPr>
                <w:rStyle w:val="ae"/>
                <w:rFonts w:cs="Times New Roman"/>
                <w:sz w:val="28"/>
                <w:szCs w:val="28"/>
              </w:rPr>
              <w:t xml:space="preserve">Принцип действия и основные характеристики микрофонов, </w:t>
            </w:r>
            <w:proofErr w:type="gramStart"/>
            <w:r w:rsidRPr="0044583C">
              <w:rPr>
                <w:rStyle w:val="ae"/>
                <w:rFonts w:cs="Times New Roman"/>
                <w:sz w:val="28"/>
                <w:szCs w:val="28"/>
              </w:rPr>
              <w:t>громко-</w:t>
            </w:r>
            <w:proofErr w:type="spellStart"/>
            <w:r w:rsidRPr="0044583C">
              <w:rPr>
                <w:rStyle w:val="ae"/>
                <w:rFonts w:cs="Times New Roman"/>
                <w:sz w:val="28"/>
                <w:szCs w:val="28"/>
              </w:rPr>
              <w:t>говорителей</w:t>
            </w:r>
            <w:proofErr w:type="spellEnd"/>
            <w:proofErr w:type="gramEnd"/>
            <w:r w:rsidRPr="0044583C">
              <w:rPr>
                <w:rStyle w:val="ae"/>
                <w:rFonts w:cs="Times New Roman"/>
                <w:sz w:val="28"/>
                <w:szCs w:val="28"/>
              </w:rPr>
              <w:t xml:space="preserve">. Звуковые колонки. Работа с усилителями мощности. Система внутренней связи в концертно-зрелищных залах. Звуковые эффекты: технология получения и основные художественные функции Фонограммы в досуговых программах. Методы записи и воспроизведения речи, шумов и музыки.  Сценарно-режиссёрские функции шумовых и музыкальных фонограмм.  Методика разработки звуковой партитуры досуговых мероприятий. Структура и работа фонотеки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76"/>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Изучение микшерного пульта, акустических систем и микрофонов, сам</w:t>
            </w:r>
            <w:r w:rsidRPr="0044583C">
              <w:rPr>
                <w:rFonts w:cs="Times New Roman"/>
                <w:sz w:val="28"/>
                <w:szCs w:val="28"/>
              </w:rPr>
              <w:t>о</w:t>
            </w:r>
            <w:r w:rsidRPr="0044583C">
              <w:rPr>
                <w:rFonts w:cs="Times New Roman"/>
                <w:sz w:val="28"/>
                <w:szCs w:val="28"/>
              </w:rPr>
              <w:t>стоятельная настройка и практика сведения сценического звука.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Style w:val="ae"/>
                <w:rFonts w:cs="Times New Roman"/>
                <w:sz w:val="28"/>
                <w:szCs w:val="28"/>
              </w:rPr>
              <w:t xml:space="preserve">3.3. </w:t>
            </w:r>
            <w:proofErr w:type="spellStart"/>
            <w:r w:rsidRPr="0044583C">
              <w:rPr>
                <w:rStyle w:val="ae"/>
                <w:rFonts w:cs="Times New Roman"/>
                <w:sz w:val="28"/>
                <w:szCs w:val="28"/>
              </w:rPr>
              <w:t>Светотехничекий</w:t>
            </w:r>
            <w:proofErr w:type="spellEnd"/>
            <w:r w:rsidRPr="0044583C">
              <w:rPr>
                <w:rStyle w:val="ae"/>
                <w:rFonts w:cs="Times New Roman"/>
                <w:sz w:val="28"/>
                <w:szCs w:val="28"/>
              </w:rPr>
              <w:t xml:space="preserve"> комплекс и методика светового решения досуговых программ.</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205"/>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sz w:val="28"/>
                <w:szCs w:val="28"/>
              </w:rPr>
              <w:t xml:space="preserve">Световой поток и его измерение. Сила света, освещённость, яркость. Демонстрация основных функций, выполняемых светом в досуговых программах. Источники света, средства световой проекции и постановочных эффектов, аппаратура управления световым оборудованием как основные компоненты </w:t>
            </w:r>
            <w:proofErr w:type="gramStart"/>
            <w:r w:rsidRPr="0044583C">
              <w:rPr>
                <w:rStyle w:val="ae"/>
                <w:rFonts w:cs="Times New Roman"/>
                <w:sz w:val="28"/>
                <w:szCs w:val="28"/>
              </w:rPr>
              <w:t>свето-технического</w:t>
            </w:r>
            <w:proofErr w:type="gramEnd"/>
            <w:r w:rsidRPr="0044583C">
              <w:rPr>
                <w:rStyle w:val="ae"/>
                <w:rFonts w:cs="Times New Roman"/>
                <w:sz w:val="28"/>
                <w:szCs w:val="28"/>
              </w:rPr>
              <w:t xml:space="preserve"> комплекса. Рабочее, аварийное и декоративно-иллюминационное освещение. Архитектурное, иллюминационное и сценическое освещение как средство художественной выразительности в культурно-досуговой деятельности. Зрительные и сценические помещения. Аппаратура освещения зрительных помещений. Освещение сцены, эстрады, игровой площадки на улице и стадионе. Сценические осветительные приборы. Типы театральных светильников и их размещение на различных площадках. Система цветового освещения. Технология получения световых эффектов и их сценарно-режиссёрские функции. </w:t>
            </w:r>
            <w:proofErr w:type="spellStart"/>
            <w:r w:rsidRPr="0044583C">
              <w:rPr>
                <w:rStyle w:val="ae"/>
                <w:rFonts w:cs="Times New Roman"/>
                <w:sz w:val="28"/>
                <w:szCs w:val="28"/>
              </w:rPr>
              <w:t>Светопроекционная</w:t>
            </w:r>
            <w:proofErr w:type="spellEnd"/>
            <w:r w:rsidRPr="0044583C">
              <w:rPr>
                <w:rStyle w:val="ae"/>
                <w:rFonts w:cs="Times New Roman"/>
                <w:sz w:val="28"/>
                <w:szCs w:val="28"/>
              </w:rPr>
              <w:t xml:space="preserve"> аппаратура. </w:t>
            </w:r>
            <w:proofErr w:type="spellStart"/>
            <w:r w:rsidRPr="0044583C">
              <w:rPr>
                <w:rStyle w:val="ae"/>
                <w:rFonts w:cs="Times New Roman"/>
                <w:sz w:val="28"/>
                <w:szCs w:val="28"/>
              </w:rPr>
              <w:t>Кадропроекция</w:t>
            </w:r>
            <w:proofErr w:type="spellEnd"/>
            <w:r w:rsidRPr="0044583C">
              <w:rPr>
                <w:rStyle w:val="ae"/>
                <w:rFonts w:cs="Times New Roman"/>
                <w:sz w:val="28"/>
                <w:szCs w:val="28"/>
              </w:rPr>
              <w:t xml:space="preserve"> как средство художественной выразительности.  Принцип теневого театра: технология получения и использования. Методика разработки световой партитуры досуговых программ. </w:t>
            </w:r>
            <w:proofErr w:type="spellStart"/>
            <w:r w:rsidRPr="0044583C">
              <w:rPr>
                <w:rStyle w:val="ae"/>
                <w:rFonts w:cs="Times New Roman"/>
                <w:sz w:val="28"/>
                <w:szCs w:val="28"/>
              </w:rPr>
              <w:t>Светотека</w:t>
            </w:r>
            <w:proofErr w:type="spellEnd"/>
            <w:r w:rsidRPr="0044583C">
              <w:rPr>
                <w:rStyle w:val="ae"/>
                <w:rFonts w:cs="Times New Roman"/>
                <w:sz w:val="28"/>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263"/>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pStyle w:val="ac"/>
              <w:suppressAutoHyphens/>
              <w:jc w:val="center"/>
              <w:rPr>
                <w:rFonts w:cs="Times New Roman"/>
                <w:sz w:val="28"/>
                <w:szCs w:val="28"/>
              </w:rPr>
            </w:pPr>
            <w:r w:rsidRPr="0044583C">
              <w:rPr>
                <w:rStyle w:val="ae"/>
                <w:rFonts w:cs="Times New Roman"/>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900"/>
          <w:jc w:val="center"/>
        </w:trPr>
        <w:tc>
          <w:tcPr>
            <w:tcW w:w="3247" w:type="dxa"/>
            <w:vMerge/>
            <w:tcBorders>
              <w:top w:val="single" w:sz="4" w:space="0" w:color="000000"/>
              <w:left w:val="single" w:sz="4" w:space="0" w:color="000000"/>
              <w:bottom w:val="single" w:sz="4" w:space="0" w:color="000000"/>
              <w:right w:val="single" w:sz="4" w:space="0" w:color="000000"/>
            </w:tcBorders>
            <w:shd w:val="clear" w:color="auto" w:fill="auto"/>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suppressAutoHyphens w:val="0"/>
              <w:rPr>
                <w:rFonts w:cs="Times New Roman"/>
                <w:sz w:val="28"/>
                <w:szCs w:val="28"/>
              </w:rPr>
            </w:pPr>
            <w:r w:rsidRPr="0044583C">
              <w:rPr>
                <w:rFonts w:cs="Times New Roman"/>
                <w:sz w:val="28"/>
                <w:szCs w:val="28"/>
              </w:rPr>
              <w:t>Просмотр и работа со светотехническими приборами, настройка, пост</w:t>
            </w:r>
            <w:r w:rsidRPr="0044583C">
              <w:rPr>
                <w:rFonts w:cs="Times New Roman"/>
                <w:sz w:val="28"/>
                <w:szCs w:val="28"/>
              </w:rPr>
              <w:t>а</w:t>
            </w:r>
            <w:r w:rsidRPr="0044583C">
              <w:rPr>
                <w:rFonts w:cs="Times New Roman"/>
                <w:sz w:val="28"/>
                <w:szCs w:val="28"/>
              </w:rPr>
              <w:t xml:space="preserve">новка света, управление светом </w:t>
            </w:r>
            <w:proofErr w:type="gramStart"/>
            <w:r w:rsidRPr="0044583C">
              <w:rPr>
                <w:rFonts w:cs="Times New Roman"/>
                <w:sz w:val="28"/>
                <w:szCs w:val="28"/>
              </w:rPr>
              <w:t>в</w:t>
            </w:r>
            <w:proofErr w:type="gramEnd"/>
            <w:r w:rsidRPr="0044583C">
              <w:rPr>
                <w:rFonts w:cs="Times New Roman"/>
                <w:sz w:val="28"/>
                <w:szCs w:val="28"/>
              </w:rPr>
              <w:t xml:space="preserve"> программа «</w:t>
            </w:r>
            <w:proofErr w:type="spellStart"/>
            <w:r w:rsidRPr="0044583C">
              <w:rPr>
                <w:rFonts w:cs="Times New Roman"/>
                <w:sz w:val="28"/>
                <w:szCs w:val="28"/>
              </w:rPr>
              <w:t>Sunlite</w:t>
            </w:r>
            <w:proofErr w:type="spellEnd"/>
            <w:r w:rsidRPr="0044583C">
              <w:rPr>
                <w:rFonts w:cs="Times New Roman"/>
                <w:sz w:val="28"/>
                <w:szCs w:val="28"/>
              </w:rPr>
              <w:t xml:space="preserve"> </w:t>
            </w:r>
            <w:proofErr w:type="spellStart"/>
            <w:r w:rsidRPr="0044583C">
              <w:rPr>
                <w:rFonts w:cs="Times New Roman"/>
                <w:sz w:val="28"/>
                <w:szCs w:val="28"/>
              </w:rPr>
              <w:t>suite</w:t>
            </w:r>
            <w:proofErr w:type="spellEnd"/>
            <w:r w:rsidRPr="0044583C">
              <w:rPr>
                <w:rFonts w:cs="Times New Roman"/>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57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Pr>
                <w:rStyle w:val="ae"/>
                <w:rFonts w:cs="Times New Roman"/>
                <w:sz w:val="28"/>
                <w:szCs w:val="28"/>
              </w:rPr>
              <w:t>3.4. Техниче</w:t>
            </w:r>
            <w:r w:rsidRPr="0044583C">
              <w:rPr>
                <w:rStyle w:val="ae"/>
                <w:rFonts w:cs="Times New Roman"/>
                <w:sz w:val="28"/>
                <w:szCs w:val="28"/>
              </w:rPr>
              <w:t>ские средства в сценографии современных массовых форм культурно-досуговой деятельности</w:t>
            </w: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Style w:val="ae"/>
                <w:rFonts w:cs="Times New Roman"/>
                <w:sz w:val="28"/>
                <w:szCs w:val="28"/>
              </w:rPr>
            </w:pPr>
            <w:r w:rsidRPr="0044583C">
              <w:rPr>
                <w:rStyle w:val="ae"/>
                <w:rFonts w:cs="Times New Roman"/>
                <w:sz w:val="28"/>
                <w:szCs w:val="28"/>
              </w:rPr>
              <w:t xml:space="preserve">Современное понятие «сценография» и ее основные элементы. Основная задача сценографии в культурно-досуговой деятельности и ее отличие от сценографии театра. </w:t>
            </w:r>
          </w:p>
          <w:p w:rsidR="000A7612" w:rsidRPr="0044583C" w:rsidRDefault="000A7612" w:rsidP="005D1A89">
            <w:pPr>
              <w:pStyle w:val="Default"/>
              <w:rPr>
                <w:rStyle w:val="ae"/>
                <w:rFonts w:cs="Times New Roman"/>
                <w:sz w:val="28"/>
                <w:szCs w:val="28"/>
              </w:rPr>
            </w:pPr>
            <w:r w:rsidRPr="0044583C">
              <w:rPr>
                <w:rStyle w:val="ae"/>
                <w:rFonts w:cs="Times New Roman"/>
                <w:sz w:val="28"/>
                <w:szCs w:val="28"/>
              </w:rPr>
              <w:t>ТС и организация среды межличностного общения аудитории и среды игровой деятельности на задействованном пространстве. Основные принципы разработки программ типа «Свет и Звук». Использование ТС как ведущего инструмента раскрытия документального материала. Понятие «монтаж» и его роль в сценарно-постановочном решении программ. Основные черты монтажной образности. Технические средства и монтаж как средство передачи «</w:t>
            </w:r>
            <w:proofErr w:type="spellStart"/>
            <w:r w:rsidRPr="0044583C">
              <w:rPr>
                <w:rStyle w:val="ae"/>
                <w:rFonts w:cs="Times New Roman"/>
                <w:sz w:val="28"/>
                <w:szCs w:val="28"/>
              </w:rPr>
              <w:t>непоказываемого</w:t>
            </w:r>
            <w:proofErr w:type="spellEnd"/>
            <w:r w:rsidRPr="0044583C">
              <w:rPr>
                <w:rStyle w:val="ae"/>
                <w:rFonts w:cs="Times New Roman"/>
                <w:sz w:val="28"/>
                <w:szCs w:val="28"/>
              </w:rPr>
              <w:t xml:space="preserve">», создания крупного психологического плана. Монтаж и отраженный способ изображения. Основные виды монтажа. </w:t>
            </w:r>
            <w:proofErr w:type="spellStart"/>
            <w:r w:rsidRPr="0044583C">
              <w:rPr>
                <w:rStyle w:val="ae"/>
                <w:rFonts w:cs="Times New Roman"/>
                <w:sz w:val="28"/>
                <w:szCs w:val="28"/>
              </w:rPr>
              <w:t>Звукозрительный</w:t>
            </w:r>
            <w:proofErr w:type="spellEnd"/>
            <w:r w:rsidRPr="0044583C">
              <w:rPr>
                <w:rStyle w:val="ae"/>
                <w:rFonts w:cs="Times New Roman"/>
                <w:sz w:val="28"/>
                <w:szCs w:val="28"/>
              </w:rPr>
              <w:t xml:space="preserve"> монтаж как одно из ярких средств художественной выразительности. ТС и пластическое решение задействованного пространства </w:t>
            </w:r>
          </w:p>
          <w:p w:rsidR="000A7612" w:rsidRPr="0044583C" w:rsidRDefault="000A7612" w:rsidP="005D1A89">
            <w:pPr>
              <w:pStyle w:val="Default"/>
              <w:rPr>
                <w:rFonts w:cs="Times New Roman"/>
                <w:sz w:val="28"/>
                <w:szCs w:val="28"/>
              </w:rPr>
            </w:pPr>
            <w:r w:rsidRPr="0044583C">
              <w:rPr>
                <w:rStyle w:val="ae"/>
                <w:rFonts w:cs="Times New Roman"/>
                <w:sz w:val="28"/>
                <w:szCs w:val="28"/>
              </w:rPr>
              <w:t xml:space="preserve">Основные профессиональные требования к современным работникам в свете сценографии проводимых программ. Постановочная техника современного культурно-досугового учреждения.  Видеозапись, методика её использования в различных формах культурно-досуговой деятельности. Телевидение и радиовещание.  Проблема подготовки </w:t>
            </w:r>
            <w:proofErr w:type="spellStart"/>
            <w:r w:rsidRPr="0044583C">
              <w:rPr>
                <w:rStyle w:val="ae"/>
                <w:rFonts w:cs="Times New Roman"/>
                <w:sz w:val="28"/>
                <w:szCs w:val="28"/>
              </w:rPr>
              <w:t>сценографически</w:t>
            </w:r>
            <w:proofErr w:type="spellEnd"/>
            <w:r w:rsidRPr="0044583C">
              <w:rPr>
                <w:rStyle w:val="ae"/>
                <w:rFonts w:cs="Times New Roman"/>
                <w:sz w:val="28"/>
                <w:szCs w:val="28"/>
              </w:rPr>
              <w:t xml:space="preserve"> грамотных работников досуговых центров.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0A7612">
            <w:pPr>
              <w:jc w:val="center"/>
              <w:rPr>
                <w:rFonts w:cs="Times New Roman"/>
                <w:sz w:val="28"/>
                <w:szCs w:val="28"/>
              </w:rPr>
            </w:pPr>
            <w:r w:rsidRPr="0044583C">
              <w:rPr>
                <w:rStyle w:val="ae"/>
                <w:rFonts w:cs="Times New Roman"/>
                <w:sz w:val="28"/>
                <w:szCs w:val="28"/>
              </w:rPr>
              <w:t>12</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A7612" w:rsidRPr="0044583C" w:rsidTr="00350D8B">
        <w:trPr>
          <w:trHeight w:val="313"/>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pStyle w:val="Default"/>
              <w:rPr>
                <w:rFonts w:cs="Times New Roman"/>
                <w:sz w:val="28"/>
                <w:szCs w:val="28"/>
              </w:rPr>
            </w:pPr>
            <w:r w:rsidRPr="0044583C">
              <w:rPr>
                <w:rStyle w:val="ae"/>
                <w:rFonts w:cs="Times New Roman"/>
                <w:b/>
                <w:bCs/>
                <w:sz w:val="28"/>
                <w:szCs w:val="28"/>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0A7612" w:rsidRDefault="000A7612" w:rsidP="000A7612">
            <w:pPr>
              <w:pStyle w:val="ac"/>
              <w:suppressAutoHyphens/>
              <w:jc w:val="center"/>
              <w:rPr>
                <w:rFonts w:cs="Times New Roman"/>
                <w:sz w:val="28"/>
                <w:szCs w:val="28"/>
                <w:lang w:val="ru-RU"/>
              </w:rPr>
            </w:pP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tc>
      </w:tr>
      <w:tr w:rsidR="000A7612" w:rsidRPr="0044583C" w:rsidTr="00350D8B">
        <w:trPr>
          <w:trHeight w:val="600"/>
          <w:jc w:val="center"/>
        </w:trPr>
        <w:tc>
          <w:tcPr>
            <w:tcW w:w="3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p>
        </w:tc>
        <w:tc>
          <w:tcPr>
            <w:tcW w:w="917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sidRPr="0044583C">
              <w:rPr>
                <w:rFonts w:cs="Times New Roman"/>
                <w:sz w:val="28"/>
                <w:szCs w:val="28"/>
              </w:rPr>
              <w:t>Групповое задание: Техническое обеспечение спектакля «Алиса в стране чудес»</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A7612" w:rsidRPr="0044583C" w:rsidRDefault="000A7612" w:rsidP="005D1A89">
            <w:pPr>
              <w:rPr>
                <w:rFonts w:cs="Times New Roman"/>
                <w:sz w:val="28"/>
                <w:szCs w:val="28"/>
              </w:rPr>
            </w:pPr>
            <w:r>
              <w:rPr>
                <w:rFonts w:cs="Times New Roman"/>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rsidR="000A7612" w:rsidRDefault="000A7612">
            <w:r w:rsidRPr="00375E63">
              <w:rPr>
                <w:rFonts w:cs="Times New Roman"/>
                <w:sz w:val="28"/>
                <w:szCs w:val="28"/>
              </w:rPr>
              <w:t>2</w:t>
            </w:r>
          </w:p>
        </w:tc>
      </w:tr>
      <w:tr w:rsidR="00005B21" w:rsidRPr="0044583C" w:rsidTr="00350D8B">
        <w:trPr>
          <w:trHeight w:val="294"/>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pStyle w:val="ac"/>
              <w:rPr>
                <w:rFonts w:cs="Times New Roman"/>
                <w:sz w:val="28"/>
                <w:szCs w:val="28"/>
                <w:lang w:val="ru-RU"/>
              </w:rPr>
            </w:pPr>
            <w:proofErr w:type="spellStart"/>
            <w:r w:rsidRPr="0044583C">
              <w:rPr>
                <w:rFonts w:cs="Times New Roman"/>
                <w:sz w:val="28"/>
                <w:szCs w:val="28"/>
              </w:rPr>
              <w:t>Самостоятельная</w:t>
            </w:r>
            <w:proofErr w:type="spellEnd"/>
            <w:r w:rsidRPr="0044583C">
              <w:rPr>
                <w:rFonts w:cs="Times New Roman"/>
                <w:sz w:val="28"/>
                <w:szCs w:val="28"/>
              </w:rPr>
              <w:t xml:space="preserve"> </w:t>
            </w:r>
            <w:proofErr w:type="spellStart"/>
            <w:r w:rsidRPr="0044583C">
              <w:rPr>
                <w:rFonts w:cs="Times New Roman"/>
                <w:sz w:val="28"/>
                <w:szCs w:val="28"/>
              </w:rPr>
              <w:t>работа</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rPr>
                <w:rFonts w:cs="Times New Roman"/>
                <w:sz w:val="28"/>
                <w:szCs w:val="28"/>
              </w:rPr>
            </w:pPr>
          </w:p>
        </w:tc>
      </w:tr>
      <w:tr w:rsidR="00005B21" w:rsidRPr="0044583C" w:rsidTr="00350D8B">
        <w:trPr>
          <w:trHeight w:val="6850"/>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pStyle w:val="ac"/>
              <w:rPr>
                <w:rFonts w:cs="Times New Roman"/>
                <w:sz w:val="28"/>
                <w:szCs w:val="28"/>
                <w:lang w:val="ru-RU"/>
              </w:rPr>
            </w:pPr>
            <w:r w:rsidRPr="0044583C">
              <w:rPr>
                <w:rFonts w:cs="Times New Roman"/>
                <w:sz w:val="28"/>
                <w:szCs w:val="28"/>
                <w:lang w:val="ru-RU"/>
              </w:rPr>
              <w:t>Дополнительно изучить материал по темам:</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Основные требования к техническому оснащению культурно-досуговых учреждений.</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Основные функции и сферы применения технических средств в организации досуга.</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Классификация технических средств.</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Звук, его восприятие и характеристики</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Акустика помещений</w:t>
            </w:r>
          </w:p>
          <w:p w:rsidR="00005B21" w:rsidRPr="0044583C" w:rsidRDefault="00005B21" w:rsidP="005D1A89">
            <w:pPr>
              <w:pStyle w:val="ac"/>
              <w:rPr>
                <w:rStyle w:val="ae"/>
                <w:rFonts w:eastAsia="Helvetica" w:cs="Times New Roman"/>
                <w:sz w:val="28"/>
                <w:szCs w:val="28"/>
                <w:lang w:val="ru-RU"/>
              </w:rPr>
            </w:pPr>
            <w:proofErr w:type="spellStart"/>
            <w:r w:rsidRPr="0044583C">
              <w:rPr>
                <w:rFonts w:cs="Times New Roman"/>
                <w:sz w:val="28"/>
                <w:szCs w:val="28"/>
                <w:lang w:val="ru-RU"/>
              </w:rPr>
              <w:t>Звукотехнический</w:t>
            </w:r>
            <w:proofErr w:type="spellEnd"/>
            <w:r w:rsidRPr="0044583C">
              <w:rPr>
                <w:rFonts w:cs="Times New Roman"/>
                <w:sz w:val="28"/>
                <w:szCs w:val="28"/>
                <w:lang w:val="ru-RU"/>
              </w:rPr>
              <w:t xml:space="preserve"> комплекс КДУ</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Основные компоненты звукового решения</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Фонограммы и их сценарно-режиссерские функции в КДД</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Звуки и шумы.</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Звуковые эффекты и их выразительные возможности в КДД</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Методика разработки звуковой партитуры досуговых мероприятий</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Общие понятия о светотехническом обеспечении</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Современные световые театральные приборы</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Световое решение мероприятия, световая среда и понятие о технологии их получения.</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Принцип теневого театра: технология получения и использования в КДД</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Технические средства как элемент сценографии</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Технические средства и монтаж</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Средства фотографии: устройство и принцип работы цифрового фотоаппарата</w:t>
            </w:r>
          </w:p>
          <w:p w:rsidR="00005B21" w:rsidRPr="0044583C" w:rsidRDefault="00005B21" w:rsidP="005D1A89">
            <w:pPr>
              <w:pStyle w:val="ac"/>
              <w:rPr>
                <w:rStyle w:val="ae"/>
                <w:rFonts w:eastAsia="Helvetica" w:cs="Times New Roman"/>
                <w:sz w:val="28"/>
                <w:szCs w:val="28"/>
                <w:lang w:val="ru-RU"/>
              </w:rPr>
            </w:pPr>
            <w:r w:rsidRPr="0044583C">
              <w:rPr>
                <w:rFonts w:cs="Times New Roman"/>
                <w:sz w:val="28"/>
                <w:szCs w:val="28"/>
                <w:lang w:val="ru-RU"/>
              </w:rPr>
              <w:t>Средства видеозаписи: устройство и принцип работы видеокамеры.</w:t>
            </w:r>
          </w:p>
          <w:p w:rsidR="00005B21" w:rsidRPr="0044583C" w:rsidRDefault="00005B21" w:rsidP="005D1A89">
            <w:pPr>
              <w:pStyle w:val="ac"/>
              <w:rPr>
                <w:rFonts w:cs="Times New Roman"/>
                <w:sz w:val="28"/>
                <w:szCs w:val="28"/>
                <w:lang w:val="ru-RU"/>
              </w:rPr>
            </w:pPr>
            <w:r w:rsidRPr="0044583C">
              <w:rPr>
                <w:rFonts w:cs="Times New Roman"/>
                <w:sz w:val="28"/>
                <w:szCs w:val="28"/>
                <w:lang w:val="ru-RU"/>
              </w:rPr>
              <w:t>Информационное сопровождение культурно-досуговой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rPr>
                <w:rFonts w:cs="Times New Roman"/>
                <w:sz w:val="28"/>
                <w:szCs w:val="28"/>
              </w:rPr>
            </w:pPr>
          </w:p>
        </w:tc>
      </w:tr>
      <w:tr w:rsidR="00005B21" w:rsidRPr="0044583C" w:rsidTr="00350D8B">
        <w:trPr>
          <w:trHeight w:val="1039"/>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Style w:val="ae"/>
                <w:rFonts w:cs="Times New Roman"/>
                <w:b/>
                <w:bCs/>
                <w:sz w:val="28"/>
                <w:szCs w:val="28"/>
              </w:rPr>
            </w:pPr>
            <w:r w:rsidRPr="0044583C">
              <w:rPr>
                <w:rStyle w:val="ae"/>
                <w:rFonts w:cs="Times New Roman"/>
                <w:b/>
                <w:bCs/>
                <w:sz w:val="28"/>
                <w:szCs w:val="28"/>
              </w:rPr>
              <w:t xml:space="preserve">Самостоятельная работа при изучении  ПМ 02. </w:t>
            </w:r>
          </w:p>
          <w:p w:rsidR="00005B21" w:rsidRPr="0044583C" w:rsidRDefault="00005B21" w:rsidP="005D1A89">
            <w:pPr>
              <w:rPr>
                <w:rFonts w:cs="Times New Roman"/>
                <w:sz w:val="28"/>
                <w:szCs w:val="28"/>
              </w:rPr>
            </w:pPr>
            <w:r w:rsidRPr="0044583C">
              <w:rPr>
                <w:rStyle w:val="ae"/>
                <w:rFonts w:cs="Times New Roman"/>
                <w:sz w:val="28"/>
                <w:szCs w:val="28"/>
              </w:rPr>
              <w:t>самостоятельное изучение теоретического материала по рекомендованной преподавателем литературе;  подготовка к практическим (семинарским) занятиям.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rPr>
                <w:rFonts w:cs="Times New Roman"/>
                <w:sz w:val="28"/>
                <w:szCs w:val="28"/>
              </w:rPr>
            </w:pPr>
          </w:p>
        </w:tc>
      </w:tr>
      <w:tr w:rsidR="003469D7" w:rsidRPr="0044583C" w:rsidTr="00350D8B">
        <w:trPr>
          <w:trHeight w:val="1039"/>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69D7" w:rsidRDefault="003469D7" w:rsidP="003469D7">
            <w:pPr>
              <w:rPr>
                <w:rStyle w:val="ae"/>
                <w:rFonts w:cs="Times New Roman"/>
                <w:b/>
                <w:bCs/>
                <w:sz w:val="28"/>
                <w:szCs w:val="28"/>
              </w:rPr>
            </w:pPr>
            <w:r>
              <w:rPr>
                <w:rStyle w:val="ae"/>
                <w:rFonts w:cs="Times New Roman"/>
                <w:b/>
                <w:bCs/>
                <w:sz w:val="28"/>
                <w:szCs w:val="28"/>
              </w:rPr>
              <w:t>Темы курсовых работ</w:t>
            </w:r>
          </w:p>
          <w:p w:rsidR="003469D7" w:rsidRDefault="003469D7" w:rsidP="003469D7">
            <w:r>
              <w:t>1.Праздник как социально-культурное явление и особенности национальной праздничной</w:t>
            </w:r>
          </w:p>
          <w:p w:rsidR="003469D7" w:rsidRDefault="003469D7" w:rsidP="003469D7">
            <w:r>
              <w:t>культуры.</w:t>
            </w:r>
          </w:p>
          <w:p w:rsidR="003469D7" w:rsidRDefault="003469D7" w:rsidP="003469D7">
            <w:r>
              <w:t>2. Социально-культурные институты клубного типа Московского региона</w:t>
            </w:r>
          </w:p>
          <w:p w:rsidR="003469D7" w:rsidRDefault="003469D7" w:rsidP="003469D7">
            <w:r>
              <w:t>3.Культурно-досуговая деятельность советского периода.</w:t>
            </w:r>
          </w:p>
          <w:p w:rsidR="003469D7" w:rsidRDefault="003469D7" w:rsidP="003469D7">
            <w:r>
              <w:t>4.Анимационные формы организации детского досуга Московского региона</w:t>
            </w:r>
          </w:p>
          <w:p w:rsidR="003469D7" w:rsidRDefault="003469D7" w:rsidP="003469D7">
            <w:proofErr w:type="gramStart"/>
            <w:r>
              <w:t>5.Организация досуга подростков в учреждениях культуры клубного типа (</w:t>
            </w:r>
            <w:proofErr w:type="gramEnd"/>
          </w:p>
          <w:p w:rsidR="003469D7" w:rsidRDefault="003469D7" w:rsidP="003469D7">
            <w:r>
              <w:t>6.Клубные формирования как одна из форм организации досуга населения.</w:t>
            </w:r>
          </w:p>
          <w:p w:rsidR="003469D7" w:rsidRDefault="003469D7" w:rsidP="003469D7">
            <w:r>
              <w:t>7.Культура и быт ярославцев в XVIII – нач. XX веков.</w:t>
            </w:r>
          </w:p>
          <w:p w:rsidR="003469D7" w:rsidRDefault="003469D7" w:rsidP="003469D7">
            <w:r>
              <w:t>8.Учреждения дополнительного образования как субъекты организации культурно-</w:t>
            </w:r>
          </w:p>
          <w:p w:rsidR="003469D7" w:rsidRDefault="003469D7" w:rsidP="003469D7">
            <w:r>
              <w:t>досуговой деятельности детей и подростков.</w:t>
            </w:r>
          </w:p>
          <w:p w:rsidR="003469D7" w:rsidRDefault="003469D7" w:rsidP="003469D7">
            <w:r>
              <w:t>9.Специфика организация досуга в учреждениях санаторно-курортного типа.</w:t>
            </w:r>
          </w:p>
          <w:p w:rsidR="003469D7" w:rsidRDefault="003469D7" w:rsidP="003469D7">
            <w:r>
              <w:t>10. Особенности рекреационной деятельности в парках культуры и отдыха.</w:t>
            </w:r>
          </w:p>
          <w:p w:rsidR="003469D7" w:rsidRDefault="003469D7" w:rsidP="003469D7">
            <w:r>
              <w:t xml:space="preserve">11 Сохранение культурно-исторической среды, как главная цель </w:t>
            </w:r>
            <w:proofErr w:type="spellStart"/>
            <w:r>
              <w:t>культуроохранных</w:t>
            </w:r>
            <w:proofErr w:type="spellEnd"/>
          </w:p>
          <w:p w:rsidR="003469D7" w:rsidRDefault="003469D7" w:rsidP="003469D7">
            <w:r>
              <w:t>технологий.</w:t>
            </w:r>
          </w:p>
          <w:p w:rsidR="003469D7" w:rsidRDefault="003469D7" w:rsidP="003469D7">
            <w:r>
              <w:t>12 Индустрия развлечений в России: история и современность.</w:t>
            </w:r>
          </w:p>
          <w:p w:rsidR="003469D7" w:rsidRDefault="003469D7" w:rsidP="003469D7">
            <w:r>
              <w:t>13</w:t>
            </w:r>
            <w:proofErr w:type="gramStart"/>
            <w:r>
              <w:t xml:space="preserve"> О</w:t>
            </w:r>
            <w:proofErr w:type="gramEnd"/>
            <w:r>
              <w:t>бщественно – добровольные формирования в социально-культурной деятельности.</w:t>
            </w:r>
          </w:p>
          <w:p w:rsidR="003469D7" w:rsidRDefault="003469D7" w:rsidP="003469D7">
            <w:r>
              <w:t>14 Музей как социально-культурный институт.</w:t>
            </w:r>
          </w:p>
          <w:p w:rsidR="003469D7" w:rsidRDefault="003469D7" w:rsidP="003469D7">
            <w:r>
              <w:t>15 Информационно-просветительные технологии в социально-культурной деятельности.</w:t>
            </w:r>
          </w:p>
          <w:p w:rsidR="003469D7" w:rsidRDefault="003469D7" w:rsidP="003469D7">
            <w:r>
              <w:t>16 Специфика работы субъектов социально-культурной деятельности по организации</w:t>
            </w:r>
          </w:p>
          <w:p w:rsidR="003469D7" w:rsidRDefault="003469D7" w:rsidP="003469D7">
            <w:r>
              <w:t xml:space="preserve">семейного досуга </w:t>
            </w:r>
          </w:p>
          <w:p w:rsidR="003469D7" w:rsidRDefault="003469D7" w:rsidP="003469D7">
            <w:r>
              <w:t xml:space="preserve">17 Досуг как средство социализации и социальной адаптации личности на </w:t>
            </w:r>
            <w:proofErr w:type="gramStart"/>
            <w:r>
              <w:t>разных</w:t>
            </w:r>
            <w:proofErr w:type="gramEnd"/>
          </w:p>
          <w:p w:rsidR="003469D7" w:rsidRDefault="003469D7" w:rsidP="003469D7">
            <w:r>
              <w:t xml:space="preserve">возрастных </w:t>
            </w:r>
            <w:proofErr w:type="gramStart"/>
            <w:r>
              <w:t>этапах</w:t>
            </w:r>
            <w:proofErr w:type="gramEnd"/>
            <w:r>
              <w:t>.</w:t>
            </w:r>
          </w:p>
          <w:p w:rsidR="003469D7" w:rsidRDefault="003469D7" w:rsidP="003469D7">
            <w:r>
              <w:t>18 Корпоративные праздники как один из видов современных социально-культурных</w:t>
            </w:r>
          </w:p>
          <w:p w:rsidR="003469D7" w:rsidRDefault="003469D7" w:rsidP="003469D7">
            <w:r>
              <w:t>технологий.</w:t>
            </w:r>
          </w:p>
          <w:p w:rsidR="003469D7" w:rsidRPr="003469D7" w:rsidRDefault="003469D7" w:rsidP="003469D7">
            <w:pPr>
              <w:pStyle w:val="a5"/>
              <w:rPr>
                <w:rStyle w:val="ae"/>
                <w:rFonts w:cs="Times New Roman"/>
                <w:b/>
                <w:bCs/>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69D7" w:rsidRPr="0044583C" w:rsidRDefault="003469D7" w:rsidP="005D1A89">
            <w:pPr>
              <w:rPr>
                <w:rFonts w:cs="Times New Roman"/>
                <w:sz w:val="28"/>
                <w:szCs w:val="28"/>
              </w:rPr>
            </w:pPr>
            <w:r>
              <w:rPr>
                <w:rFonts w:cs="Times New Roman"/>
                <w:sz w:val="28"/>
                <w:szCs w:val="28"/>
              </w:rPr>
              <w:t>20</w:t>
            </w:r>
          </w:p>
        </w:tc>
        <w:tc>
          <w:tcPr>
            <w:tcW w:w="1275" w:type="dxa"/>
            <w:tcBorders>
              <w:top w:val="single" w:sz="4" w:space="0" w:color="000000"/>
              <w:left w:val="single" w:sz="4" w:space="0" w:color="000000"/>
              <w:bottom w:val="single" w:sz="4" w:space="0" w:color="000000"/>
              <w:right w:val="single" w:sz="4" w:space="0" w:color="000000"/>
            </w:tcBorders>
          </w:tcPr>
          <w:p w:rsidR="003469D7" w:rsidRPr="0044583C" w:rsidRDefault="003469D7" w:rsidP="005D1A89">
            <w:pPr>
              <w:rPr>
                <w:rFonts w:cs="Times New Roman"/>
                <w:sz w:val="28"/>
                <w:szCs w:val="28"/>
              </w:rPr>
            </w:pPr>
          </w:p>
        </w:tc>
      </w:tr>
      <w:tr w:rsidR="00005B21" w:rsidRPr="0044583C" w:rsidTr="00350D8B">
        <w:trPr>
          <w:trHeight w:val="4015"/>
          <w:jc w:val="center"/>
        </w:trPr>
        <w:tc>
          <w:tcPr>
            <w:tcW w:w="12425" w:type="dxa"/>
            <w:gridSpan w:val="4"/>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05B21" w:rsidRPr="0044583C" w:rsidRDefault="00005B21" w:rsidP="005D1A89">
            <w:pPr>
              <w:rPr>
                <w:rStyle w:val="ae"/>
                <w:rFonts w:cs="Times New Roman"/>
                <w:b/>
                <w:bCs/>
                <w:sz w:val="28"/>
                <w:szCs w:val="28"/>
              </w:rPr>
            </w:pPr>
            <w:r w:rsidRPr="0044583C">
              <w:rPr>
                <w:rStyle w:val="ae"/>
                <w:rFonts w:cs="Times New Roman"/>
                <w:b/>
                <w:bCs/>
                <w:sz w:val="28"/>
                <w:szCs w:val="28"/>
              </w:rPr>
              <w:t>Примерная тематика домашних заданий ПМ. 02</w:t>
            </w:r>
          </w:p>
          <w:p w:rsidR="00005B21" w:rsidRPr="0044583C" w:rsidRDefault="00005B21" w:rsidP="005D1A89">
            <w:pPr>
              <w:rPr>
                <w:rStyle w:val="ae"/>
                <w:rFonts w:cs="Times New Roman"/>
                <w:sz w:val="28"/>
                <w:szCs w:val="28"/>
              </w:rPr>
            </w:pPr>
            <w:r w:rsidRPr="0044583C">
              <w:rPr>
                <w:rStyle w:val="ae"/>
                <w:rFonts w:cs="Times New Roman"/>
                <w:sz w:val="28"/>
                <w:szCs w:val="28"/>
              </w:rPr>
              <w:t>Методика групповых форм культурно-досуговой деятельности</w:t>
            </w:r>
          </w:p>
          <w:p w:rsidR="00005B21" w:rsidRPr="0044583C" w:rsidRDefault="00005B21" w:rsidP="005D1A89">
            <w:pPr>
              <w:rPr>
                <w:rStyle w:val="ae"/>
                <w:rFonts w:cs="Times New Roman"/>
                <w:sz w:val="28"/>
                <w:szCs w:val="28"/>
              </w:rPr>
            </w:pPr>
            <w:r w:rsidRPr="0044583C">
              <w:rPr>
                <w:rStyle w:val="ae"/>
                <w:rFonts w:cs="Times New Roman"/>
                <w:sz w:val="28"/>
                <w:szCs w:val="28"/>
              </w:rPr>
              <w:t>Родовые методы культурно-досуговой деятельности</w:t>
            </w:r>
          </w:p>
          <w:p w:rsidR="00005B21" w:rsidRPr="0044583C" w:rsidRDefault="00005B21" w:rsidP="005D1A89">
            <w:pPr>
              <w:rPr>
                <w:rStyle w:val="ae"/>
                <w:rFonts w:cs="Times New Roman"/>
                <w:sz w:val="28"/>
                <w:szCs w:val="28"/>
              </w:rPr>
            </w:pPr>
            <w:r w:rsidRPr="0044583C">
              <w:rPr>
                <w:rStyle w:val="ae"/>
                <w:rFonts w:cs="Times New Roman"/>
                <w:sz w:val="28"/>
                <w:szCs w:val="28"/>
              </w:rPr>
              <w:t>уличные представления (карнавалы, парады, шествия, пиротехническое и лазерное шоу и т.д.)</w:t>
            </w:r>
          </w:p>
          <w:p w:rsidR="00005B21" w:rsidRPr="0044583C" w:rsidRDefault="00005B21" w:rsidP="005D1A89">
            <w:pPr>
              <w:rPr>
                <w:rStyle w:val="ae"/>
                <w:rFonts w:cs="Times New Roman"/>
                <w:sz w:val="28"/>
                <w:szCs w:val="28"/>
              </w:rPr>
            </w:pPr>
            <w:r w:rsidRPr="0044583C">
              <w:rPr>
                <w:rStyle w:val="ae"/>
                <w:rFonts w:cs="Times New Roman"/>
                <w:sz w:val="28"/>
                <w:szCs w:val="28"/>
              </w:rPr>
              <w:t>клубные программы различной направленности (развлекательные, игровые, музыкальные, танцевальные и т.д.)</w:t>
            </w:r>
          </w:p>
          <w:p w:rsidR="00005B21" w:rsidRPr="0044583C" w:rsidRDefault="00005B21" w:rsidP="005D1A89">
            <w:pPr>
              <w:rPr>
                <w:rStyle w:val="ae"/>
                <w:rFonts w:cs="Times New Roman"/>
                <w:sz w:val="28"/>
                <w:szCs w:val="28"/>
              </w:rPr>
            </w:pPr>
            <w:r w:rsidRPr="0044583C">
              <w:rPr>
                <w:rStyle w:val="ae"/>
                <w:rFonts w:cs="Times New Roman"/>
                <w:sz w:val="28"/>
                <w:szCs w:val="28"/>
              </w:rPr>
              <w:t xml:space="preserve">Новейшее техническое оборудование современного шоу: </w:t>
            </w:r>
            <w:proofErr w:type="spellStart"/>
            <w:r w:rsidRPr="0044583C">
              <w:rPr>
                <w:rStyle w:val="ae"/>
                <w:rFonts w:cs="Times New Roman"/>
                <w:sz w:val="28"/>
                <w:szCs w:val="28"/>
              </w:rPr>
              <w:t>светодизайн</w:t>
            </w:r>
            <w:proofErr w:type="spellEnd"/>
            <w:r w:rsidRPr="0044583C">
              <w:rPr>
                <w:rStyle w:val="ae"/>
                <w:rFonts w:cs="Times New Roman"/>
                <w:sz w:val="28"/>
                <w:szCs w:val="28"/>
              </w:rPr>
              <w:t xml:space="preserve">, </w:t>
            </w:r>
            <w:proofErr w:type="spellStart"/>
            <w:r w:rsidRPr="0044583C">
              <w:rPr>
                <w:rStyle w:val="ae"/>
                <w:rFonts w:cs="Times New Roman"/>
                <w:sz w:val="28"/>
                <w:szCs w:val="28"/>
              </w:rPr>
              <w:t>звукопартитура</w:t>
            </w:r>
            <w:proofErr w:type="spellEnd"/>
            <w:r w:rsidRPr="0044583C">
              <w:rPr>
                <w:rStyle w:val="ae"/>
                <w:rFonts w:cs="Times New Roman"/>
                <w:sz w:val="28"/>
                <w:szCs w:val="28"/>
              </w:rPr>
              <w:t>, пиротехнических средства, декорации.</w:t>
            </w:r>
          </w:p>
          <w:p w:rsidR="00005B21" w:rsidRPr="0044583C" w:rsidRDefault="00005B21" w:rsidP="005D1A89">
            <w:pPr>
              <w:tabs>
                <w:tab w:val="left" w:pos="187"/>
                <w:tab w:val="left" w:pos="980"/>
              </w:tabs>
              <w:rPr>
                <w:rStyle w:val="ae"/>
                <w:rFonts w:cs="Times New Roman"/>
                <w:sz w:val="28"/>
                <w:szCs w:val="28"/>
              </w:rPr>
            </w:pPr>
            <w:r w:rsidRPr="0044583C">
              <w:rPr>
                <w:rStyle w:val="ae"/>
                <w:rFonts w:cs="Times New Roman"/>
                <w:sz w:val="28"/>
                <w:szCs w:val="28"/>
              </w:rPr>
              <w:t xml:space="preserve">Этапы шоу-программ. Маркетинговый и финансовый аспекты шоу-программы. </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эстрадного номера</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конферанса</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корпоративного праздника</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КДП для детей</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КДП для подростков</w:t>
            </w:r>
          </w:p>
          <w:p w:rsidR="00005B21" w:rsidRPr="0044583C" w:rsidRDefault="00005B21" w:rsidP="005D1A89">
            <w:pPr>
              <w:rPr>
                <w:rStyle w:val="ae"/>
                <w:rFonts w:cs="Times New Roman"/>
                <w:sz w:val="28"/>
                <w:szCs w:val="28"/>
              </w:rPr>
            </w:pPr>
            <w:r w:rsidRPr="0044583C">
              <w:rPr>
                <w:rStyle w:val="ae"/>
                <w:rFonts w:cs="Times New Roman"/>
                <w:sz w:val="28"/>
                <w:szCs w:val="28"/>
              </w:rPr>
              <w:t>разработка КДП для молодёжи</w:t>
            </w:r>
          </w:p>
          <w:p w:rsidR="00005B21" w:rsidRPr="0044583C" w:rsidRDefault="00005B21" w:rsidP="005D1A89">
            <w:pPr>
              <w:tabs>
                <w:tab w:val="left" w:pos="187"/>
                <w:tab w:val="left" w:pos="980"/>
              </w:tabs>
              <w:rPr>
                <w:rStyle w:val="ae"/>
                <w:rFonts w:cs="Times New Roman"/>
                <w:sz w:val="28"/>
                <w:szCs w:val="28"/>
              </w:rPr>
            </w:pPr>
            <w:r w:rsidRPr="0044583C">
              <w:rPr>
                <w:rStyle w:val="ae"/>
                <w:rFonts w:cs="Times New Roman"/>
                <w:sz w:val="28"/>
                <w:szCs w:val="28"/>
              </w:rPr>
              <w:t>разработка КДП для пожилых людей</w:t>
            </w:r>
          </w:p>
          <w:p w:rsidR="00005B21" w:rsidRPr="0044583C" w:rsidRDefault="00005B21" w:rsidP="005D1A89">
            <w:pPr>
              <w:rPr>
                <w:rStyle w:val="ae"/>
                <w:rFonts w:cs="Times New Roman"/>
                <w:sz w:val="28"/>
                <w:szCs w:val="28"/>
              </w:rPr>
            </w:pPr>
            <w:r w:rsidRPr="0044583C">
              <w:rPr>
                <w:rStyle w:val="ae"/>
                <w:rFonts w:cs="Times New Roman"/>
                <w:sz w:val="28"/>
                <w:szCs w:val="28"/>
              </w:rPr>
              <w:t>Выстраивание и проигрывание сюжетно-образного решения программы.</w:t>
            </w:r>
          </w:p>
          <w:p w:rsidR="00005B21" w:rsidRPr="0044583C" w:rsidRDefault="00005B21" w:rsidP="005D1A89">
            <w:pPr>
              <w:rPr>
                <w:rStyle w:val="ae"/>
                <w:rFonts w:cs="Times New Roman"/>
                <w:sz w:val="28"/>
                <w:szCs w:val="28"/>
              </w:rPr>
            </w:pPr>
            <w:r w:rsidRPr="0044583C">
              <w:rPr>
                <w:rStyle w:val="ae"/>
                <w:rFonts w:cs="Times New Roman"/>
                <w:sz w:val="28"/>
                <w:szCs w:val="28"/>
              </w:rPr>
              <w:t>Подбор драматургического материала</w:t>
            </w:r>
          </w:p>
          <w:p w:rsidR="00005B21" w:rsidRPr="0044583C" w:rsidRDefault="00005B21" w:rsidP="005D1A89">
            <w:pPr>
              <w:rPr>
                <w:rStyle w:val="ae"/>
                <w:rFonts w:cs="Times New Roman"/>
                <w:sz w:val="28"/>
                <w:szCs w:val="28"/>
              </w:rPr>
            </w:pPr>
            <w:r w:rsidRPr="0044583C">
              <w:rPr>
                <w:rStyle w:val="ae"/>
                <w:rFonts w:cs="Times New Roman"/>
                <w:sz w:val="28"/>
                <w:szCs w:val="28"/>
              </w:rPr>
              <w:t xml:space="preserve">Драматургическая организация сценарного материала разных видов программ: игровых, </w:t>
            </w:r>
            <w:proofErr w:type="spellStart"/>
            <w:r w:rsidRPr="0044583C">
              <w:rPr>
                <w:rStyle w:val="ae"/>
                <w:rFonts w:cs="Times New Roman"/>
                <w:sz w:val="28"/>
                <w:szCs w:val="28"/>
              </w:rPr>
              <w:t>конкурсно</w:t>
            </w:r>
            <w:proofErr w:type="spellEnd"/>
            <w:r w:rsidRPr="0044583C">
              <w:rPr>
                <w:rStyle w:val="ae"/>
                <w:rFonts w:cs="Times New Roman"/>
                <w:sz w:val="28"/>
                <w:szCs w:val="28"/>
              </w:rPr>
              <w:t>-игровых, информационных, развлекательных, художественно-публицистических, театрализованных и др.</w:t>
            </w:r>
          </w:p>
          <w:p w:rsidR="00005B21" w:rsidRPr="0044583C" w:rsidRDefault="00005B21" w:rsidP="005D1A89">
            <w:pPr>
              <w:rPr>
                <w:rStyle w:val="ae"/>
                <w:rFonts w:cs="Times New Roman"/>
                <w:sz w:val="28"/>
                <w:szCs w:val="28"/>
              </w:rPr>
            </w:pPr>
            <w:r w:rsidRPr="0044583C">
              <w:rPr>
                <w:rStyle w:val="ae"/>
                <w:rFonts w:cs="Times New Roman"/>
                <w:sz w:val="28"/>
                <w:szCs w:val="28"/>
              </w:rPr>
              <w:t>Работа над сценарием с учетом формы деятельности (массовая, групповая, индивидуальная), места проведения, состояния аудитории.</w:t>
            </w:r>
          </w:p>
          <w:p w:rsidR="00005B21" w:rsidRPr="0044583C" w:rsidRDefault="00005B21" w:rsidP="005D1A89">
            <w:pPr>
              <w:rPr>
                <w:rStyle w:val="ae"/>
                <w:rFonts w:cs="Times New Roman"/>
                <w:sz w:val="28"/>
                <w:szCs w:val="28"/>
              </w:rPr>
            </w:pPr>
            <w:r w:rsidRPr="0044583C">
              <w:rPr>
                <w:rStyle w:val="ae"/>
                <w:rFonts w:cs="Times New Roman"/>
                <w:sz w:val="28"/>
                <w:szCs w:val="28"/>
              </w:rPr>
              <w:t>Изучение документальной основы построение эпизодов композиции. Определение хода, жанра. Поиск сюжета или сюжетного хода, образной выразительности.</w:t>
            </w:r>
          </w:p>
          <w:p w:rsidR="00005B21" w:rsidRPr="0044583C" w:rsidRDefault="00005B21" w:rsidP="005D1A89">
            <w:pPr>
              <w:rPr>
                <w:rStyle w:val="ae"/>
                <w:rFonts w:cs="Times New Roman"/>
                <w:sz w:val="28"/>
                <w:szCs w:val="28"/>
              </w:rPr>
            </w:pPr>
            <w:r w:rsidRPr="0044583C">
              <w:rPr>
                <w:rStyle w:val="ae"/>
                <w:rFonts w:cs="Times New Roman"/>
                <w:sz w:val="28"/>
                <w:szCs w:val="28"/>
              </w:rPr>
              <w:t>Отбор выразительных и изобразительных средств.</w:t>
            </w:r>
          </w:p>
          <w:p w:rsidR="00005B21" w:rsidRPr="0044583C" w:rsidRDefault="00005B21" w:rsidP="005D1A89">
            <w:pPr>
              <w:tabs>
                <w:tab w:val="left" w:pos="187"/>
                <w:tab w:val="left" w:pos="980"/>
              </w:tabs>
              <w:rPr>
                <w:rStyle w:val="ae"/>
                <w:rFonts w:cs="Times New Roman"/>
                <w:sz w:val="28"/>
                <w:szCs w:val="28"/>
              </w:rPr>
            </w:pPr>
            <w:r w:rsidRPr="0044583C">
              <w:rPr>
                <w:rStyle w:val="ae"/>
                <w:rFonts w:cs="Times New Roman"/>
                <w:sz w:val="28"/>
                <w:szCs w:val="28"/>
              </w:rPr>
              <w:t>Художественный монтаж сценария.</w:t>
            </w:r>
          </w:p>
          <w:p w:rsidR="00005B21" w:rsidRPr="0044583C" w:rsidRDefault="00005B21" w:rsidP="005D1A89">
            <w:pPr>
              <w:rPr>
                <w:rStyle w:val="ae"/>
                <w:rFonts w:cs="Times New Roman"/>
                <w:sz w:val="28"/>
                <w:szCs w:val="28"/>
              </w:rPr>
            </w:pPr>
            <w:r w:rsidRPr="0044583C">
              <w:rPr>
                <w:rStyle w:val="ae"/>
                <w:rFonts w:cs="Times New Roman"/>
                <w:sz w:val="28"/>
                <w:szCs w:val="28"/>
              </w:rPr>
              <w:t>Режиссерский замысел культурно-досуговой программы</w:t>
            </w:r>
          </w:p>
          <w:p w:rsidR="00005B21" w:rsidRPr="0044583C" w:rsidRDefault="00005B21" w:rsidP="005D1A89">
            <w:pPr>
              <w:rPr>
                <w:rStyle w:val="ae"/>
                <w:rFonts w:cs="Times New Roman"/>
                <w:sz w:val="28"/>
                <w:szCs w:val="28"/>
              </w:rPr>
            </w:pPr>
            <w:r w:rsidRPr="0044583C">
              <w:rPr>
                <w:rStyle w:val="ae"/>
                <w:rFonts w:cs="Times New Roman"/>
                <w:sz w:val="28"/>
                <w:szCs w:val="28"/>
              </w:rPr>
              <w:t>Компоненты режиссерского замысла культурно-досуговой программы</w:t>
            </w:r>
          </w:p>
          <w:p w:rsidR="00005B21" w:rsidRPr="0044583C" w:rsidRDefault="00005B21" w:rsidP="005D1A89">
            <w:pPr>
              <w:rPr>
                <w:rStyle w:val="ae"/>
                <w:rFonts w:cs="Times New Roman"/>
                <w:sz w:val="28"/>
                <w:szCs w:val="28"/>
              </w:rPr>
            </w:pPr>
            <w:r w:rsidRPr="0044583C">
              <w:rPr>
                <w:rStyle w:val="ae"/>
                <w:rFonts w:cs="Times New Roman"/>
                <w:sz w:val="28"/>
                <w:szCs w:val="28"/>
              </w:rPr>
              <w:t>работа с творческими группами</w:t>
            </w:r>
          </w:p>
          <w:p w:rsidR="00005B21" w:rsidRPr="0044583C" w:rsidRDefault="00005B21" w:rsidP="005D1A89">
            <w:pPr>
              <w:rPr>
                <w:rStyle w:val="ae"/>
                <w:rFonts w:cs="Times New Roman"/>
                <w:sz w:val="28"/>
                <w:szCs w:val="28"/>
              </w:rPr>
            </w:pPr>
            <w:r w:rsidRPr="0044583C">
              <w:rPr>
                <w:rStyle w:val="ae"/>
                <w:rFonts w:cs="Times New Roman"/>
                <w:sz w:val="28"/>
                <w:szCs w:val="28"/>
              </w:rPr>
              <w:t>Построение «зримого образа» будущего мероприятия</w:t>
            </w:r>
          </w:p>
          <w:p w:rsidR="00005B21" w:rsidRPr="0044583C" w:rsidRDefault="00005B21" w:rsidP="005D1A89">
            <w:pPr>
              <w:tabs>
                <w:tab w:val="left" w:pos="187"/>
                <w:tab w:val="left" w:pos="980"/>
              </w:tabs>
              <w:rPr>
                <w:rStyle w:val="ae"/>
                <w:rFonts w:cs="Times New Roman"/>
                <w:sz w:val="28"/>
                <w:szCs w:val="28"/>
              </w:rPr>
            </w:pPr>
            <w:r w:rsidRPr="0044583C">
              <w:rPr>
                <w:rStyle w:val="ae"/>
                <w:rFonts w:cs="Times New Roman"/>
                <w:sz w:val="28"/>
                <w:szCs w:val="28"/>
              </w:rPr>
              <w:t>Музыкальное оформление культурно-досуговых программ</w:t>
            </w:r>
          </w:p>
          <w:p w:rsidR="00005B21" w:rsidRPr="0044583C" w:rsidRDefault="00005B21" w:rsidP="005D1A89">
            <w:pPr>
              <w:rPr>
                <w:rStyle w:val="ae"/>
                <w:rFonts w:cs="Times New Roman"/>
                <w:sz w:val="28"/>
                <w:szCs w:val="28"/>
              </w:rPr>
            </w:pPr>
            <w:r w:rsidRPr="0044583C">
              <w:rPr>
                <w:rStyle w:val="ae"/>
                <w:rFonts w:cs="Times New Roman"/>
                <w:sz w:val="28"/>
                <w:szCs w:val="28"/>
              </w:rPr>
              <w:t>Массовые постановки</w:t>
            </w:r>
          </w:p>
          <w:p w:rsidR="00005B21" w:rsidRPr="0044583C" w:rsidRDefault="00005B21" w:rsidP="005D1A89">
            <w:pPr>
              <w:rPr>
                <w:rStyle w:val="ae"/>
                <w:rFonts w:cs="Times New Roman"/>
                <w:sz w:val="28"/>
                <w:szCs w:val="28"/>
              </w:rPr>
            </w:pPr>
            <w:r w:rsidRPr="0044583C">
              <w:rPr>
                <w:rStyle w:val="ae"/>
                <w:rFonts w:cs="Times New Roman"/>
                <w:sz w:val="28"/>
                <w:szCs w:val="28"/>
              </w:rPr>
              <w:t>Инновационные технологии в сфере арт-индустрии.</w:t>
            </w:r>
          </w:p>
          <w:p w:rsidR="00005B21" w:rsidRPr="0044583C" w:rsidRDefault="00005B21" w:rsidP="005D1A89">
            <w:pPr>
              <w:tabs>
                <w:tab w:val="left" w:pos="187"/>
                <w:tab w:val="left" w:pos="980"/>
              </w:tabs>
              <w:rPr>
                <w:rStyle w:val="ae"/>
                <w:rFonts w:cs="Times New Roman"/>
                <w:sz w:val="28"/>
                <w:szCs w:val="28"/>
              </w:rPr>
            </w:pPr>
            <w:r w:rsidRPr="0044583C">
              <w:rPr>
                <w:rStyle w:val="ae"/>
                <w:rFonts w:cs="Times New Roman"/>
                <w:sz w:val="28"/>
                <w:szCs w:val="28"/>
              </w:rPr>
              <w:t>Долгосрочные целевые программы развития культуры и искусства.</w:t>
            </w:r>
          </w:p>
          <w:p w:rsidR="00005B21" w:rsidRPr="0044583C" w:rsidRDefault="00005B21" w:rsidP="005D1A89">
            <w:pPr>
              <w:pStyle w:val="Default"/>
              <w:spacing w:after="36"/>
              <w:rPr>
                <w:rStyle w:val="ae"/>
                <w:rFonts w:cs="Times New Roman"/>
                <w:sz w:val="28"/>
                <w:szCs w:val="28"/>
              </w:rPr>
            </w:pPr>
            <w:r w:rsidRPr="0044583C">
              <w:rPr>
                <w:rStyle w:val="ae"/>
                <w:rFonts w:cs="Times New Roman"/>
                <w:sz w:val="28"/>
                <w:szCs w:val="28"/>
              </w:rPr>
              <w:t xml:space="preserve">Использование ТС в разработке различных видов художественного образа (прежде всего в создании образа места действия, образа-детали, образа-персонажа). </w:t>
            </w:r>
          </w:p>
          <w:p w:rsidR="00005B21" w:rsidRPr="0044583C" w:rsidRDefault="00005B21" w:rsidP="005D1A89">
            <w:pPr>
              <w:pStyle w:val="Default"/>
              <w:spacing w:after="36"/>
              <w:rPr>
                <w:rStyle w:val="ae"/>
                <w:rFonts w:cs="Times New Roman"/>
                <w:sz w:val="28"/>
                <w:szCs w:val="28"/>
              </w:rPr>
            </w:pPr>
            <w:r w:rsidRPr="0044583C">
              <w:rPr>
                <w:rStyle w:val="ae"/>
                <w:rFonts w:cs="Times New Roman"/>
                <w:sz w:val="28"/>
                <w:szCs w:val="28"/>
              </w:rPr>
              <w:t xml:space="preserve">Использование ТС в разработке сценарного хода, сюжета. </w:t>
            </w:r>
          </w:p>
          <w:p w:rsidR="00005B21" w:rsidRPr="0044583C" w:rsidRDefault="00005B21" w:rsidP="005D1A89">
            <w:pPr>
              <w:pStyle w:val="Default"/>
              <w:spacing w:after="36"/>
              <w:rPr>
                <w:rStyle w:val="ae"/>
                <w:rFonts w:cs="Times New Roman"/>
                <w:sz w:val="28"/>
                <w:szCs w:val="28"/>
              </w:rPr>
            </w:pPr>
            <w:r w:rsidRPr="0044583C">
              <w:rPr>
                <w:rStyle w:val="ae"/>
                <w:rFonts w:cs="Times New Roman"/>
                <w:sz w:val="28"/>
                <w:szCs w:val="28"/>
              </w:rPr>
              <w:t xml:space="preserve">Использование ТС в организации действия, выстраивании или обострении конфликта. </w:t>
            </w:r>
          </w:p>
          <w:p w:rsidR="00005B21" w:rsidRPr="0044583C" w:rsidRDefault="00005B21" w:rsidP="005D1A89">
            <w:pPr>
              <w:pStyle w:val="Default"/>
              <w:spacing w:after="36"/>
              <w:rPr>
                <w:rStyle w:val="ae"/>
                <w:rFonts w:cs="Times New Roman"/>
                <w:sz w:val="28"/>
                <w:szCs w:val="28"/>
              </w:rPr>
            </w:pPr>
            <w:r w:rsidRPr="0044583C">
              <w:rPr>
                <w:rStyle w:val="ae"/>
                <w:rFonts w:cs="Times New Roman"/>
                <w:sz w:val="28"/>
                <w:szCs w:val="28"/>
              </w:rPr>
              <w:t xml:space="preserve">Характеристика основных видов монтажа с участием ТС. </w:t>
            </w:r>
          </w:p>
          <w:p w:rsidR="00005B21" w:rsidRPr="0044583C" w:rsidRDefault="00005B21" w:rsidP="005D1A89">
            <w:pPr>
              <w:pStyle w:val="Default"/>
              <w:rPr>
                <w:rFonts w:cs="Times New Roman"/>
                <w:sz w:val="28"/>
                <w:szCs w:val="28"/>
              </w:rPr>
            </w:pPr>
            <w:r w:rsidRPr="0044583C">
              <w:rPr>
                <w:rStyle w:val="ae"/>
                <w:rFonts w:cs="Times New Roman"/>
                <w:sz w:val="28"/>
                <w:szCs w:val="28"/>
              </w:rPr>
              <w:t xml:space="preserve">Общее заключение о роли ТС в данной программе и предложения по устранению отмеченных недостатков. </w:t>
            </w:r>
          </w:p>
        </w:tc>
        <w:tc>
          <w:tcPr>
            <w:tcW w:w="1276"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5" w:type="dxa"/>
            <w:tcBorders>
              <w:top w:val="single" w:sz="4" w:space="0" w:color="auto"/>
              <w:left w:val="single" w:sz="4" w:space="0" w:color="000000"/>
              <w:bottom w:val="single" w:sz="4" w:space="0" w:color="auto"/>
              <w:right w:val="single" w:sz="4" w:space="0" w:color="000000"/>
            </w:tcBorders>
          </w:tcPr>
          <w:p w:rsidR="00005B21" w:rsidRPr="0044583C" w:rsidRDefault="00005B21" w:rsidP="005D1A89">
            <w:pPr>
              <w:rPr>
                <w:rFonts w:cs="Times New Roman"/>
                <w:sz w:val="28"/>
                <w:szCs w:val="28"/>
              </w:rPr>
            </w:pPr>
          </w:p>
        </w:tc>
      </w:tr>
      <w:tr w:rsidR="00005B21" w:rsidRPr="0044583C" w:rsidTr="00350D8B">
        <w:trPr>
          <w:trHeight w:val="6688"/>
          <w:jc w:val="center"/>
        </w:trPr>
        <w:tc>
          <w:tcPr>
            <w:tcW w:w="1242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512" w:type="dxa"/>
              <w:bottom w:w="80" w:type="dxa"/>
              <w:right w:w="80" w:type="dxa"/>
            </w:tcMar>
          </w:tcPr>
          <w:p w:rsidR="00005B21" w:rsidRPr="0044583C" w:rsidRDefault="00005B21" w:rsidP="005D1A89">
            <w:pPr>
              <w:ind w:left="432" w:hanging="432"/>
              <w:rPr>
                <w:rStyle w:val="ae"/>
                <w:rFonts w:cs="Times New Roman"/>
                <w:b/>
                <w:bCs/>
                <w:sz w:val="28"/>
                <w:szCs w:val="28"/>
              </w:rPr>
            </w:pPr>
            <w:r w:rsidRPr="0044583C">
              <w:rPr>
                <w:rStyle w:val="ae"/>
                <w:rFonts w:cs="Times New Roman"/>
                <w:b/>
                <w:bCs/>
                <w:sz w:val="28"/>
                <w:szCs w:val="28"/>
              </w:rPr>
              <w:t>Производственная  практика (по профилю специальности). Виды работ:</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Изучить формы деятельности учреждений досуга, или программы.</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Освоить методику групповых форм культурно-досуговой деятельности</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Использовать родовые методы культурно-досуговой деятельности: монтаж, театрализация, иллюстрирование, игра.</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Овладеть методикой подготовки и проведения массовых форм культурно-досуговой деятельности.</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Изучить и овладеть технологией организации шоу-программ</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Изучить новейшее техническое оборудование современного шоу</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Уметь работать в составе режиссёрско-постановочной группы</w:t>
            </w:r>
          </w:p>
          <w:p w:rsidR="00005B21" w:rsidRPr="0044583C" w:rsidRDefault="00005B21" w:rsidP="005D1A89">
            <w:pPr>
              <w:tabs>
                <w:tab w:val="left" w:pos="916"/>
                <w:tab w:val="left" w:pos="1832"/>
                <w:tab w:val="left" w:pos="2748"/>
                <w:tab w:val="left" w:pos="3664"/>
                <w:tab w:val="left" w:pos="4580"/>
                <w:tab w:val="left" w:pos="5496"/>
                <w:tab w:val="left" w:pos="6412"/>
                <w:tab w:val="left" w:pos="7328"/>
                <w:tab w:val="left" w:pos="8244"/>
                <w:tab w:val="left" w:pos="8564"/>
              </w:tabs>
              <w:ind w:left="432" w:hanging="432"/>
              <w:rPr>
                <w:rStyle w:val="ae"/>
                <w:rFonts w:cs="Times New Roman"/>
                <w:sz w:val="28"/>
                <w:szCs w:val="28"/>
              </w:rPr>
            </w:pPr>
            <w:r w:rsidRPr="0044583C">
              <w:rPr>
                <w:rStyle w:val="ae"/>
                <w:rFonts w:cs="Times New Roman"/>
                <w:sz w:val="28"/>
                <w:szCs w:val="28"/>
              </w:rPr>
              <w:t>Владеть маркетинговым и финансовым аспектами шоу-программы</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Уметь формировать тему, идею и композицию культурно-досуговой программы</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Уметь выстраивать и проигрывать сюжет культурн</w:t>
            </w:r>
            <w:proofErr w:type="gramStart"/>
            <w:r w:rsidRPr="0044583C">
              <w:rPr>
                <w:rStyle w:val="ae"/>
                <w:rFonts w:cs="Times New Roman"/>
                <w:sz w:val="28"/>
                <w:szCs w:val="28"/>
              </w:rPr>
              <w:t>о-</w:t>
            </w:r>
            <w:proofErr w:type="gramEnd"/>
            <w:r w:rsidRPr="0044583C">
              <w:rPr>
                <w:rStyle w:val="ae"/>
                <w:rFonts w:cs="Times New Roman"/>
                <w:sz w:val="28"/>
                <w:szCs w:val="28"/>
              </w:rPr>
              <w:t xml:space="preserve"> досуговых программ</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Уметь подбирать драматургический материал в соответствии с темой и идеей культурно-досуговой программы</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Разработать сценарий культурно-досуговой программы с учетом формы деятельности (массовая, групповая, индивидуальная), места проведения, состояния аудитории.</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Сделать художественный монтаж сценария</w:t>
            </w:r>
          </w:p>
          <w:p w:rsidR="00005B21" w:rsidRPr="0044583C" w:rsidRDefault="00005B21" w:rsidP="005D1A89">
            <w:pPr>
              <w:ind w:left="432" w:hanging="432"/>
              <w:rPr>
                <w:rStyle w:val="ae"/>
                <w:rFonts w:cs="Times New Roman"/>
                <w:sz w:val="28"/>
                <w:szCs w:val="28"/>
              </w:rPr>
            </w:pPr>
            <w:r w:rsidRPr="0044583C">
              <w:rPr>
                <w:rStyle w:val="ae"/>
                <w:rFonts w:cs="Times New Roman"/>
                <w:sz w:val="28"/>
                <w:szCs w:val="28"/>
              </w:rPr>
              <w:t>Изучить документальную основу построения эпизодов композиции.</w:t>
            </w:r>
          </w:p>
          <w:p w:rsidR="00005B21" w:rsidRPr="0044583C" w:rsidRDefault="00005B21" w:rsidP="005D1A89">
            <w:pPr>
              <w:tabs>
                <w:tab w:val="left" w:pos="916"/>
                <w:tab w:val="left" w:pos="1832"/>
                <w:tab w:val="left" w:pos="2748"/>
                <w:tab w:val="left" w:pos="3664"/>
                <w:tab w:val="left" w:pos="4580"/>
                <w:tab w:val="left" w:pos="5496"/>
                <w:tab w:val="left" w:pos="6412"/>
                <w:tab w:val="left" w:pos="7328"/>
                <w:tab w:val="left" w:pos="8244"/>
                <w:tab w:val="left" w:pos="8564"/>
              </w:tabs>
              <w:ind w:left="432" w:hanging="432"/>
              <w:rPr>
                <w:rStyle w:val="ae"/>
                <w:rFonts w:cs="Times New Roman"/>
                <w:sz w:val="28"/>
                <w:szCs w:val="28"/>
              </w:rPr>
            </w:pPr>
            <w:r w:rsidRPr="0044583C">
              <w:rPr>
                <w:rStyle w:val="ae"/>
                <w:rFonts w:cs="Times New Roman"/>
                <w:sz w:val="28"/>
                <w:szCs w:val="28"/>
              </w:rPr>
              <w:t>Уметь отбирать выразительные и изобразительные средства для культурно-досуговой программы.</w:t>
            </w:r>
          </w:p>
          <w:p w:rsidR="00005B21" w:rsidRPr="0044583C" w:rsidRDefault="00005B21" w:rsidP="005D1A89">
            <w:pPr>
              <w:pStyle w:val="a5"/>
              <w:ind w:left="432" w:hanging="432"/>
              <w:rPr>
                <w:rStyle w:val="ae"/>
                <w:rFonts w:cs="Times New Roman"/>
                <w:sz w:val="28"/>
                <w:szCs w:val="28"/>
              </w:rPr>
            </w:pPr>
            <w:r w:rsidRPr="0044583C">
              <w:rPr>
                <w:rStyle w:val="ae"/>
                <w:rFonts w:cs="Times New Roman"/>
                <w:sz w:val="28"/>
                <w:szCs w:val="28"/>
              </w:rPr>
              <w:t>Отработать виды и жанры игровых программ и конкурсов</w:t>
            </w:r>
          </w:p>
          <w:p w:rsidR="00005B21" w:rsidRPr="0044583C" w:rsidRDefault="00005B21" w:rsidP="005D1A89">
            <w:pPr>
              <w:pStyle w:val="a5"/>
              <w:ind w:left="432" w:hanging="432"/>
              <w:rPr>
                <w:rStyle w:val="ae"/>
                <w:rFonts w:cs="Times New Roman"/>
                <w:sz w:val="28"/>
                <w:szCs w:val="28"/>
              </w:rPr>
            </w:pPr>
            <w:r w:rsidRPr="0044583C">
              <w:rPr>
                <w:rStyle w:val="ae"/>
                <w:rFonts w:cs="Times New Roman"/>
                <w:sz w:val="28"/>
                <w:szCs w:val="28"/>
              </w:rPr>
              <w:t>Сделать постановку игровой программы для подростков и молодёжи (для студентов ГГХПИ)</w:t>
            </w:r>
          </w:p>
          <w:p w:rsidR="00005B21" w:rsidRPr="0044583C" w:rsidRDefault="00005B21" w:rsidP="005D1A89">
            <w:pPr>
              <w:pStyle w:val="a5"/>
              <w:tabs>
                <w:tab w:val="left" w:pos="916"/>
                <w:tab w:val="left" w:pos="1832"/>
                <w:tab w:val="left" w:pos="2748"/>
                <w:tab w:val="left" w:pos="3664"/>
                <w:tab w:val="left" w:pos="4580"/>
                <w:tab w:val="left" w:pos="5496"/>
                <w:tab w:val="left" w:pos="6412"/>
                <w:tab w:val="left" w:pos="7328"/>
                <w:tab w:val="left" w:pos="8244"/>
                <w:tab w:val="left" w:pos="8564"/>
              </w:tabs>
              <w:ind w:left="432" w:hanging="432"/>
              <w:rPr>
                <w:rFonts w:cs="Times New Roman"/>
                <w:sz w:val="28"/>
                <w:szCs w:val="28"/>
              </w:rPr>
            </w:pPr>
            <w:r w:rsidRPr="0044583C">
              <w:rPr>
                <w:rStyle w:val="ae"/>
                <w:rFonts w:cs="Times New Roman"/>
                <w:sz w:val="28"/>
                <w:szCs w:val="28"/>
              </w:rPr>
              <w:t>Сделать постановку игровой программы для смешанной публики (для жителей посёлка)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B21" w:rsidRPr="0044583C" w:rsidRDefault="00005B21" w:rsidP="005D1A89">
            <w:pPr>
              <w:rPr>
                <w:rFonts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005B21" w:rsidRPr="0044583C" w:rsidRDefault="00005B21" w:rsidP="005D1A89">
            <w:pPr>
              <w:rPr>
                <w:rFonts w:cs="Times New Roman"/>
                <w:sz w:val="28"/>
                <w:szCs w:val="28"/>
              </w:rPr>
            </w:pPr>
          </w:p>
        </w:tc>
      </w:tr>
    </w:tbl>
    <w:p w:rsidR="00536775" w:rsidRPr="0044583C" w:rsidRDefault="00536775" w:rsidP="005D1A89">
      <w:pPr>
        <w:tabs>
          <w:tab w:val="left" w:pos="2730"/>
        </w:tabs>
        <w:rPr>
          <w:rFonts w:cs="Times New Roman"/>
          <w:sz w:val="28"/>
          <w:szCs w:val="28"/>
        </w:rPr>
      </w:pPr>
    </w:p>
    <w:p w:rsidR="00536775" w:rsidRPr="0044583C" w:rsidRDefault="00536775" w:rsidP="005D1A89">
      <w:pPr>
        <w:tabs>
          <w:tab w:val="left" w:pos="2730"/>
        </w:tabs>
        <w:rPr>
          <w:rFonts w:cs="Times New Roman"/>
          <w:sz w:val="28"/>
          <w:szCs w:val="28"/>
        </w:rPr>
      </w:pPr>
    </w:p>
    <w:p w:rsidR="00536775" w:rsidRPr="0044583C" w:rsidRDefault="00536775" w:rsidP="005D1A89">
      <w:pPr>
        <w:tabs>
          <w:tab w:val="left" w:pos="2730"/>
        </w:tabs>
        <w:rPr>
          <w:rFonts w:cs="Times New Roman"/>
          <w:sz w:val="28"/>
          <w:szCs w:val="28"/>
        </w:rPr>
      </w:pPr>
    </w:p>
    <w:p w:rsidR="00536775" w:rsidRPr="0044583C" w:rsidRDefault="00536775" w:rsidP="005D1A89">
      <w:pPr>
        <w:tabs>
          <w:tab w:val="left" w:pos="2730"/>
        </w:tabs>
        <w:rPr>
          <w:rFonts w:cs="Times New Roman"/>
          <w:sz w:val="28"/>
          <w:szCs w:val="28"/>
        </w:rPr>
      </w:pPr>
    </w:p>
    <w:p w:rsidR="00536775" w:rsidRPr="0044583C" w:rsidRDefault="00536775" w:rsidP="005D1A89">
      <w:pPr>
        <w:tabs>
          <w:tab w:val="left" w:pos="2730"/>
        </w:tabs>
        <w:rPr>
          <w:rFonts w:cs="Times New Roman"/>
          <w:sz w:val="28"/>
          <w:szCs w:val="28"/>
        </w:rPr>
      </w:pPr>
    </w:p>
    <w:p w:rsidR="007C03E5" w:rsidRPr="0044583C" w:rsidRDefault="007C03E5" w:rsidP="005D1A89">
      <w:pPr>
        <w:tabs>
          <w:tab w:val="left" w:pos="2730"/>
        </w:tabs>
        <w:rPr>
          <w:rFonts w:cs="Times New Roman"/>
          <w:sz w:val="28"/>
          <w:szCs w:val="28"/>
        </w:rPr>
      </w:pPr>
    </w:p>
    <w:p w:rsidR="006E7504" w:rsidRPr="0044583C" w:rsidRDefault="006E7504" w:rsidP="005D1A89">
      <w:pPr>
        <w:tabs>
          <w:tab w:val="left" w:pos="2730"/>
        </w:tabs>
        <w:rPr>
          <w:rFonts w:cs="Times New Roman"/>
          <w:sz w:val="28"/>
          <w:szCs w:val="28"/>
        </w:rPr>
      </w:pPr>
    </w:p>
    <w:p w:rsidR="006E7504" w:rsidRPr="0044583C" w:rsidRDefault="00281102"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xml:space="preserve">Для характеристики уровня освоения учебного материала используются следующие обозначения: </w:t>
      </w:r>
    </w:p>
    <w:p w:rsidR="006E7504" w:rsidRPr="0044583C" w:rsidRDefault="00281102"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xml:space="preserve">1 – </w:t>
      </w:r>
      <w:proofErr w:type="gramStart"/>
      <w:r w:rsidRPr="0044583C">
        <w:rPr>
          <w:rStyle w:val="ae"/>
          <w:rFonts w:cs="Times New Roman"/>
          <w:sz w:val="28"/>
          <w:szCs w:val="28"/>
        </w:rPr>
        <w:t>ознакомительный</w:t>
      </w:r>
      <w:proofErr w:type="gramEnd"/>
      <w:r w:rsidRPr="0044583C">
        <w:rPr>
          <w:rStyle w:val="ae"/>
          <w:rFonts w:cs="Times New Roman"/>
          <w:sz w:val="28"/>
          <w:szCs w:val="28"/>
        </w:rPr>
        <w:t xml:space="preserve"> (узнавание ранее изученных объектов, свойств); </w:t>
      </w:r>
    </w:p>
    <w:p w:rsidR="006E7504" w:rsidRPr="0044583C" w:rsidRDefault="00281102"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2 – </w:t>
      </w:r>
      <w:proofErr w:type="gramStart"/>
      <w:r w:rsidRPr="0044583C">
        <w:rPr>
          <w:rStyle w:val="ae"/>
          <w:rFonts w:cs="Times New Roman"/>
          <w:sz w:val="28"/>
          <w:szCs w:val="28"/>
        </w:rPr>
        <w:t>репродуктивный</w:t>
      </w:r>
      <w:proofErr w:type="gramEnd"/>
      <w:r w:rsidRPr="0044583C">
        <w:rPr>
          <w:rStyle w:val="ae"/>
          <w:rFonts w:cs="Times New Roman"/>
          <w:sz w:val="28"/>
          <w:szCs w:val="28"/>
        </w:rPr>
        <w:t xml:space="preserve"> (выполнение деятельности по образцу, инструкции или под руководством); </w:t>
      </w:r>
    </w:p>
    <w:p w:rsidR="006E7504" w:rsidRPr="0044583C" w:rsidRDefault="00281102" w:rsidP="005D1A89">
      <w:pPr>
        <w:widowControl w:val="0"/>
        <w:tabs>
          <w:tab w:val="left" w:pos="397"/>
          <w:tab w:val="left" w:pos="916"/>
          <w:tab w:val="left" w:pos="1832"/>
          <w:tab w:val="left" w:pos="2748"/>
          <w:tab w:val="left" w:pos="3664"/>
          <w:tab w:val="left" w:pos="4580"/>
          <w:tab w:val="left" w:pos="5496"/>
          <w:tab w:val="left" w:pos="6412"/>
          <w:tab w:val="left" w:pos="7328"/>
          <w:tab w:val="left" w:pos="8244"/>
          <w:tab w:val="left" w:pos="8564"/>
        </w:tabs>
        <w:jc w:val="both"/>
        <w:rPr>
          <w:rFonts w:cs="Times New Roman"/>
          <w:sz w:val="28"/>
          <w:szCs w:val="28"/>
        </w:rPr>
        <w:sectPr w:rsidR="006E7504" w:rsidRPr="0044583C" w:rsidSect="00281102">
          <w:pgSz w:w="16840" w:h="11900" w:orient="landscape"/>
          <w:pgMar w:top="1418" w:right="709" w:bottom="1418" w:left="1694" w:header="720" w:footer="603" w:gutter="0"/>
          <w:cols w:space="720"/>
          <w:docGrid w:linePitch="326"/>
        </w:sectPr>
      </w:pPr>
      <w:r w:rsidRPr="0044583C">
        <w:rPr>
          <w:rStyle w:val="ae"/>
          <w:rFonts w:cs="Times New Roman"/>
          <w:sz w:val="28"/>
          <w:szCs w:val="28"/>
        </w:rPr>
        <w:t xml:space="preserve">3 – </w:t>
      </w:r>
      <w:proofErr w:type="gramStart"/>
      <w:r w:rsidRPr="0044583C">
        <w:rPr>
          <w:rStyle w:val="ae"/>
          <w:rFonts w:cs="Times New Roman"/>
          <w:sz w:val="28"/>
          <w:szCs w:val="28"/>
        </w:rPr>
        <w:t>продуктивный</w:t>
      </w:r>
      <w:proofErr w:type="gramEnd"/>
      <w:r w:rsidRPr="0044583C">
        <w:rPr>
          <w:rStyle w:val="ae"/>
          <w:rFonts w:cs="Times New Roman"/>
          <w:sz w:val="28"/>
          <w:szCs w:val="28"/>
        </w:rPr>
        <w:t xml:space="preserve"> (планирование и самостоятельное выполнение деятельности, решение проблемных задач)</w:t>
      </w:r>
    </w:p>
    <w:p w:rsidR="006E7504" w:rsidRPr="0044583C" w:rsidRDefault="00281102" w:rsidP="005D1A89">
      <w:pPr>
        <w:jc w:val="center"/>
        <w:rPr>
          <w:rStyle w:val="ae"/>
          <w:rFonts w:cs="Times New Roman"/>
          <w:b/>
          <w:bCs/>
          <w:caps/>
          <w:sz w:val="28"/>
          <w:szCs w:val="28"/>
        </w:rPr>
      </w:pPr>
      <w:r w:rsidRPr="0044583C">
        <w:rPr>
          <w:rStyle w:val="ae"/>
          <w:rFonts w:cs="Times New Roman"/>
          <w:b/>
          <w:bCs/>
          <w:sz w:val="28"/>
          <w:szCs w:val="28"/>
        </w:rPr>
        <w:t xml:space="preserve">4. УСЛОВИЯ РЕАЛИЗАЦИИ ПРОГРАММЫ ПРОФЕССИОНАЛЬНОГО МОДУЛЯ </w:t>
      </w:r>
      <w:r w:rsidRPr="0044583C">
        <w:rPr>
          <w:rStyle w:val="ae"/>
          <w:rFonts w:cs="Times New Roman"/>
          <w:b/>
          <w:bCs/>
          <w:caps/>
          <w:sz w:val="28"/>
          <w:szCs w:val="28"/>
        </w:rPr>
        <w:t>«Организация культурно-досуговой деятельности»</w:t>
      </w:r>
    </w:p>
    <w:p w:rsidR="006E7504" w:rsidRPr="0044583C" w:rsidRDefault="006E7504" w:rsidP="005D1A89">
      <w:pPr>
        <w:jc w:val="center"/>
        <w:rPr>
          <w:rStyle w:val="ae"/>
          <w:rFonts w:cs="Times New Roman"/>
          <w:b/>
          <w:bCs/>
          <w:caps/>
          <w:sz w:val="28"/>
          <w:szCs w:val="28"/>
        </w:rPr>
      </w:pPr>
    </w:p>
    <w:p w:rsidR="006E7504" w:rsidRPr="0044583C" w:rsidRDefault="00281102" w:rsidP="005D1A89">
      <w:pPr>
        <w:rPr>
          <w:rStyle w:val="ae"/>
          <w:rFonts w:cs="Times New Roman"/>
          <w:b/>
          <w:bCs/>
          <w:sz w:val="28"/>
          <w:szCs w:val="28"/>
        </w:rPr>
      </w:pPr>
      <w:r w:rsidRPr="0044583C">
        <w:rPr>
          <w:rStyle w:val="ae"/>
          <w:rFonts w:cs="Times New Roman"/>
          <w:b/>
          <w:bCs/>
          <w:sz w:val="28"/>
          <w:szCs w:val="28"/>
        </w:rPr>
        <w:t>4.1. Требования к минимальному материально-техническому обеспечению.</w:t>
      </w:r>
    </w:p>
    <w:p w:rsidR="006E7504" w:rsidRPr="0044583C" w:rsidRDefault="00281102" w:rsidP="005D1A89">
      <w:pPr>
        <w:ind w:firstLine="757"/>
        <w:jc w:val="both"/>
        <w:rPr>
          <w:rStyle w:val="ae"/>
          <w:rFonts w:cs="Times New Roman"/>
          <w:sz w:val="28"/>
          <w:szCs w:val="28"/>
        </w:rPr>
      </w:pPr>
      <w:r w:rsidRPr="0044583C">
        <w:rPr>
          <w:rStyle w:val="ae"/>
          <w:rFonts w:cs="Times New Roman"/>
          <w:sz w:val="28"/>
          <w:szCs w:val="28"/>
        </w:rPr>
        <w:t xml:space="preserve">Профессиональный модуль ПМ.02 «Организация культурно-досуговой деятельности» должен обеспечиваться учебно-методической документацией и материалами по данному модулю. </w:t>
      </w:r>
    </w:p>
    <w:p w:rsidR="006E7504" w:rsidRPr="0044583C" w:rsidRDefault="00281102" w:rsidP="005D1A89">
      <w:pPr>
        <w:ind w:firstLine="757"/>
        <w:jc w:val="both"/>
        <w:rPr>
          <w:rStyle w:val="ae"/>
          <w:rFonts w:cs="Times New Roman"/>
          <w:sz w:val="28"/>
          <w:szCs w:val="28"/>
        </w:rPr>
      </w:pPr>
      <w:proofErr w:type="gramStart"/>
      <w:r w:rsidRPr="0044583C">
        <w:rPr>
          <w:rStyle w:val="ae"/>
          <w:rFonts w:cs="Times New Roman"/>
          <w:sz w:val="28"/>
          <w:szCs w:val="28"/>
        </w:rPr>
        <w:t>Внеаудиторная работа обучающихся должна сопровождаться методическим обеспечением, указываемым в темах профессионального модуля.</w:t>
      </w:r>
      <w:proofErr w:type="gramEnd"/>
      <w:r w:rsidRPr="0044583C">
        <w:rPr>
          <w:rStyle w:val="ae"/>
          <w:rFonts w:cs="Times New Roman"/>
          <w:sz w:val="28"/>
          <w:szCs w:val="28"/>
        </w:rPr>
        <w:t xml:space="preserve"> Обоснование времени, затрачиваемого на её выполнение, включается в профессиональный модуль. </w:t>
      </w:r>
    </w:p>
    <w:p w:rsidR="006E7504" w:rsidRPr="0044583C" w:rsidRDefault="00281102" w:rsidP="005D1A89">
      <w:pPr>
        <w:ind w:firstLine="757"/>
        <w:jc w:val="both"/>
        <w:rPr>
          <w:rStyle w:val="ae"/>
          <w:rFonts w:cs="Times New Roman"/>
          <w:sz w:val="28"/>
          <w:szCs w:val="28"/>
        </w:rPr>
      </w:pPr>
      <w:r w:rsidRPr="0044583C">
        <w:rPr>
          <w:rStyle w:val="ae"/>
          <w:rFonts w:cs="Times New Roman"/>
          <w:sz w:val="28"/>
          <w:szCs w:val="28"/>
        </w:rPr>
        <w:t xml:space="preserve">Реализация  образовательной программы обеспечивается доступом каждого обучающегося к базам данных и библиотечным фондам. Во время самостоятельной </w:t>
      </w:r>
      <w:proofErr w:type="gramStart"/>
      <w:r w:rsidRPr="0044583C">
        <w:rPr>
          <w:rStyle w:val="ae"/>
          <w:rFonts w:cs="Times New Roman"/>
          <w:sz w:val="28"/>
          <w:szCs w:val="28"/>
        </w:rPr>
        <w:t>подготовки</w:t>
      </w:r>
      <w:proofErr w:type="gramEnd"/>
      <w:r w:rsidRPr="0044583C">
        <w:rPr>
          <w:rStyle w:val="ae"/>
          <w:rFonts w:cs="Times New Roman"/>
          <w:sz w:val="28"/>
          <w:szCs w:val="28"/>
        </w:rPr>
        <w:t xml:space="preserve"> обучающиеся  должны быть обеспечены доступом к сети Интернет.</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ind w:firstLine="567"/>
        <w:jc w:val="both"/>
        <w:rPr>
          <w:rStyle w:val="ae"/>
          <w:rFonts w:cs="Times New Roman"/>
          <w:sz w:val="28"/>
          <w:szCs w:val="28"/>
        </w:rPr>
      </w:pPr>
      <w:r w:rsidRPr="0044583C">
        <w:rPr>
          <w:rStyle w:val="ae"/>
          <w:rFonts w:cs="Times New Roman"/>
          <w:sz w:val="28"/>
          <w:szCs w:val="28"/>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ind w:firstLine="709"/>
        <w:jc w:val="both"/>
        <w:rPr>
          <w:rStyle w:val="ae"/>
          <w:rFonts w:cs="Times New Roman"/>
          <w:sz w:val="28"/>
          <w:szCs w:val="28"/>
        </w:rPr>
      </w:pPr>
      <w:r w:rsidRPr="0044583C">
        <w:rPr>
          <w:rStyle w:val="ae"/>
          <w:rFonts w:cs="Times New Roman"/>
          <w:sz w:val="28"/>
          <w:szCs w:val="28"/>
        </w:rPr>
        <w:t>Для реализации  программы профессионального модуля ПМ 02. «Организация культурно-досуговой деятельности» необходимы:</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xml:space="preserve">- Технические средства обучения:  компьютер с лицензионным программным обеспечением; </w:t>
      </w:r>
      <w:proofErr w:type="spellStart"/>
      <w:r w:rsidRPr="0044583C">
        <w:rPr>
          <w:rStyle w:val="ae"/>
          <w:rFonts w:cs="Times New Roman"/>
          <w:sz w:val="28"/>
          <w:szCs w:val="28"/>
        </w:rPr>
        <w:t>мультимедиапроектор</w:t>
      </w:r>
      <w:proofErr w:type="spellEnd"/>
      <w:r w:rsidRPr="0044583C">
        <w:rPr>
          <w:rStyle w:val="ae"/>
          <w:rFonts w:cs="Times New Roman"/>
          <w:sz w:val="28"/>
          <w:szCs w:val="28"/>
        </w:rPr>
        <w:t xml:space="preserve">; экран для </w:t>
      </w:r>
      <w:proofErr w:type="spellStart"/>
      <w:r w:rsidRPr="0044583C">
        <w:rPr>
          <w:rStyle w:val="ae"/>
          <w:rFonts w:cs="Times New Roman"/>
          <w:sz w:val="28"/>
          <w:szCs w:val="28"/>
        </w:rPr>
        <w:t>мультимедиапроектора</w:t>
      </w:r>
      <w:proofErr w:type="spellEnd"/>
      <w:r w:rsidRPr="0044583C">
        <w:rPr>
          <w:rStyle w:val="ae"/>
          <w:rFonts w:cs="Times New Roman"/>
          <w:sz w:val="28"/>
          <w:szCs w:val="28"/>
        </w:rPr>
        <w:t>;</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Дидактический и раздаточный материал по изучаемым темам.</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Технические средства организации культурно-досуговых программ.</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ind w:firstLine="720"/>
        <w:jc w:val="both"/>
        <w:rPr>
          <w:rStyle w:val="ae"/>
          <w:rFonts w:cs="Times New Roman"/>
          <w:sz w:val="28"/>
          <w:szCs w:val="28"/>
        </w:rPr>
      </w:pPr>
      <w:r w:rsidRPr="0044583C">
        <w:rPr>
          <w:rStyle w:val="ae"/>
          <w:rFonts w:cs="Times New Roman"/>
          <w:sz w:val="28"/>
          <w:szCs w:val="28"/>
        </w:rPr>
        <w:t>Реализация данного профессионального модуля предполагает наличие учебных кабинетов специальных дисциплин, актовый зал, зал для занятия сценической пластикой, лаборатории, содержащей компьютерную технику с выходом в интернет.</w:t>
      </w:r>
    </w:p>
    <w:p w:rsidR="006E7504" w:rsidRPr="0044583C" w:rsidRDefault="00281102" w:rsidP="005D1A89">
      <w:pPr>
        <w:tabs>
          <w:tab w:val="left" w:pos="916"/>
          <w:tab w:val="left" w:pos="1832"/>
          <w:tab w:val="left" w:pos="2748"/>
          <w:tab w:val="left" w:pos="3664"/>
          <w:tab w:val="left" w:pos="4580"/>
          <w:tab w:val="left" w:pos="5496"/>
          <w:tab w:val="left" w:pos="6412"/>
          <w:tab w:val="left" w:pos="7328"/>
          <w:tab w:val="left" w:pos="8244"/>
          <w:tab w:val="left" w:pos="8564"/>
        </w:tabs>
        <w:jc w:val="both"/>
        <w:rPr>
          <w:rStyle w:val="ae"/>
          <w:rFonts w:cs="Times New Roman"/>
          <w:sz w:val="28"/>
          <w:szCs w:val="28"/>
        </w:rPr>
      </w:pPr>
      <w:r w:rsidRPr="0044583C">
        <w:rPr>
          <w:rStyle w:val="ae"/>
          <w:rFonts w:cs="Times New Roman"/>
          <w:sz w:val="28"/>
          <w:szCs w:val="28"/>
        </w:rPr>
        <w:t xml:space="preserve">     Реализация данного профессионального модуля предполагает обязательную производственную  практику (по профилю специальности) продолжительностью 4 недели. </w:t>
      </w:r>
    </w:p>
    <w:p w:rsidR="00582BFF" w:rsidRPr="0044583C" w:rsidRDefault="00582BFF" w:rsidP="005D1A89">
      <w:pPr>
        <w:pStyle w:val="Style1"/>
        <w:widowControl/>
        <w:spacing w:before="101"/>
        <w:jc w:val="left"/>
        <w:rPr>
          <w:sz w:val="28"/>
          <w:szCs w:val="28"/>
        </w:rPr>
      </w:pPr>
    </w:p>
    <w:p w:rsidR="006E7504" w:rsidRPr="0044583C" w:rsidRDefault="00801FF3" w:rsidP="00801FF3">
      <w:pPr>
        <w:pStyle w:val="Style1"/>
        <w:widowControl/>
        <w:spacing w:before="101"/>
        <w:ind w:left="720"/>
        <w:jc w:val="left"/>
        <w:rPr>
          <w:rStyle w:val="ae"/>
          <w:b/>
          <w:bCs/>
          <w:sz w:val="28"/>
          <w:szCs w:val="28"/>
        </w:rPr>
      </w:pPr>
      <w:r>
        <w:rPr>
          <w:rStyle w:val="ae"/>
          <w:b/>
          <w:bCs/>
          <w:sz w:val="28"/>
          <w:szCs w:val="28"/>
        </w:rPr>
        <w:t xml:space="preserve">4.2. </w:t>
      </w:r>
      <w:r w:rsidR="00281102" w:rsidRPr="0044583C">
        <w:rPr>
          <w:rStyle w:val="ae"/>
          <w:b/>
          <w:bCs/>
          <w:sz w:val="28"/>
          <w:szCs w:val="28"/>
        </w:rPr>
        <w:t>Информационное обеспечение обучения</w:t>
      </w:r>
    </w:p>
    <w:p w:rsidR="000A7612" w:rsidRPr="000A7612" w:rsidRDefault="000A7612" w:rsidP="000A7612">
      <w:pPr>
        <w:widowControl w:val="0"/>
        <w:suppressAutoHyphens w:val="0"/>
        <w:ind w:left="720"/>
        <w:rPr>
          <w:rFonts w:cs="Times New Roman"/>
        </w:rPr>
      </w:pP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
          <w:bCs/>
          <w:color w:val="auto"/>
          <w:sz w:val="28"/>
          <w:szCs w:val="28"/>
          <w:bdr w:val="none" w:sz="0" w:space="0" w:color="auto"/>
        </w:rPr>
      </w:pPr>
      <w:r w:rsidRPr="00417036">
        <w:rPr>
          <w:rFonts w:eastAsia="Times New Roman" w:cs="Times New Roman"/>
          <w:b/>
          <w:bCs/>
          <w:color w:val="auto"/>
          <w:sz w:val="28"/>
          <w:szCs w:val="28"/>
          <w:bdr w:val="none" w:sz="0" w:space="0" w:color="auto"/>
        </w:rPr>
        <w:t>Основные источники</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1. Зайцева Т.В. Технологические основы социально-культурной деятельн</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сти [Эле</w:t>
      </w:r>
      <w:r w:rsidRPr="00417036">
        <w:rPr>
          <w:rFonts w:eastAsia="Times New Roman" w:cs="Times New Roman"/>
          <w:bCs/>
          <w:color w:val="auto"/>
          <w:sz w:val="28"/>
          <w:szCs w:val="28"/>
          <w:bdr w:val="none" w:sz="0" w:space="0" w:color="auto"/>
        </w:rPr>
        <w:t>к</w:t>
      </w:r>
      <w:r w:rsidRPr="00417036">
        <w:rPr>
          <w:rFonts w:eastAsia="Times New Roman" w:cs="Times New Roman"/>
          <w:bCs/>
          <w:color w:val="auto"/>
          <w:sz w:val="28"/>
          <w:szCs w:val="28"/>
          <w:bdr w:val="none" w:sz="0" w:space="0" w:color="auto"/>
        </w:rPr>
        <w:t>тронный ресурс]: практикум по дисциплине для обучающихся по направлению подг</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товки 51.03.03 «Социально-культурная деятельность»/ Зайцева Т.В.—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 xml:space="preserve">екстовые данные.— Кемерово: Кемеровский государственный институт культуры, 2021.— 48 c.— Режим доступа: </w:t>
      </w:r>
      <w:hyperlink r:id="rId10" w:history="1">
        <w:r w:rsidRPr="00417036">
          <w:rPr>
            <w:rFonts w:eastAsia="Times New Roman" w:cs="Times New Roman"/>
            <w:bCs/>
            <w:color w:val="0000FF"/>
            <w:sz w:val="28"/>
            <w:szCs w:val="28"/>
            <w:u w:val="single"/>
            <w:bdr w:val="none" w:sz="0" w:space="0" w:color="auto"/>
          </w:rPr>
          <w:t>https://ipr-smart.ru/121564</w:t>
        </w:r>
      </w:hyperlink>
      <w:r w:rsidRPr="00417036">
        <w:rPr>
          <w:rFonts w:eastAsia="Times New Roman" w:cs="Times New Roman"/>
          <w:bCs/>
          <w:color w:val="auto"/>
          <w:sz w:val="28"/>
          <w:szCs w:val="28"/>
          <w:bdr w:val="none" w:sz="0" w:space="0" w:color="auto"/>
        </w:rPr>
        <w:t xml:space="preserve">  </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 xml:space="preserve">2. </w:t>
      </w:r>
      <w:proofErr w:type="spellStart"/>
      <w:r w:rsidRPr="00417036">
        <w:rPr>
          <w:rFonts w:eastAsia="Times New Roman" w:cs="Times New Roman"/>
          <w:bCs/>
          <w:color w:val="auto"/>
          <w:sz w:val="28"/>
          <w:szCs w:val="28"/>
          <w:bdr w:val="none" w:sz="0" w:space="0" w:color="auto"/>
        </w:rPr>
        <w:t>Коргожа</w:t>
      </w:r>
      <w:proofErr w:type="spellEnd"/>
      <w:r w:rsidRPr="00417036">
        <w:rPr>
          <w:rFonts w:eastAsia="Times New Roman" w:cs="Times New Roman"/>
          <w:bCs/>
          <w:color w:val="auto"/>
          <w:sz w:val="28"/>
          <w:szCs w:val="28"/>
          <w:bdr w:val="none" w:sz="0" w:space="0" w:color="auto"/>
        </w:rPr>
        <w:t xml:space="preserve"> Н.С. История социально-культурной деятельности [Электро</w:t>
      </w:r>
      <w:r w:rsidRPr="00417036">
        <w:rPr>
          <w:rFonts w:eastAsia="Times New Roman" w:cs="Times New Roman"/>
          <w:bCs/>
          <w:color w:val="auto"/>
          <w:sz w:val="28"/>
          <w:szCs w:val="28"/>
          <w:bdr w:val="none" w:sz="0" w:space="0" w:color="auto"/>
        </w:rPr>
        <w:t>н</w:t>
      </w:r>
      <w:r w:rsidRPr="00417036">
        <w:rPr>
          <w:rFonts w:eastAsia="Times New Roman" w:cs="Times New Roman"/>
          <w:bCs/>
          <w:color w:val="auto"/>
          <w:sz w:val="28"/>
          <w:szCs w:val="28"/>
          <w:bdr w:val="none" w:sz="0" w:space="0" w:color="auto"/>
        </w:rPr>
        <w:t>ный ресурс]: учебное пособие для обучающихся по направлению подг</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 xml:space="preserve">товки 51.03.03 «Социально-культурная деятельность»/ </w:t>
      </w:r>
      <w:proofErr w:type="spellStart"/>
      <w:r w:rsidRPr="00417036">
        <w:rPr>
          <w:rFonts w:eastAsia="Times New Roman" w:cs="Times New Roman"/>
          <w:bCs/>
          <w:color w:val="auto"/>
          <w:sz w:val="28"/>
          <w:szCs w:val="28"/>
          <w:bdr w:val="none" w:sz="0" w:space="0" w:color="auto"/>
        </w:rPr>
        <w:t>Коргожа</w:t>
      </w:r>
      <w:proofErr w:type="spellEnd"/>
      <w:r w:rsidRPr="00417036">
        <w:rPr>
          <w:rFonts w:eastAsia="Times New Roman" w:cs="Times New Roman"/>
          <w:bCs/>
          <w:color w:val="auto"/>
          <w:sz w:val="28"/>
          <w:szCs w:val="28"/>
          <w:bdr w:val="none" w:sz="0" w:space="0" w:color="auto"/>
        </w:rPr>
        <w:t xml:space="preserve"> Н.С.—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 xml:space="preserve">екстовые данные.— Кемерово: Кемеровский государственный институт культуры, 2021.— 123 c.— Режим доступа: </w:t>
      </w:r>
      <w:hyperlink r:id="rId11" w:history="1">
        <w:r w:rsidRPr="00417036">
          <w:rPr>
            <w:rFonts w:eastAsia="Times New Roman" w:cs="Times New Roman"/>
            <w:bCs/>
            <w:color w:val="0000FF"/>
            <w:sz w:val="28"/>
            <w:szCs w:val="28"/>
            <w:u w:val="single"/>
            <w:bdr w:val="none" w:sz="0" w:space="0" w:color="auto"/>
          </w:rPr>
          <w:t>https://ipr-smart.ru/121314</w:t>
        </w:r>
      </w:hyperlink>
      <w:r w:rsidRPr="00417036">
        <w:rPr>
          <w:rFonts w:eastAsia="Times New Roman" w:cs="Times New Roman"/>
          <w:bCs/>
          <w:color w:val="auto"/>
          <w:sz w:val="28"/>
          <w:szCs w:val="28"/>
          <w:bdr w:val="none" w:sz="0" w:space="0" w:color="auto"/>
        </w:rPr>
        <w:t xml:space="preserve">  </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3. Лазарева М.В. Менеджмент в сфере культуры и искусства [Электронный ресурс]: учебно-методическое пособие для обучающихся по направлению подготовки 51.03.05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Лазарева М.В., Устимова О.В.—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екстовые данные.— Кемерово: Кем</w:t>
      </w:r>
      <w:r w:rsidRPr="00417036">
        <w:rPr>
          <w:rFonts w:eastAsia="Times New Roman" w:cs="Times New Roman"/>
          <w:bCs/>
          <w:color w:val="auto"/>
          <w:sz w:val="28"/>
          <w:szCs w:val="28"/>
          <w:bdr w:val="none" w:sz="0" w:space="0" w:color="auto"/>
        </w:rPr>
        <w:t>е</w:t>
      </w:r>
      <w:r w:rsidRPr="00417036">
        <w:rPr>
          <w:rFonts w:eastAsia="Times New Roman" w:cs="Times New Roman"/>
          <w:bCs/>
          <w:color w:val="auto"/>
          <w:sz w:val="28"/>
          <w:szCs w:val="28"/>
          <w:bdr w:val="none" w:sz="0" w:space="0" w:color="auto"/>
        </w:rPr>
        <w:t>ровский государственный институт культуры, 2023.— 129 c.— Режим д</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 xml:space="preserve">ступа: </w:t>
      </w:r>
      <w:hyperlink r:id="rId12" w:history="1">
        <w:r w:rsidRPr="00417036">
          <w:rPr>
            <w:rFonts w:eastAsia="Times New Roman" w:cs="Times New Roman"/>
            <w:bCs/>
            <w:color w:val="0000FF"/>
            <w:sz w:val="28"/>
            <w:szCs w:val="28"/>
            <w:u w:val="single"/>
            <w:bdr w:val="none" w:sz="0" w:space="0" w:color="auto"/>
          </w:rPr>
          <w:t>https://ipr-smart.ru/138287</w:t>
        </w:r>
      </w:hyperlink>
      <w:r w:rsidRPr="00417036">
        <w:rPr>
          <w:rFonts w:eastAsia="Times New Roman" w:cs="Times New Roman"/>
          <w:bCs/>
          <w:color w:val="auto"/>
          <w:sz w:val="28"/>
          <w:szCs w:val="28"/>
          <w:bdr w:val="none" w:sz="0" w:space="0" w:color="auto"/>
        </w:rPr>
        <w:t xml:space="preserve"> </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4. Баканов Е.А. Основы менеджмента социально-культурной деятельности [Электронный ресурс]: практикум для обучающихся по направлению по</w:t>
      </w:r>
      <w:r w:rsidRPr="00417036">
        <w:rPr>
          <w:rFonts w:eastAsia="Times New Roman" w:cs="Times New Roman"/>
          <w:bCs/>
          <w:color w:val="auto"/>
          <w:sz w:val="28"/>
          <w:szCs w:val="28"/>
          <w:bdr w:val="none" w:sz="0" w:space="0" w:color="auto"/>
        </w:rPr>
        <w:t>д</w:t>
      </w:r>
      <w:r w:rsidRPr="00417036">
        <w:rPr>
          <w:rFonts w:eastAsia="Times New Roman" w:cs="Times New Roman"/>
          <w:bCs/>
          <w:color w:val="auto"/>
          <w:sz w:val="28"/>
          <w:szCs w:val="28"/>
          <w:bdr w:val="none" w:sz="0" w:space="0" w:color="auto"/>
        </w:rPr>
        <w:t>готовки 51.03.03 «Социально-культурная деятельность», профиль подг</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товки «Менеджмент социально-культурной деятельности», квалификация (степень) выпускника «бакалавр»/ Баканов Е.А.—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екстовые данные.— Кемерово: Кемеровский государственный и</w:t>
      </w:r>
      <w:r w:rsidRPr="00417036">
        <w:rPr>
          <w:rFonts w:eastAsia="Times New Roman" w:cs="Times New Roman"/>
          <w:bCs/>
          <w:color w:val="auto"/>
          <w:sz w:val="28"/>
          <w:szCs w:val="28"/>
          <w:bdr w:val="none" w:sz="0" w:space="0" w:color="auto"/>
        </w:rPr>
        <w:t>н</w:t>
      </w:r>
      <w:r w:rsidRPr="00417036">
        <w:rPr>
          <w:rFonts w:eastAsia="Times New Roman" w:cs="Times New Roman"/>
          <w:bCs/>
          <w:color w:val="auto"/>
          <w:sz w:val="28"/>
          <w:szCs w:val="28"/>
          <w:bdr w:val="none" w:sz="0" w:space="0" w:color="auto"/>
        </w:rPr>
        <w:t xml:space="preserve">ститут культуры, 2022.— 104 c.— Режим доступа: </w:t>
      </w:r>
      <w:hyperlink r:id="rId13" w:history="1">
        <w:r w:rsidRPr="00417036">
          <w:rPr>
            <w:rFonts w:eastAsia="Times New Roman" w:cs="Times New Roman"/>
            <w:bCs/>
            <w:color w:val="0000FF"/>
            <w:sz w:val="28"/>
            <w:szCs w:val="28"/>
            <w:u w:val="single"/>
            <w:bdr w:val="none" w:sz="0" w:space="0" w:color="auto"/>
          </w:rPr>
          <w:t>https://ipr-smart.ru/138292</w:t>
        </w:r>
      </w:hyperlink>
      <w:r w:rsidRPr="00417036">
        <w:rPr>
          <w:rFonts w:eastAsia="Times New Roman" w:cs="Times New Roman"/>
          <w:bCs/>
          <w:color w:val="auto"/>
          <w:sz w:val="28"/>
          <w:szCs w:val="28"/>
          <w:bdr w:val="none" w:sz="0" w:space="0" w:color="auto"/>
        </w:rPr>
        <w:t xml:space="preserve"> </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
          <w:bCs/>
          <w:color w:val="auto"/>
          <w:sz w:val="28"/>
          <w:szCs w:val="28"/>
          <w:bdr w:val="none" w:sz="0" w:space="0" w:color="auto"/>
        </w:rPr>
      </w:pP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
          <w:bCs/>
          <w:color w:val="auto"/>
          <w:sz w:val="28"/>
          <w:szCs w:val="28"/>
          <w:bdr w:val="none" w:sz="0" w:space="0" w:color="auto"/>
        </w:rPr>
      </w:pPr>
      <w:r w:rsidRPr="00417036">
        <w:rPr>
          <w:rFonts w:eastAsia="Times New Roman" w:cs="Times New Roman"/>
          <w:b/>
          <w:bCs/>
          <w:color w:val="auto"/>
          <w:sz w:val="28"/>
          <w:szCs w:val="28"/>
          <w:bdr w:val="none" w:sz="0" w:space="0" w:color="auto"/>
        </w:rPr>
        <w:t>Дополнительная литература</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1. Лукьянова Н.А. Социокультурные аспекты деятельности организатора массовых физкультурно-спортивных, рекреационных и анимационных м</w:t>
      </w:r>
      <w:r w:rsidRPr="00417036">
        <w:rPr>
          <w:rFonts w:eastAsia="Times New Roman" w:cs="Times New Roman"/>
          <w:bCs/>
          <w:color w:val="auto"/>
          <w:sz w:val="28"/>
          <w:szCs w:val="28"/>
          <w:bdr w:val="none" w:sz="0" w:space="0" w:color="auto"/>
        </w:rPr>
        <w:t>е</w:t>
      </w:r>
      <w:r w:rsidRPr="00417036">
        <w:rPr>
          <w:rFonts w:eastAsia="Times New Roman" w:cs="Times New Roman"/>
          <w:bCs/>
          <w:color w:val="auto"/>
          <w:sz w:val="28"/>
          <w:szCs w:val="28"/>
          <w:bdr w:val="none" w:sz="0" w:space="0" w:color="auto"/>
        </w:rPr>
        <w:t xml:space="preserve">роприятий [Электронный ресурс]: учебное пособие/ Лукьянова Н.А., </w:t>
      </w:r>
      <w:proofErr w:type="spellStart"/>
      <w:r w:rsidRPr="00417036">
        <w:rPr>
          <w:rFonts w:eastAsia="Times New Roman" w:cs="Times New Roman"/>
          <w:bCs/>
          <w:color w:val="auto"/>
          <w:sz w:val="28"/>
          <w:szCs w:val="28"/>
          <w:bdr w:val="none" w:sz="0" w:space="0" w:color="auto"/>
        </w:rPr>
        <w:t>Ги</w:t>
      </w:r>
      <w:r w:rsidRPr="00417036">
        <w:rPr>
          <w:rFonts w:eastAsia="Times New Roman" w:cs="Times New Roman"/>
          <w:bCs/>
          <w:color w:val="auto"/>
          <w:sz w:val="28"/>
          <w:szCs w:val="28"/>
          <w:bdr w:val="none" w:sz="0" w:space="0" w:color="auto"/>
        </w:rPr>
        <w:t>н</w:t>
      </w:r>
      <w:r w:rsidRPr="00417036">
        <w:rPr>
          <w:rFonts w:eastAsia="Times New Roman" w:cs="Times New Roman"/>
          <w:bCs/>
          <w:color w:val="auto"/>
          <w:sz w:val="28"/>
          <w:szCs w:val="28"/>
          <w:bdr w:val="none" w:sz="0" w:space="0" w:color="auto"/>
        </w:rPr>
        <w:t>жул</w:t>
      </w:r>
      <w:proofErr w:type="spellEnd"/>
      <w:r w:rsidRPr="00417036">
        <w:rPr>
          <w:rFonts w:eastAsia="Times New Roman" w:cs="Times New Roman"/>
          <w:bCs/>
          <w:color w:val="auto"/>
          <w:sz w:val="28"/>
          <w:szCs w:val="28"/>
          <w:bdr w:val="none" w:sz="0" w:space="0" w:color="auto"/>
        </w:rPr>
        <w:t xml:space="preserve"> Е.В., Кравчук Т.А.—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екстовые данные.— Омск: Сиби</w:t>
      </w:r>
      <w:r w:rsidRPr="00417036">
        <w:rPr>
          <w:rFonts w:eastAsia="Times New Roman" w:cs="Times New Roman"/>
          <w:bCs/>
          <w:color w:val="auto"/>
          <w:sz w:val="28"/>
          <w:szCs w:val="28"/>
          <w:bdr w:val="none" w:sz="0" w:space="0" w:color="auto"/>
        </w:rPr>
        <w:t>р</w:t>
      </w:r>
      <w:r w:rsidRPr="00417036">
        <w:rPr>
          <w:rFonts w:eastAsia="Times New Roman" w:cs="Times New Roman"/>
          <w:bCs/>
          <w:color w:val="auto"/>
          <w:sz w:val="28"/>
          <w:szCs w:val="28"/>
          <w:bdr w:val="none" w:sz="0" w:space="0" w:color="auto"/>
        </w:rPr>
        <w:t xml:space="preserve">ский государственный университет физической культуры и спорта, 2025.— 175 c.— Режим доступа: </w:t>
      </w:r>
      <w:hyperlink r:id="rId14" w:history="1">
        <w:r w:rsidRPr="00417036">
          <w:rPr>
            <w:rFonts w:eastAsia="Times New Roman" w:cs="Times New Roman"/>
            <w:bCs/>
            <w:color w:val="0000FF"/>
            <w:sz w:val="28"/>
            <w:szCs w:val="28"/>
            <w:u w:val="single"/>
            <w:bdr w:val="none" w:sz="0" w:space="0" w:color="auto"/>
          </w:rPr>
          <w:t>https://ipr-smart.ru/138869</w:t>
        </w:r>
      </w:hyperlink>
      <w:r w:rsidRPr="00417036">
        <w:rPr>
          <w:rFonts w:eastAsia="Times New Roman" w:cs="Times New Roman"/>
          <w:bCs/>
          <w:color w:val="auto"/>
          <w:sz w:val="28"/>
          <w:szCs w:val="28"/>
          <w:bdr w:val="none" w:sz="0" w:space="0" w:color="auto"/>
        </w:rPr>
        <w:t xml:space="preserve">   </w:t>
      </w:r>
    </w:p>
    <w:p w:rsidR="00417036" w:rsidRPr="00417036" w:rsidRDefault="00417036" w:rsidP="00417036">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cs="Times New Roman"/>
          <w:bCs/>
          <w:color w:val="auto"/>
          <w:sz w:val="28"/>
          <w:szCs w:val="28"/>
          <w:bdr w:val="none" w:sz="0" w:space="0" w:color="auto"/>
        </w:rPr>
      </w:pPr>
      <w:r w:rsidRPr="00417036">
        <w:rPr>
          <w:rFonts w:eastAsia="Times New Roman" w:cs="Times New Roman"/>
          <w:bCs/>
          <w:color w:val="auto"/>
          <w:sz w:val="28"/>
          <w:szCs w:val="28"/>
          <w:bdr w:val="none" w:sz="0" w:space="0" w:color="auto"/>
        </w:rPr>
        <w:t>2. Привалова Г.Ф. Профессиональная этика специалиста в области досуга [Электронный ресурс]: практикум по направлению подготовки 51.03.03 «Социально-культурная деятельность», направленность (профиль) подг</w:t>
      </w:r>
      <w:r w:rsidRPr="00417036">
        <w:rPr>
          <w:rFonts w:eastAsia="Times New Roman" w:cs="Times New Roman"/>
          <w:bCs/>
          <w:color w:val="auto"/>
          <w:sz w:val="28"/>
          <w:szCs w:val="28"/>
          <w:bdr w:val="none" w:sz="0" w:space="0" w:color="auto"/>
        </w:rPr>
        <w:t>о</w:t>
      </w:r>
      <w:r w:rsidRPr="00417036">
        <w:rPr>
          <w:rFonts w:eastAsia="Times New Roman" w:cs="Times New Roman"/>
          <w:bCs/>
          <w:color w:val="auto"/>
          <w:sz w:val="28"/>
          <w:szCs w:val="28"/>
          <w:bdr w:val="none" w:sz="0" w:space="0" w:color="auto"/>
        </w:rPr>
        <w:t>товки «Технологии досуга в социально-культурной сфере», квалификация (степень) выпускника «бакалавр»/ Привалова Г.Ф.—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 xml:space="preserve">екстовые данные.— Кемерово: Кемеровский государственный институт культуры, 2025.— 54 c.— Режим доступа: </w:t>
      </w:r>
      <w:hyperlink r:id="rId15" w:history="1">
        <w:r w:rsidRPr="00417036">
          <w:rPr>
            <w:rFonts w:eastAsia="Times New Roman" w:cs="Times New Roman"/>
            <w:bCs/>
            <w:color w:val="0000FF"/>
            <w:sz w:val="28"/>
            <w:szCs w:val="28"/>
            <w:u w:val="single"/>
            <w:bdr w:val="none" w:sz="0" w:space="0" w:color="auto"/>
          </w:rPr>
          <w:t>https://ipr-smart.ru/138294</w:t>
        </w:r>
      </w:hyperlink>
    </w:p>
    <w:p w:rsidR="00417036" w:rsidRPr="00417036" w:rsidRDefault="00417036" w:rsidP="00417036">
      <w:pPr>
        <w:suppressAutoHyphens w:val="0"/>
        <w:rPr>
          <w:rFonts w:cs="Times New Roman"/>
          <w:b/>
          <w:sz w:val="28"/>
          <w:szCs w:val="28"/>
        </w:rPr>
      </w:pPr>
      <w:r w:rsidRPr="00417036">
        <w:rPr>
          <w:rFonts w:eastAsia="Times New Roman" w:cs="Times New Roman"/>
          <w:bCs/>
          <w:color w:val="auto"/>
          <w:sz w:val="28"/>
          <w:szCs w:val="28"/>
          <w:bdr w:val="none" w:sz="0" w:space="0" w:color="auto"/>
        </w:rPr>
        <w:t>3. Социокультурная динамика в России и регионах [Электронный ресурс]: монография/ О.Ю. Астахов [и др.].— Электрон</w:t>
      </w:r>
      <w:proofErr w:type="gramStart"/>
      <w:r w:rsidRPr="00417036">
        <w:rPr>
          <w:rFonts w:eastAsia="Times New Roman" w:cs="Times New Roman"/>
          <w:bCs/>
          <w:color w:val="auto"/>
          <w:sz w:val="28"/>
          <w:szCs w:val="28"/>
          <w:bdr w:val="none" w:sz="0" w:space="0" w:color="auto"/>
        </w:rPr>
        <w:t>.</w:t>
      </w:r>
      <w:proofErr w:type="gramEnd"/>
      <w:r w:rsidRPr="00417036">
        <w:rPr>
          <w:rFonts w:eastAsia="Times New Roman" w:cs="Times New Roman"/>
          <w:bCs/>
          <w:color w:val="auto"/>
          <w:sz w:val="28"/>
          <w:szCs w:val="28"/>
          <w:bdr w:val="none" w:sz="0" w:space="0" w:color="auto"/>
        </w:rPr>
        <w:t xml:space="preserve"> </w:t>
      </w:r>
      <w:proofErr w:type="gramStart"/>
      <w:r w:rsidRPr="00417036">
        <w:rPr>
          <w:rFonts w:eastAsia="Times New Roman" w:cs="Times New Roman"/>
          <w:bCs/>
          <w:color w:val="auto"/>
          <w:sz w:val="28"/>
          <w:szCs w:val="28"/>
          <w:bdr w:val="none" w:sz="0" w:space="0" w:color="auto"/>
        </w:rPr>
        <w:t>т</w:t>
      </w:r>
      <w:proofErr w:type="gramEnd"/>
      <w:r w:rsidRPr="00417036">
        <w:rPr>
          <w:rFonts w:eastAsia="Times New Roman" w:cs="Times New Roman"/>
          <w:bCs/>
          <w:color w:val="auto"/>
          <w:sz w:val="28"/>
          <w:szCs w:val="28"/>
          <w:bdr w:val="none" w:sz="0" w:space="0" w:color="auto"/>
        </w:rPr>
        <w:t>екстовые данные.— К</w:t>
      </w:r>
      <w:r w:rsidRPr="00417036">
        <w:rPr>
          <w:rFonts w:eastAsia="Times New Roman" w:cs="Times New Roman"/>
          <w:bCs/>
          <w:color w:val="auto"/>
          <w:sz w:val="28"/>
          <w:szCs w:val="28"/>
          <w:bdr w:val="none" w:sz="0" w:space="0" w:color="auto"/>
        </w:rPr>
        <w:t>е</w:t>
      </w:r>
      <w:r w:rsidRPr="00417036">
        <w:rPr>
          <w:rFonts w:eastAsia="Times New Roman" w:cs="Times New Roman"/>
          <w:bCs/>
          <w:color w:val="auto"/>
          <w:sz w:val="28"/>
          <w:szCs w:val="28"/>
          <w:bdr w:val="none" w:sz="0" w:space="0" w:color="auto"/>
        </w:rPr>
        <w:t xml:space="preserve">мерово: Кемеровский государственный институт культуры, 2021.— 215 c.— Режим доступа: </w:t>
      </w:r>
      <w:hyperlink r:id="rId16" w:history="1">
        <w:r w:rsidRPr="00417036">
          <w:rPr>
            <w:rFonts w:eastAsia="Times New Roman" w:cs="Times New Roman"/>
            <w:bCs/>
            <w:color w:val="0000FF"/>
            <w:sz w:val="28"/>
            <w:szCs w:val="28"/>
            <w:u w:val="single"/>
            <w:bdr w:val="none" w:sz="0" w:space="0" w:color="auto"/>
          </w:rPr>
          <w:t>https://ipr-smart.ru/127831</w:t>
        </w:r>
      </w:hyperlink>
      <w:r w:rsidRPr="00417036">
        <w:rPr>
          <w:rFonts w:eastAsia="Times New Roman" w:cs="Times New Roman"/>
          <w:bCs/>
          <w:color w:val="auto"/>
          <w:sz w:val="28"/>
          <w:szCs w:val="28"/>
          <w:bdr w:val="none" w:sz="0" w:space="0" w:color="auto"/>
        </w:rPr>
        <w:t xml:space="preserve">  </w:t>
      </w:r>
    </w:p>
    <w:p w:rsidR="00417036" w:rsidRPr="00417036" w:rsidRDefault="00417036" w:rsidP="000A7612">
      <w:pPr>
        <w:suppressAutoHyphens w:val="0"/>
        <w:rPr>
          <w:rFonts w:cs="Times New Roman"/>
          <w:b/>
          <w:sz w:val="28"/>
          <w:szCs w:val="28"/>
        </w:rPr>
      </w:pPr>
    </w:p>
    <w:p w:rsidR="000A7612" w:rsidRPr="00417036" w:rsidRDefault="000A7612" w:rsidP="000A7612">
      <w:pPr>
        <w:suppressAutoHyphens w:val="0"/>
        <w:rPr>
          <w:rFonts w:cs="Times New Roman"/>
          <w:b/>
          <w:sz w:val="28"/>
          <w:szCs w:val="28"/>
        </w:rPr>
      </w:pPr>
      <w:r w:rsidRPr="00417036">
        <w:rPr>
          <w:rFonts w:cs="Times New Roman"/>
          <w:b/>
          <w:sz w:val="28"/>
          <w:szCs w:val="28"/>
        </w:rPr>
        <w:t>Интернет-ресурсы:</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Электронный ресурс. «Театральная библиотека: пьесы, книги, ст</w:t>
      </w:r>
      <w:r w:rsidRPr="00417036">
        <w:rPr>
          <w:rFonts w:cs="Times New Roman"/>
          <w:sz w:val="28"/>
          <w:szCs w:val="28"/>
        </w:rPr>
        <w:t>а</w:t>
      </w:r>
      <w:r w:rsidRPr="00417036">
        <w:rPr>
          <w:rFonts w:cs="Times New Roman"/>
          <w:sz w:val="28"/>
          <w:szCs w:val="28"/>
        </w:rPr>
        <w:t>тьи,</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 xml:space="preserve">драматургия». Форма доступа: </w:t>
      </w:r>
      <w:r w:rsidRPr="00417036">
        <w:rPr>
          <w:rFonts w:cs="Times New Roman"/>
          <w:sz w:val="28"/>
          <w:szCs w:val="28"/>
          <w:lang w:val="en-US"/>
        </w:rPr>
        <w:t>http</w:t>
      </w:r>
      <w:r w:rsidRPr="00417036">
        <w:rPr>
          <w:rFonts w:cs="Times New Roman"/>
          <w:sz w:val="28"/>
          <w:szCs w:val="28"/>
        </w:rPr>
        <w:t>://</w:t>
      </w:r>
      <w:proofErr w:type="spellStart"/>
      <w:r w:rsidRPr="00417036">
        <w:rPr>
          <w:rFonts w:cs="Times New Roman"/>
          <w:sz w:val="28"/>
          <w:szCs w:val="28"/>
          <w:lang w:val="en-US"/>
        </w:rPr>
        <w:t>biblioteka</w:t>
      </w:r>
      <w:proofErr w:type="spellEnd"/>
      <w:r w:rsidRPr="00417036">
        <w:rPr>
          <w:rFonts w:cs="Times New Roman"/>
          <w:sz w:val="28"/>
          <w:szCs w:val="28"/>
        </w:rPr>
        <w:t>.</w:t>
      </w:r>
      <w:proofErr w:type="spellStart"/>
      <w:r w:rsidRPr="00417036">
        <w:rPr>
          <w:rFonts w:cs="Times New Roman"/>
          <w:sz w:val="28"/>
          <w:szCs w:val="28"/>
          <w:lang w:val="en-US"/>
        </w:rPr>
        <w:t>teatr</w:t>
      </w:r>
      <w:proofErr w:type="spellEnd"/>
      <w:r w:rsidRPr="00417036">
        <w:rPr>
          <w:rFonts w:cs="Times New Roman"/>
          <w:sz w:val="28"/>
          <w:szCs w:val="28"/>
        </w:rPr>
        <w:t>-</w:t>
      </w:r>
      <w:proofErr w:type="spellStart"/>
      <w:r w:rsidRPr="00417036">
        <w:rPr>
          <w:rFonts w:cs="Times New Roman"/>
          <w:sz w:val="28"/>
          <w:szCs w:val="28"/>
          <w:lang w:val="en-US"/>
        </w:rPr>
        <w:t>obraz</w:t>
      </w:r>
      <w:proofErr w:type="spellEnd"/>
      <w:r w:rsidRPr="00417036">
        <w:rPr>
          <w:rFonts w:cs="Times New Roman"/>
          <w:sz w:val="28"/>
          <w:szCs w:val="28"/>
        </w:rPr>
        <w:t>.</w:t>
      </w:r>
      <w:proofErr w:type="spellStart"/>
      <w:r w:rsidRPr="00417036">
        <w:rPr>
          <w:rFonts w:cs="Times New Roman"/>
          <w:sz w:val="28"/>
          <w:szCs w:val="28"/>
          <w:lang w:val="en-US"/>
        </w:rPr>
        <w:t>ru</w:t>
      </w:r>
      <w:proofErr w:type="spellEnd"/>
      <w:r w:rsidRPr="00417036">
        <w:rPr>
          <w:rFonts w:cs="Times New Roman"/>
          <w:sz w:val="28"/>
          <w:szCs w:val="28"/>
        </w:rPr>
        <w:t>/;</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Электронный ресурс. «Театральная библиотека».</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Форма доступа:</w:t>
      </w:r>
      <w:r w:rsidRPr="00417036">
        <w:rPr>
          <w:rFonts w:cs="Times New Roman"/>
          <w:sz w:val="28"/>
          <w:szCs w:val="28"/>
          <w:lang w:val="en-US"/>
        </w:rPr>
        <w:t>http</w:t>
      </w:r>
      <w:r w:rsidRPr="00417036">
        <w:rPr>
          <w:rFonts w:cs="Times New Roman"/>
          <w:sz w:val="28"/>
          <w:szCs w:val="28"/>
        </w:rPr>
        <w:t>://</w:t>
      </w:r>
      <w:proofErr w:type="spellStart"/>
      <w:r w:rsidRPr="00417036">
        <w:rPr>
          <w:rFonts w:cs="Times New Roman"/>
          <w:sz w:val="28"/>
          <w:szCs w:val="28"/>
          <w:lang w:val="en-US"/>
        </w:rPr>
        <w:t>artclub</w:t>
      </w:r>
      <w:proofErr w:type="spellEnd"/>
      <w:r w:rsidRPr="00417036">
        <w:rPr>
          <w:rFonts w:cs="Times New Roman"/>
          <w:sz w:val="28"/>
          <w:szCs w:val="28"/>
        </w:rPr>
        <w:t>.</w:t>
      </w:r>
      <w:proofErr w:type="spellStart"/>
      <w:r w:rsidRPr="00417036">
        <w:rPr>
          <w:rFonts w:cs="Times New Roman"/>
          <w:sz w:val="28"/>
          <w:szCs w:val="28"/>
          <w:lang w:val="en-US"/>
        </w:rPr>
        <w:t>renet</w:t>
      </w:r>
      <w:proofErr w:type="spellEnd"/>
      <w:r w:rsidRPr="00417036">
        <w:rPr>
          <w:rFonts w:cs="Times New Roman"/>
          <w:sz w:val="28"/>
          <w:szCs w:val="28"/>
        </w:rPr>
        <w:t>.</w:t>
      </w:r>
      <w:proofErr w:type="spellStart"/>
      <w:r w:rsidRPr="00417036">
        <w:rPr>
          <w:rFonts w:cs="Times New Roman"/>
          <w:sz w:val="28"/>
          <w:szCs w:val="28"/>
          <w:lang w:val="en-US"/>
        </w:rPr>
        <w:t>ru</w:t>
      </w:r>
      <w:proofErr w:type="spellEnd"/>
      <w:r w:rsidRPr="00417036">
        <w:rPr>
          <w:rFonts w:cs="Times New Roman"/>
          <w:sz w:val="28"/>
          <w:szCs w:val="28"/>
        </w:rPr>
        <w:t>/</w:t>
      </w:r>
      <w:r w:rsidRPr="00417036">
        <w:rPr>
          <w:rFonts w:cs="Times New Roman"/>
          <w:sz w:val="28"/>
          <w:szCs w:val="28"/>
          <w:lang w:val="en-US"/>
        </w:rPr>
        <w:t>library</w:t>
      </w:r>
      <w:r w:rsidRPr="00417036">
        <w:rPr>
          <w:rFonts w:cs="Times New Roman"/>
          <w:sz w:val="28"/>
          <w:szCs w:val="28"/>
        </w:rPr>
        <w:t>.</w:t>
      </w:r>
      <w:proofErr w:type="spellStart"/>
      <w:r w:rsidRPr="00417036">
        <w:rPr>
          <w:rFonts w:cs="Times New Roman"/>
          <w:sz w:val="28"/>
          <w:szCs w:val="28"/>
          <w:lang w:val="en-US"/>
        </w:rPr>
        <w:t>htm</w:t>
      </w:r>
      <w:proofErr w:type="spellEnd"/>
      <w:r w:rsidRPr="00417036">
        <w:rPr>
          <w:rFonts w:cs="Times New Roman"/>
          <w:sz w:val="28"/>
          <w:szCs w:val="28"/>
        </w:rPr>
        <w:t>/;</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Электронный ресурс. «Театральная Энциклопедия электронная би</w:t>
      </w:r>
      <w:r w:rsidRPr="00417036">
        <w:rPr>
          <w:rFonts w:cs="Times New Roman"/>
          <w:sz w:val="28"/>
          <w:szCs w:val="28"/>
        </w:rPr>
        <w:t>б</w:t>
      </w:r>
      <w:r w:rsidRPr="00417036">
        <w:rPr>
          <w:rFonts w:cs="Times New Roman"/>
          <w:sz w:val="28"/>
          <w:szCs w:val="28"/>
        </w:rPr>
        <w:t>лиотека культуры искусства»</w:t>
      </w:r>
    </w:p>
    <w:p w:rsidR="000A7612" w:rsidRPr="00417036" w:rsidRDefault="000A7612" w:rsidP="000A7612">
      <w:pPr>
        <w:widowControl w:val="0"/>
        <w:numPr>
          <w:ilvl w:val="0"/>
          <w:numId w:val="20"/>
        </w:numPr>
        <w:suppressAutoHyphens w:val="0"/>
        <w:rPr>
          <w:rFonts w:cs="Times New Roman"/>
          <w:sz w:val="28"/>
          <w:szCs w:val="28"/>
        </w:rPr>
      </w:pPr>
      <w:r w:rsidRPr="00417036">
        <w:rPr>
          <w:rFonts w:cs="Times New Roman"/>
          <w:sz w:val="28"/>
          <w:szCs w:val="28"/>
        </w:rPr>
        <w:t xml:space="preserve">Форма доступа: </w:t>
      </w:r>
      <w:r w:rsidRPr="00417036">
        <w:rPr>
          <w:rFonts w:cs="Times New Roman"/>
          <w:sz w:val="28"/>
          <w:szCs w:val="28"/>
          <w:lang w:val="en-US"/>
        </w:rPr>
        <w:t>http</w:t>
      </w:r>
      <w:r w:rsidRPr="00417036">
        <w:rPr>
          <w:rFonts w:cs="Times New Roman"/>
          <w:sz w:val="28"/>
          <w:szCs w:val="28"/>
        </w:rPr>
        <w:t>://</w:t>
      </w:r>
      <w:r w:rsidRPr="00417036">
        <w:rPr>
          <w:rFonts w:cs="Times New Roman"/>
          <w:sz w:val="28"/>
          <w:szCs w:val="28"/>
          <w:lang w:val="en-US"/>
        </w:rPr>
        <w:t>www</w:t>
      </w:r>
      <w:r w:rsidRPr="00417036">
        <w:rPr>
          <w:rFonts w:cs="Times New Roman"/>
          <w:sz w:val="28"/>
          <w:szCs w:val="28"/>
        </w:rPr>
        <w:t>.</w:t>
      </w:r>
      <w:proofErr w:type="spellStart"/>
      <w:r w:rsidRPr="00417036">
        <w:rPr>
          <w:rFonts w:cs="Times New Roman"/>
          <w:sz w:val="28"/>
          <w:szCs w:val="28"/>
          <w:lang w:val="en-US"/>
        </w:rPr>
        <w:t>gumer</w:t>
      </w:r>
      <w:proofErr w:type="spellEnd"/>
      <w:r w:rsidRPr="00417036">
        <w:rPr>
          <w:rFonts w:cs="Times New Roman"/>
          <w:sz w:val="28"/>
          <w:szCs w:val="28"/>
        </w:rPr>
        <w:t>.</w:t>
      </w:r>
      <w:r w:rsidRPr="00417036">
        <w:rPr>
          <w:rFonts w:cs="Times New Roman"/>
          <w:sz w:val="28"/>
          <w:szCs w:val="28"/>
          <w:lang w:val="en-US"/>
        </w:rPr>
        <w:t>info</w:t>
      </w:r>
      <w:r w:rsidRPr="00417036">
        <w:rPr>
          <w:rFonts w:cs="Times New Roman"/>
          <w:sz w:val="28"/>
          <w:szCs w:val="28"/>
        </w:rPr>
        <w:t>/</w:t>
      </w:r>
      <w:proofErr w:type="spellStart"/>
      <w:r w:rsidRPr="00417036">
        <w:rPr>
          <w:rFonts w:cs="Times New Roman"/>
          <w:sz w:val="28"/>
          <w:szCs w:val="28"/>
          <w:lang w:val="en-US"/>
        </w:rPr>
        <w:t>bibliotek</w:t>
      </w:r>
      <w:proofErr w:type="spellEnd"/>
      <w:r w:rsidRPr="00417036">
        <w:rPr>
          <w:rFonts w:cs="Times New Roman"/>
          <w:sz w:val="28"/>
          <w:szCs w:val="28"/>
        </w:rPr>
        <w:t>_</w:t>
      </w:r>
      <w:proofErr w:type="spellStart"/>
      <w:r w:rsidRPr="00417036">
        <w:rPr>
          <w:rFonts w:cs="Times New Roman"/>
          <w:sz w:val="28"/>
          <w:szCs w:val="28"/>
          <w:lang w:val="en-US"/>
        </w:rPr>
        <w:t>Buks</w:t>
      </w:r>
      <w:proofErr w:type="spellEnd"/>
      <w:r w:rsidRPr="00417036">
        <w:rPr>
          <w:rFonts w:cs="Times New Roman"/>
          <w:sz w:val="28"/>
          <w:szCs w:val="28"/>
        </w:rPr>
        <w:t>/</w:t>
      </w:r>
      <w:r w:rsidRPr="00417036">
        <w:rPr>
          <w:rFonts w:cs="Times New Roman"/>
          <w:sz w:val="28"/>
          <w:szCs w:val="28"/>
          <w:lang w:val="en-US"/>
        </w:rPr>
        <w:t>Culture</w:t>
      </w:r>
      <w:r w:rsidRPr="00417036">
        <w:rPr>
          <w:rFonts w:cs="Times New Roman"/>
          <w:sz w:val="28"/>
          <w:szCs w:val="28"/>
        </w:rPr>
        <w:t>/</w:t>
      </w:r>
      <w:proofErr w:type="spellStart"/>
      <w:r w:rsidRPr="00417036">
        <w:rPr>
          <w:rFonts w:cs="Times New Roman"/>
          <w:sz w:val="28"/>
          <w:szCs w:val="28"/>
          <w:lang w:val="en-US"/>
        </w:rPr>
        <w:t>Teatr</w:t>
      </w:r>
      <w:proofErr w:type="spellEnd"/>
      <w:r w:rsidRPr="00417036">
        <w:rPr>
          <w:rFonts w:cs="Times New Roman"/>
          <w:sz w:val="28"/>
          <w:szCs w:val="28"/>
        </w:rPr>
        <w:t>/_</w:t>
      </w:r>
      <w:r w:rsidRPr="00417036">
        <w:rPr>
          <w:rFonts w:cs="Times New Roman"/>
          <w:sz w:val="28"/>
          <w:szCs w:val="28"/>
          <w:lang w:val="en-US"/>
        </w:rPr>
        <w:t>Index</w:t>
      </w:r>
      <w:r w:rsidRPr="00417036">
        <w:rPr>
          <w:rFonts w:cs="Times New Roman"/>
          <w:sz w:val="28"/>
          <w:szCs w:val="28"/>
        </w:rPr>
        <w:t>.</w:t>
      </w:r>
      <w:proofErr w:type="spellStart"/>
      <w:r w:rsidRPr="00417036">
        <w:rPr>
          <w:rFonts w:cs="Times New Roman"/>
          <w:sz w:val="28"/>
          <w:szCs w:val="28"/>
          <w:lang w:val="en-US"/>
        </w:rPr>
        <w:t>php</w:t>
      </w:r>
      <w:proofErr w:type="spellEnd"/>
      <w:r w:rsidRPr="00417036">
        <w:rPr>
          <w:rFonts w:cs="Times New Roman"/>
          <w:sz w:val="28"/>
          <w:szCs w:val="28"/>
        </w:rPr>
        <w:t>.</w:t>
      </w:r>
    </w:p>
    <w:p w:rsidR="00945F33" w:rsidRPr="0044583C" w:rsidRDefault="00945F33" w:rsidP="00945F33">
      <w:pPr>
        <w:pStyle w:val="Style1"/>
        <w:widowControl/>
        <w:spacing w:before="101"/>
        <w:ind w:left="928"/>
        <w:rPr>
          <w:rStyle w:val="ae"/>
          <w:sz w:val="28"/>
          <w:szCs w:val="28"/>
        </w:rPr>
      </w:pPr>
    </w:p>
    <w:p w:rsidR="006E7504" w:rsidRPr="0044583C" w:rsidRDefault="00281102" w:rsidP="005D1A89">
      <w:pPr>
        <w:pStyle w:val="Style3"/>
        <w:widowControl/>
        <w:spacing w:before="24"/>
        <w:jc w:val="left"/>
        <w:rPr>
          <w:rStyle w:val="ae"/>
          <w:rFonts w:cs="Times New Roman"/>
          <w:b/>
          <w:bCs/>
          <w:sz w:val="28"/>
          <w:szCs w:val="28"/>
        </w:rPr>
      </w:pPr>
      <w:r w:rsidRPr="0044583C">
        <w:rPr>
          <w:rStyle w:val="ae"/>
          <w:rFonts w:cs="Times New Roman"/>
          <w:b/>
          <w:bCs/>
          <w:sz w:val="28"/>
          <w:szCs w:val="28"/>
        </w:rPr>
        <w:t>4.3. Общие требования к организации образовательного процесса</w:t>
      </w:r>
    </w:p>
    <w:p w:rsidR="006E7504" w:rsidRPr="0044583C" w:rsidRDefault="00281102" w:rsidP="005D1A89">
      <w:pPr>
        <w:jc w:val="both"/>
        <w:rPr>
          <w:rStyle w:val="ae"/>
          <w:rFonts w:cs="Times New Roman"/>
          <w:sz w:val="28"/>
          <w:szCs w:val="28"/>
        </w:rPr>
      </w:pPr>
      <w:r w:rsidRPr="0044583C">
        <w:rPr>
          <w:rStyle w:val="ae"/>
          <w:rFonts w:cs="Times New Roman"/>
          <w:sz w:val="28"/>
          <w:szCs w:val="28"/>
        </w:rPr>
        <w:t xml:space="preserve">     Освоение программы профессионального модуля «Организация культурно-досуговой деятельности» заключается в изучении трех междисциплинарных курсов МДК 02.01. «Основы культурно-досуговой деятельности» и МДК 02.02. «Сценарно-режиссерские основы культурно-досуговой деятельности», МДК 02.03 «Оформление культурно-досуговых программ», а также в приобретении практических умений и навыков в ПП.02.01 «Производственная практика по профилю специальности».</w:t>
      </w:r>
    </w:p>
    <w:p w:rsidR="006E7504" w:rsidRPr="0044583C" w:rsidRDefault="006E7504" w:rsidP="005D1A89">
      <w:pPr>
        <w:jc w:val="both"/>
        <w:rPr>
          <w:rStyle w:val="ae"/>
          <w:rFonts w:cs="Times New Roman"/>
          <w:sz w:val="28"/>
          <w:szCs w:val="28"/>
        </w:rPr>
      </w:pPr>
    </w:p>
    <w:p w:rsidR="006E7504" w:rsidRPr="0044583C" w:rsidRDefault="00281102" w:rsidP="005D1A89">
      <w:pPr>
        <w:jc w:val="both"/>
        <w:rPr>
          <w:rStyle w:val="ae"/>
          <w:rFonts w:cs="Times New Roman"/>
          <w:sz w:val="28"/>
          <w:szCs w:val="28"/>
        </w:rPr>
      </w:pPr>
      <w:r w:rsidRPr="0044583C">
        <w:rPr>
          <w:rStyle w:val="ae"/>
          <w:rFonts w:cs="Times New Roman"/>
          <w:sz w:val="28"/>
          <w:szCs w:val="28"/>
        </w:rPr>
        <w:t xml:space="preserve">     МДК 02.01. «Основы культурно-досуговой деятельности» включает в себя следующие темы: </w:t>
      </w:r>
    </w:p>
    <w:p w:rsidR="006E7504" w:rsidRPr="0044583C" w:rsidRDefault="00281102" w:rsidP="005D1A89">
      <w:pPr>
        <w:jc w:val="both"/>
        <w:rPr>
          <w:rStyle w:val="ae"/>
          <w:rFonts w:cs="Times New Roman"/>
          <w:sz w:val="28"/>
          <w:szCs w:val="28"/>
        </w:rPr>
      </w:pPr>
      <w:r w:rsidRPr="0044583C">
        <w:rPr>
          <w:rStyle w:val="ae"/>
          <w:rFonts w:cs="Times New Roman"/>
          <w:sz w:val="28"/>
          <w:szCs w:val="28"/>
        </w:rPr>
        <w:t>Тема 1. Теория и методика культурно-досуговой деятельности</w:t>
      </w:r>
    </w:p>
    <w:p w:rsidR="006E7504" w:rsidRPr="0044583C" w:rsidRDefault="00281102" w:rsidP="005D1A89">
      <w:pPr>
        <w:rPr>
          <w:rStyle w:val="ae"/>
          <w:rFonts w:cs="Times New Roman"/>
          <w:sz w:val="28"/>
          <w:szCs w:val="28"/>
        </w:rPr>
      </w:pPr>
      <w:r w:rsidRPr="0044583C">
        <w:rPr>
          <w:rStyle w:val="ae"/>
          <w:rFonts w:cs="Times New Roman"/>
          <w:sz w:val="28"/>
          <w:szCs w:val="28"/>
        </w:rPr>
        <w:t>Тема 2. Организация досуга детей и подростков</w:t>
      </w:r>
    </w:p>
    <w:p w:rsidR="006E7504" w:rsidRPr="0044583C" w:rsidRDefault="00281102" w:rsidP="005D1A89">
      <w:pPr>
        <w:rPr>
          <w:rStyle w:val="ae"/>
          <w:rFonts w:cs="Times New Roman"/>
          <w:sz w:val="28"/>
          <w:szCs w:val="28"/>
        </w:rPr>
      </w:pPr>
      <w:r w:rsidRPr="0044583C">
        <w:rPr>
          <w:rStyle w:val="ae"/>
          <w:rFonts w:cs="Times New Roman"/>
          <w:sz w:val="28"/>
          <w:szCs w:val="28"/>
        </w:rPr>
        <w:t>Тема 3.  Игровые технологии.</w:t>
      </w:r>
    </w:p>
    <w:p w:rsidR="006E7504" w:rsidRPr="0044583C" w:rsidRDefault="00281102" w:rsidP="005D1A89">
      <w:pPr>
        <w:rPr>
          <w:rStyle w:val="ae"/>
          <w:rFonts w:cs="Times New Roman"/>
          <w:sz w:val="28"/>
          <w:szCs w:val="28"/>
        </w:rPr>
      </w:pPr>
      <w:r w:rsidRPr="0044583C">
        <w:rPr>
          <w:rStyle w:val="ae"/>
          <w:rFonts w:cs="Times New Roman"/>
          <w:sz w:val="28"/>
          <w:szCs w:val="28"/>
        </w:rPr>
        <w:t>Тема 4. Ораторское искусство</w:t>
      </w:r>
    </w:p>
    <w:p w:rsidR="006E7504" w:rsidRPr="0044583C" w:rsidRDefault="006E7504" w:rsidP="005D1A89">
      <w:pPr>
        <w:jc w:val="both"/>
        <w:rPr>
          <w:rStyle w:val="ae"/>
          <w:rFonts w:cs="Times New Roman"/>
          <w:sz w:val="28"/>
          <w:szCs w:val="28"/>
        </w:rPr>
      </w:pPr>
    </w:p>
    <w:p w:rsidR="006E7504" w:rsidRPr="0044583C" w:rsidRDefault="00281102" w:rsidP="005D1A89">
      <w:pPr>
        <w:jc w:val="both"/>
        <w:rPr>
          <w:rStyle w:val="ae"/>
          <w:rFonts w:cs="Times New Roman"/>
          <w:sz w:val="28"/>
          <w:szCs w:val="28"/>
        </w:rPr>
      </w:pPr>
      <w:r w:rsidRPr="0044583C">
        <w:rPr>
          <w:rStyle w:val="ae"/>
          <w:rFonts w:cs="Times New Roman"/>
          <w:sz w:val="28"/>
          <w:szCs w:val="28"/>
        </w:rPr>
        <w:t xml:space="preserve">     МДК 02.02. «Сценарно-режиссерские основы культурно-досуговой деятельности» включает в себя следующие темы:</w:t>
      </w:r>
    </w:p>
    <w:p w:rsidR="006E7504" w:rsidRPr="0044583C" w:rsidRDefault="00281102" w:rsidP="005D1A89">
      <w:pPr>
        <w:rPr>
          <w:rStyle w:val="ae"/>
          <w:rFonts w:cs="Times New Roman"/>
          <w:sz w:val="28"/>
          <w:szCs w:val="28"/>
        </w:rPr>
      </w:pPr>
      <w:r w:rsidRPr="0044583C">
        <w:rPr>
          <w:rStyle w:val="ae"/>
          <w:rFonts w:cs="Times New Roman"/>
          <w:sz w:val="28"/>
          <w:szCs w:val="28"/>
        </w:rPr>
        <w:t xml:space="preserve">Тема 1. Сценарная подготовка </w:t>
      </w:r>
      <w:proofErr w:type="spellStart"/>
      <w:r w:rsidRPr="0044583C">
        <w:rPr>
          <w:rStyle w:val="ae"/>
          <w:rFonts w:cs="Times New Roman"/>
          <w:sz w:val="28"/>
          <w:szCs w:val="28"/>
        </w:rPr>
        <w:t>культуро</w:t>
      </w:r>
      <w:proofErr w:type="spellEnd"/>
      <w:r w:rsidRPr="0044583C">
        <w:rPr>
          <w:rStyle w:val="ae"/>
          <w:rFonts w:cs="Times New Roman"/>
          <w:sz w:val="28"/>
          <w:szCs w:val="28"/>
        </w:rPr>
        <w:t>-досуговых программ</w:t>
      </w:r>
    </w:p>
    <w:p w:rsidR="006E7504" w:rsidRPr="0044583C" w:rsidRDefault="00281102" w:rsidP="005D1A89">
      <w:pPr>
        <w:rPr>
          <w:rStyle w:val="ae"/>
          <w:rFonts w:cs="Times New Roman"/>
          <w:sz w:val="28"/>
          <w:szCs w:val="28"/>
        </w:rPr>
      </w:pPr>
      <w:r w:rsidRPr="0044583C">
        <w:rPr>
          <w:rStyle w:val="ae"/>
          <w:rFonts w:cs="Times New Roman"/>
          <w:sz w:val="28"/>
          <w:szCs w:val="28"/>
        </w:rPr>
        <w:t>Тема 2. Основы режиссуры культурно-досуговых программ</w:t>
      </w:r>
    </w:p>
    <w:p w:rsidR="006E7504" w:rsidRPr="0044583C" w:rsidRDefault="00281102" w:rsidP="005D1A89">
      <w:pPr>
        <w:rPr>
          <w:rStyle w:val="ae"/>
          <w:rFonts w:cs="Times New Roman"/>
          <w:sz w:val="28"/>
          <w:szCs w:val="28"/>
        </w:rPr>
      </w:pPr>
      <w:r w:rsidRPr="0044583C">
        <w:rPr>
          <w:rStyle w:val="ae"/>
          <w:rFonts w:cs="Times New Roman"/>
          <w:sz w:val="28"/>
          <w:szCs w:val="28"/>
        </w:rPr>
        <w:t>Тема 3. Актерское мастерство</w:t>
      </w:r>
    </w:p>
    <w:p w:rsidR="006E7504" w:rsidRPr="0044583C" w:rsidRDefault="00281102" w:rsidP="005D1A89">
      <w:pPr>
        <w:rPr>
          <w:rStyle w:val="ae"/>
          <w:rFonts w:cs="Times New Roman"/>
          <w:sz w:val="28"/>
          <w:szCs w:val="28"/>
        </w:rPr>
      </w:pPr>
      <w:r w:rsidRPr="0044583C">
        <w:rPr>
          <w:rStyle w:val="ae"/>
          <w:rFonts w:cs="Times New Roman"/>
          <w:sz w:val="28"/>
          <w:szCs w:val="28"/>
        </w:rPr>
        <w:t>Тема 4. Сценическая пластика</w:t>
      </w:r>
    </w:p>
    <w:p w:rsidR="006E7504" w:rsidRPr="0044583C" w:rsidRDefault="00281102" w:rsidP="005D1A89">
      <w:pPr>
        <w:jc w:val="both"/>
        <w:rPr>
          <w:rStyle w:val="ae"/>
          <w:rFonts w:cs="Times New Roman"/>
          <w:sz w:val="28"/>
          <w:szCs w:val="28"/>
        </w:rPr>
      </w:pPr>
      <w:r w:rsidRPr="0044583C">
        <w:rPr>
          <w:rStyle w:val="ae"/>
          <w:rFonts w:cs="Times New Roman"/>
          <w:sz w:val="28"/>
          <w:szCs w:val="28"/>
        </w:rPr>
        <w:t>Тема 6. Постановка КДП</w:t>
      </w:r>
    </w:p>
    <w:p w:rsidR="006E7504" w:rsidRPr="0044583C" w:rsidRDefault="006E7504" w:rsidP="005D1A89">
      <w:pPr>
        <w:jc w:val="both"/>
        <w:rPr>
          <w:rStyle w:val="ae"/>
          <w:rFonts w:cs="Times New Roman"/>
          <w:sz w:val="28"/>
          <w:szCs w:val="28"/>
        </w:rPr>
      </w:pPr>
    </w:p>
    <w:p w:rsidR="006E7504" w:rsidRPr="0044583C" w:rsidRDefault="00281102" w:rsidP="005D1A89">
      <w:pPr>
        <w:jc w:val="both"/>
        <w:rPr>
          <w:rStyle w:val="ae"/>
          <w:rFonts w:cs="Times New Roman"/>
          <w:sz w:val="28"/>
          <w:szCs w:val="28"/>
        </w:rPr>
      </w:pPr>
      <w:r w:rsidRPr="0044583C">
        <w:rPr>
          <w:rStyle w:val="ae"/>
          <w:rFonts w:cs="Times New Roman"/>
          <w:sz w:val="28"/>
          <w:szCs w:val="28"/>
        </w:rPr>
        <w:t xml:space="preserve">МДК 02.03 «Оформление культурно-досуговых программ» включает в себя следующие темы: </w:t>
      </w:r>
    </w:p>
    <w:p w:rsidR="006E7504" w:rsidRPr="0044583C" w:rsidRDefault="00281102" w:rsidP="005D1A89">
      <w:pPr>
        <w:rPr>
          <w:rStyle w:val="ae"/>
          <w:rFonts w:cs="Times New Roman"/>
          <w:sz w:val="28"/>
          <w:szCs w:val="28"/>
        </w:rPr>
      </w:pPr>
      <w:r w:rsidRPr="0044583C">
        <w:rPr>
          <w:rStyle w:val="ae"/>
          <w:rFonts w:cs="Times New Roman"/>
          <w:sz w:val="28"/>
          <w:szCs w:val="28"/>
        </w:rPr>
        <w:t>Тема 1. Художественное оформление культурно досуговых программ</w:t>
      </w:r>
    </w:p>
    <w:p w:rsidR="006E7504" w:rsidRPr="0044583C" w:rsidRDefault="00281102" w:rsidP="005D1A89">
      <w:pPr>
        <w:rPr>
          <w:rStyle w:val="ae"/>
          <w:rFonts w:cs="Times New Roman"/>
          <w:sz w:val="28"/>
          <w:szCs w:val="28"/>
        </w:rPr>
      </w:pPr>
      <w:r w:rsidRPr="0044583C">
        <w:rPr>
          <w:rStyle w:val="ae"/>
          <w:rFonts w:cs="Times New Roman"/>
          <w:sz w:val="28"/>
          <w:szCs w:val="28"/>
        </w:rPr>
        <w:t xml:space="preserve">Тема 2. Музыкальное оформление культурно досуговых программ </w:t>
      </w:r>
    </w:p>
    <w:p w:rsidR="006E7504" w:rsidRPr="0044583C" w:rsidRDefault="00281102" w:rsidP="005D1A89">
      <w:pPr>
        <w:rPr>
          <w:rStyle w:val="ae"/>
          <w:rFonts w:cs="Times New Roman"/>
          <w:sz w:val="28"/>
          <w:szCs w:val="28"/>
        </w:rPr>
      </w:pPr>
      <w:r w:rsidRPr="0044583C">
        <w:rPr>
          <w:rStyle w:val="ae"/>
          <w:rFonts w:cs="Times New Roman"/>
          <w:sz w:val="28"/>
          <w:szCs w:val="28"/>
        </w:rPr>
        <w:t>Тема 3. Техническое обеспечение культурно досуговых программ</w:t>
      </w:r>
    </w:p>
    <w:p w:rsidR="006E7504" w:rsidRPr="0044583C" w:rsidRDefault="00281102" w:rsidP="005D1A89">
      <w:pPr>
        <w:jc w:val="both"/>
        <w:rPr>
          <w:rStyle w:val="ae"/>
          <w:rFonts w:cs="Times New Roman"/>
          <w:sz w:val="28"/>
          <w:szCs w:val="28"/>
        </w:rPr>
      </w:pPr>
      <w:r w:rsidRPr="0044583C">
        <w:rPr>
          <w:rStyle w:val="ae"/>
          <w:rFonts w:cs="Times New Roman"/>
          <w:sz w:val="28"/>
          <w:szCs w:val="28"/>
        </w:rPr>
        <w:t xml:space="preserve">     </w:t>
      </w:r>
      <w:proofErr w:type="gramStart"/>
      <w:r w:rsidRPr="0044583C">
        <w:rPr>
          <w:rStyle w:val="ae"/>
          <w:rFonts w:cs="Times New Roman"/>
          <w:sz w:val="28"/>
          <w:szCs w:val="28"/>
        </w:rPr>
        <w:t>ПП.02.01 «Производственная практика (по профилю специальности» включает в себя все темы МДК.02.01, МДК.02.02, МДК 02.03  и реализуется на предприятиях социально-культурной деятельности.</w:t>
      </w:r>
      <w:proofErr w:type="gramEnd"/>
    </w:p>
    <w:p w:rsidR="006E7504" w:rsidRPr="0044583C" w:rsidRDefault="00281102" w:rsidP="005D1A89">
      <w:pPr>
        <w:pStyle w:val="Style20"/>
        <w:widowControl/>
        <w:spacing w:line="240" w:lineRule="auto"/>
        <w:ind w:firstLine="346"/>
        <w:rPr>
          <w:rStyle w:val="ae"/>
          <w:rFonts w:cs="Times New Roman"/>
          <w:sz w:val="28"/>
          <w:szCs w:val="28"/>
        </w:rPr>
      </w:pPr>
      <w:r w:rsidRPr="0044583C">
        <w:rPr>
          <w:rStyle w:val="ae"/>
          <w:rFonts w:cs="Times New Roman"/>
          <w:sz w:val="28"/>
          <w:szCs w:val="28"/>
        </w:rPr>
        <w:t>При проведении практических занятий в рамках освоения междисциплинарных курсов, в зависимости от сложности изучаемой темы и технических условий возможно деление учебной группы на подгруппы.</w:t>
      </w:r>
    </w:p>
    <w:p w:rsidR="006E7504" w:rsidRPr="0044583C" w:rsidRDefault="00281102" w:rsidP="005D1A89">
      <w:pPr>
        <w:pStyle w:val="Style20"/>
        <w:widowControl/>
        <w:spacing w:before="53" w:line="240" w:lineRule="auto"/>
        <w:ind w:firstLine="365"/>
        <w:rPr>
          <w:rStyle w:val="ae"/>
          <w:rFonts w:cs="Times New Roman"/>
          <w:sz w:val="28"/>
          <w:szCs w:val="28"/>
        </w:rPr>
      </w:pPr>
      <w:r w:rsidRPr="0044583C">
        <w:rPr>
          <w:rStyle w:val="ae"/>
          <w:rFonts w:cs="Times New Roman"/>
          <w:sz w:val="28"/>
          <w:szCs w:val="28"/>
        </w:rPr>
        <w:t>Изучение программы профессионального модуля завершается итоговой аттестацией, результаты которой оцениваются в форме квалификационного экзамена  как комплексной оценки выполнения студентами зачётных мероприятий по модулю.</w:t>
      </w:r>
    </w:p>
    <w:p w:rsidR="006E7504" w:rsidRPr="0044583C" w:rsidRDefault="006E7504" w:rsidP="005D1A89">
      <w:pPr>
        <w:pStyle w:val="Style20"/>
        <w:widowControl/>
        <w:spacing w:line="240" w:lineRule="auto"/>
        <w:ind w:firstLine="346"/>
        <w:rPr>
          <w:rStyle w:val="ae"/>
          <w:rFonts w:cs="Times New Roman"/>
          <w:sz w:val="28"/>
          <w:szCs w:val="28"/>
        </w:rPr>
      </w:pPr>
    </w:p>
    <w:p w:rsidR="006E7504" w:rsidRPr="0044583C" w:rsidRDefault="00281102" w:rsidP="005D1A89">
      <w:pPr>
        <w:pStyle w:val="Style3"/>
        <w:widowControl/>
        <w:spacing w:before="24"/>
        <w:jc w:val="both"/>
        <w:rPr>
          <w:rStyle w:val="ae"/>
          <w:rFonts w:cs="Times New Roman"/>
          <w:b/>
          <w:bCs/>
          <w:sz w:val="28"/>
          <w:szCs w:val="28"/>
        </w:rPr>
      </w:pPr>
      <w:r w:rsidRPr="0044583C">
        <w:rPr>
          <w:rStyle w:val="ae"/>
          <w:rFonts w:cs="Times New Roman"/>
          <w:b/>
          <w:bCs/>
          <w:sz w:val="28"/>
          <w:szCs w:val="28"/>
        </w:rPr>
        <w:t xml:space="preserve">4.4. Кадровое обеспечение образовательного процесса программы профессионального модуля ПМ.02 </w:t>
      </w:r>
      <w:r w:rsidRPr="0044583C">
        <w:rPr>
          <w:rStyle w:val="ae"/>
          <w:rFonts w:cs="Times New Roman"/>
          <w:sz w:val="28"/>
          <w:szCs w:val="28"/>
        </w:rPr>
        <w:t>«</w:t>
      </w:r>
      <w:r w:rsidRPr="0044583C">
        <w:rPr>
          <w:rStyle w:val="ae"/>
          <w:rFonts w:cs="Times New Roman"/>
          <w:b/>
          <w:bCs/>
          <w:sz w:val="28"/>
          <w:szCs w:val="28"/>
        </w:rPr>
        <w:t>Организация культурно-досуговой деятельности</w:t>
      </w:r>
      <w:r w:rsidRPr="0044583C">
        <w:rPr>
          <w:rStyle w:val="ae"/>
          <w:rFonts w:cs="Times New Roman"/>
          <w:sz w:val="28"/>
          <w:szCs w:val="28"/>
        </w:rPr>
        <w:t>».</w:t>
      </w:r>
    </w:p>
    <w:p w:rsidR="006E7504" w:rsidRPr="0044583C" w:rsidRDefault="009A409B" w:rsidP="005D1A89">
      <w:pPr>
        <w:pStyle w:val="Style22"/>
        <w:widowControl/>
        <w:spacing w:before="48" w:line="240" w:lineRule="auto"/>
        <w:ind w:firstLine="0"/>
        <w:jc w:val="both"/>
        <w:rPr>
          <w:rStyle w:val="ae"/>
          <w:rFonts w:cs="Times New Roman"/>
          <w:sz w:val="28"/>
          <w:szCs w:val="28"/>
        </w:rPr>
      </w:pPr>
      <w:r w:rsidRPr="0044583C">
        <w:rPr>
          <w:rStyle w:val="ae"/>
          <w:rFonts w:cs="Times New Roman"/>
          <w:sz w:val="28"/>
          <w:szCs w:val="28"/>
        </w:rPr>
        <w:t xml:space="preserve">     </w:t>
      </w:r>
      <w:r w:rsidR="00281102" w:rsidRPr="0044583C">
        <w:rPr>
          <w:rStyle w:val="ae"/>
          <w:rFonts w:cs="Times New Roman"/>
          <w:sz w:val="28"/>
          <w:szCs w:val="28"/>
        </w:rPr>
        <w:t xml:space="preserve">Требования к квалификации педагогических кадров, обеспечивающих </w:t>
      </w:r>
      <w:proofErr w:type="gramStart"/>
      <w:r w:rsidR="00281102" w:rsidRPr="0044583C">
        <w:rPr>
          <w:rStyle w:val="ae"/>
          <w:rFonts w:cs="Times New Roman"/>
          <w:sz w:val="28"/>
          <w:szCs w:val="28"/>
        </w:rPr>
        <w:t>обучение по</w:t>
      </w:r>
      <w:proofErr w:type="gramEnd"/>
      <w:r w:rsidR="00281102" w:rsidRPr="0044583C">
        <w:rPr>
          <w:rStyle w:val="ae"/>
          <w:rFonts w:cs="Times New Roman"/>
          <w:sz w:val="28"/>
          <w:szCs w:val="28"/>
        </w:rPr>
        <w:t xml:space="preserve"> междисциплинарным курсам:</w:t>
      </w:r>
    </w:p>
    <w:p w:rsidR="006E7504" w:rsidRPr="0044583C" w:rsidRDefault="00281102" w:rsidP="005D1A89">
      <w:pPr>
        <w:pStyle w:val="Style19"/>
        <w:widowControl/>
        <w:numPr>
          <w:ilvl w:val="0"/>
          <w:numId w:val="11"/>
        </w:numPr>
        <w:spacing w:line="240" w:lineRule="auto"/>
        <w:ind w:left="0" w:firstLine="0"/>
        <w:rPr>
          <w:rStyle w:val="ae"/>
          <w:rFonts w:cs="Times New Roman"/>
          <w:sz w:val="28"/>
          <w:szCs w:val="28"/>
        </w:rPr>
      </w:pPr>
      <w:r w:rsidRPr="0044583C">
        <w:rPr>
          <w:rStyle w:val="ae"/>
          <w:rFonts w:cs="Times New Roman"/>
          <w:sz w:val="28"/>
          <w:szCs w:val="28"/>
        </w:rPr>
        <w:t xml:space="preserve">наличие высшего образования в сфере    социально-культурной деятельности или смежной области; </w:t>
      </w:r>
    </w:p>
    <w:p w:rsidR="006E7504" w:rsidRPr="0044583C" w:rsidRDefault="00281102" w:rsidP="005D1A89">
      <w:pPr>
        <w:pStyle w:val="Style19"/>
        <w:widowControl/>
        <w:numPr>
          <w:ilvl w:val="0"/>
          <w:numId w:val="11"/>
        </w:numPr>
        <w:spacing w:line="240" w:lineRule="auto"/>
        <w:ind w:left="0" w:firstLine="0"/>
        <w:rPr>
          <w:rStyle w:val="ae"/>
          <w:rFonts w:cs="Times New Roman"/>
          <w:sz w:val="28"/>
          <w:szCs w:val="28"/>
        </w:rPr>
      </w:pPr>
      <w:proofErr w:type="gramStart"/>
      <w:r w:rsidRPr="0044583C">
        <w:rPr>
          <w:rStyle w:val="ae"/>
          <w:rFonts w:cs="Times New Roman"/>
          <w:sz w:val="28"/>
          <w:szCs w:val="28"/>
        </w:rPr>
        <w:t>наличие опыта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w:t>
      </w:r>
      <w:proofErr w:type="gramEnd"/>
    </w:p>
    <w:p w:rsidR="006E7504" w:rsidRDefault="00281102" w:rsidP="005D1A89">
      <w:pPr>
        <w:pStyle w:val="Style19"/>
        <w:widowControl/>
        <w:tabs>
          <w:tab w:val="left" w:pos="158"/>
        </w:tabs>
        <w:spacing w:line="240" w:lineRule="auto"/>
        <w:ind w:right="38" w:firstLine="0"/>
        <w:rPr>
          <w:rStyle w:val="ae"/>
          <w:rFonts w:cs="Times New Roman"/>
          <w:sz w:val="28"/>
          <w:szCs w:val="28"/>
        </w:rPr>
      </w:pPr>
      <w:r w:rsidRPr="0044583C">
        <w:rPr>
          <w:rStyle w:val="ae"/>
          <w:rFonts w:cs="Times New Roman"/>
          <w:sz w:val="28"/>
          <w:szCs w:val="28"/>
        </w:rPr>
        <w:t>-</w:t>
      </w:r>
      <w:r w:rsidRPr="0044583C">
        <w:rPr>
          <w:rStyle w:val="ae"/>
          <w:rFonts w:cs="Times New Roman"/>
          <w:sz w:val="28"/>
          <w:szCs w:val="28"/>
        </w:rPr>
        <w:tab/>
        <w:t>стажировка в профильных организациях не реже 1 раза в 3 года.</w:t>
      </w:r>
    </w:p>
    <w:p w:rsidR="00945F33" w:rsidRDefault="00945F33" w:rsidP="005D1A89">
      <w:pPr>
        <w:pStyle w:val="Style19"/>
        <w:widowControl/>
        <w:tabs>
          <w:tab w:val="left" w:pos="158"/>
        </w:tabs>
        <w:spacing w:line="240" w:lineRule="auto"/>
        <w:ind w:right="38" w:firstLine="0"/>
        <w:rPr>
          <w:rStyle w:val="ae"/>
          <w:rFonts w:cs="Times New Roman"/>
          <w:sz w:val="28"/>
          <w:szCs w:val="28"/>
        </w:rPr>
      </w:pPr>
    </w:p>
    <w:p w:rsidR="00945F33" w:rsidRDefault="00945F33" w:rsidP="005D1A89">
      <w:pPr>
        <w:jc w:val="center"/>
        <w:rPr>
          <w:rStyle w:val="ae"/>
          <w:rFonts w:cs="Times New Roman"/>
          <w:sz w:val="28"/>
          <w:szCs w:val="28"/>
        </w:rPr>
      </w:pPr>
    </w:p>
    <w:p w:rsidR="006E7504" w:rsidRPr="0044583C" w:rsidRDefault="00281102" w:rsidP="005D1A89">
      <w:pPr>
        <w:jc w:val="center"/>
        <w:rPr>
          <w:rStyle w:val="ae"/>
          <w:rFonts w:cs="Times New Roman"/>
          <w:b/>
          <w:bCs/>
          <w:caps/>
          <w:sz w:val="28"/>
          <w:szCs w:val="28"/>
        </w:rPr>
      </w:pPr>
      <w:r w:rsidRPr="0044583C">
        <w:rPr>
          <w:rStyle w:val="ae"/>
          <w:rFonts w:cs="Times New Roman"/>
          <w:b/>
          <w:bCs/>
          <w:sz w:val="28"/>
          <w:szCs w:val="28"/>
        </w:rPr>
        <w:t xml:space="preserve">5. </w:t>
      </w:r>
      <w:r w:rsidRPr="0044583C">
        <w:rPr>
          <w:rStyle w:val="ae"/>
          <w:rFonts w:cs="Times New Roman"/>
          <w:b/>
          <w:bCs/>
          <w:caps/>
          <w:sz w:val="28"/>
          <w:szCs w:val="28"/>
        </w:rPr>
        <w:t xml:space="preserve">Контроль и оценка результатов освоения   профессионального модуля </w:t>
      </w:r>
    </w:p>
    <w:p w:rsidR="006E7504" w:rsidRPr="0044583C" w:rsidRDefault="006E7504" w:rsidP="005D1A89">
      <w:pPr>
        <w:tabs>
          <w:tab w:val="left" w:pos="397"/>
        </w:tabs>
        <w:ind w:firstLine="709"/>
        <w:jc w:val="both"/>
        <w:rPr>
          <w:rFonts w:cs="Times New Roman"/>
          <w:sz w:val="28"/>
          <w:szCs w:val="28"/>
        </w:rPr>
      </w:pPr>
    </w:p>
    <w:p w:rsidR="006E7504" w:rsidRPr="0044583C" w:rsidRDefault="006E7504" w:rsidP="005D1A89">
      <w:pPr>
        <w:jc w:val="both"/>
        <w:rPr>
          <w:rFonts w:cs="Times New Roman"/>
          <w:sz w:val="28"/>
          <w:szCs w:val="28"/>
        </w:rPr>
      </w:pPr>
    </w:p>
    <w:tbl>
      <w:tblPr>
        <w:tblStyle w:val="TableNormal"/>
        <w:tblW w:w="10065" w:type="dxa"/>
        <w:tblInd w:w="-2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79"/>
        <w:gridCol w:w="3514"/>
        <w:gridCol w:w="3472"/>
      </w:tblGrid>
      <w:tr w:rsidR="006E7504" w:rsidRPr="0044583C" w:rsidTr="00BF13F9">
        <w:trPr>
          <w:trHeight w:val="1210"/>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7504" w:rsidRPr="0044583C" w:rsidRDefault="00281102" w:rsidP="005D1A89">
            <w:pPr>
              <w:tabs>
                <w:tab w:val="left" w:pos="397"/>
              </w:tabs>
              <w:jc w:val="center"/>
              <w:rPr>
                <w:rStyle w:val="ae"/>
                <w:rFonts w:cs="Times New Roman"/>
                <w:b/>
                <w:bCs/>
                <w:sz w:val="28"/>
                <w:szCs w:val="28"/>
              </w:rPr>
            </w:pPr>
            <w:r w:rsidRPr="0044583C">
              <w:rPr>
                <w:rStyle w:val="ae"/>
                <w:rFonts w:cs="Times New Roman"/>
                <w:b/>
                <w:bCs/>
                <w:sz w:val="28"/>
                <w:szCs w:val="28"/>
              </w:rPr>
              <w:t xml:space="preserve">Результаты </w:t>
            </w:r>
          </w:p>
          <w:p w:rsidR="006E7504" w:rsidRPr="0044583C" w:rsidRDefault="00281102" w:rsidP="005D1A89">
            <w:pPr>
              <w:tabs>
                <w:tab w:val="left" w:pos="397"/>
              </w:tabs>
              <w:jc w:val="center"/>
              <w:rPr>
                <w:rFonts w:cs="Times New Roman"/>
                <w:sz w:val="28"/>
                <w:szCs w:val="28"/>
              </w:rPr>
            </w:pPr>
            <w:r w:rsidRPr="0044583C">
              <w:rPr>
                <w:rStyle w:val="ae"/>
                <w:rFonts w:cs="Times New Roman"/>
                <w:b/>
                <w:bCs/>
                <w:sz w:val="28"/>
                <w:szCs w:val="28"/>
              </w:rPr>
              <w:t>(освоенные профессиональные компетенции)</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7504" w:rsidRPr="0044583C" w:rsidRDefault="00281102" w:rsidP="005D1A89">
            <w:pPr>
              <w:tabs>
                <w:tab w:val="left" w:pos="397"/>
              </w:tabs>
              <w:jc w:val="center"/>
              <w:rPr>
                <w:rFonts w:cs="Times New Roman"/>
                <w:sz w:val="28"/>
                <w:szCs w:val="28"/>
              </w:rPr>
            </w:pPr>
            <w:r w:rsidRPr="0044583C">
              <w:rPr>
                <w:rStyle w:val="ae"/>
                <w:rFonts w:cs="Times New Roman"/>
                <w:b/>
                <w:bCs/>
                <w:sz w:val="28"/>
                <w:szCs w:val="28"/>
              </w:rPr>
              <w:t>Основные показатели результатов подготовки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7504" w:rsidRPr="0044583C" w:rsidRDefault="00281102" w:rsidP="005D1A89">
            <w:pPr>
              <w:tabs>
                <w:tab w:val="left" w:pos="397"/>
              </w:tabs>
              <w:jc w:val="center"/>
              <w:rPr>
                <w:rFonts w:cs="Times New Roman"/>
                <w:sz w:val="28"/>
                <w:szCs w:val="28"/>
              </w:rPr>
            </w:pPr>
            <w:r w:rsidRPr="0044583C">
              <w:rPr>
                <w:rStyle w:val="ae"/>
                <w:rFonts w:cs="Times New Roman"/>
                <w:b/>
                <w:bCs/>
                <w:sz w:val="28"/>
                <w:szCs w:val="28"/>
              </w:rPr>
              <w:t>Формы и методы контроля</w:t>
            </w:r>
          </w:p>
        </w:tc>
      </w:tr>
      <w:tr w:rsidR="006E7504" w:rsidRPr="0044583C" w:rsidTr="00BF13F9">
        <w:trPr>
          <w:trHeight w:val="310"/>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7504" w:rsidRPr="0044583C" w:rsidRDefault="00281102" w:rsidP="005D1A89">
            <w:pPr>
              <w:tabs>
                <w:tab w:val="left" w:pos="397"/>
              </w:tabs>
              <w:jc w:val="center"/>
              <w:rPr>
                <w:rFonts w:cs="Times New Roman"/>
                <w:sz w:val="28"/>
                <w:szCs w:val="28"/>
              </w:rPr>
            </w:pPr>
            <w:r w:rsidRPr="0044583C">
              <w:rPr>
                <w:rStyle w:val="Hyperlink0"/>
                <w:rFonts w:eastAsia="Arial Unicode MS"/>
                <w:sz w:val="28"/>
                <w:szCs w:val="28"/>
              </w:rPr>
              <w:t>1</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7504" w:rsidRPr="0044583C" w:rsidRDefault="00281102" w:rsidP="005D1A89">
            <w:pPr>
              <w:tabs>
                <w:tab w:val="left" w:pos="397"/>
              </w:tabs>
              <w:jc w:val="center"/>
              <w:rPr>
                <w:rFonts w:cs="Times New Roman"/>
                <w:sz w:val="28"/>
                <w:szCs w:val="28"/>
              </w:rPr>
            </w:pPr>
            <w:r w:rsidRPr="0044583C">
              <w:rPr>
                <w:rStyle w:val="Hyperlink0"/>
                <w:rFonts w:eastAsia="Arial Unicode MS"/>
                <w:sz w:val="28"/>
                <w:szCs w:val="28"/>
              </w:rPr>
              <w:t>2</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7504" w:rsidRPr="0044583C" w:rsidRDefault="00281102" w:rsidP="005D1A89">
            <w:pPr>
              <w:tabs>
                <w:tab w:val="left" w:pos="397"/>
              </w:tabs>
              <w:jc w:val="center"/>
              <w:rPr>
                <w:rFonts w:cs="Times New Roman"/>
                <w:sz w:val="28"/>
                <w:szCs w:val="28"/>
              </w:rPr>
            </w:pPr>
            <w:r w:rsidRPr="0044583C">
              <w:rPr>
                <w:rStyle w:val="Hyperlink0"/>
                <w:rFonts w:eastAsia="Arial Unicode MS"/>
                <w:sz w:val="28"/>
                <w:szCs w:val="28"/>
              </w:rPr>
              <w:t>3</w:t>
            </w:r>
          </w:p>
        </w:tc>
      </w:tr>
      <w:tr w:rsidR="00570141" w:rsidRPr="0044583C" w:rsidTr="00D131DC">
        <w:trPr>
          <w:trHeight w:val="310"/>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0F7C46" w:rsidRDefault="00570141" w:rsidP="00570141">
            <w:pPr>
              <w:pStyle w:val="ConsPlusNormal"/>
              <w:jc w:val="both"/>
              <w:rPr>
                <w:rFonts w:ascii="Times New Roman" w:hAnsi="Times New Roman" w:cs="Times New Roman"/>
                <w:sz w:val="28"/>
                <w:szCs w:val="28"/>
              </w:rPr>
            </w:pPr>
            <w:r w:rsidRPr="000F7C46">
              <w:rPr>
                <w:rFonts w:ascii="Times New Roman" w:hAnsi="Times New Roman" w:cs="Times New Roman"/>
                <w:sz w:val="28"/>
                <w:szCs w:val="28"/>
              </w:rPr>
              <w:t>ПК 2.1. Организовывать культурно-досуговую деятельность с применением современных методик.</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D131DC">
            <w:pPr>
              <w:tabs>
                <w:tab w:val="left" w:pos="397"/>
              </w:tabs>
              <w:rPr>
                <w:rStyle w:val="ae"/>
                <w:rFonts w:cs="Times New Roman"/>
                <w:sz w:val="28"/>
                <w:szCs w:val="28"/>
              </w:rPr>
            </w:pPr>
            <w:r w:rsidRPr="0044583C">
              <w:rPr>
                <w:rStyle w:val="Hyperlink0"/>
                <w:rFonts w:eastAsia="Arial Unicode MS"/>
                <w:sz w:val="28"/>
                <w:szCs w:val="28"/>
              </w:rPr>
              <w:t>Знание основ работы коллективов  народного художественного творчества, досуговых формирований.</w:t>
            </w:r>
          </w:p>
          <w:p w:rsidR="00570141" w:rsidRPr="0044583C" w:rsidRDefault="00570141" w:rsidP="00D131DC">
            <w:pPr>
              <w:tabs>
                <w:tab w:val="left" w:pos="397"/>
              </w:tabs>
              <w:rPr>
                <w:rFonts w:cs="Times New Roman"/>
                <w:sz w:val="28"/>
                <w:szCs w:val="28"/>
              </w:rPr>
            </w:pPr>
            <w:r w:rsidRPr="0044583C">
              <w:rPr>
                <w:rStyle w:val="Hyperlink0"/>
                <w:rFonts w:eastAsia="Arial Unicode MS"/>
                <w:sz w:val="28"/>
                <w:szCs w:val="28"/>
              </w:rPr>
              <w:t>Умение обеспечивать работу  функционирование коллективов народного художественного творчества, досуговых формирований</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D131DC">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xml:space="preserve">Оценка в рамках текущего контроля: </w:t>
            </w:r>
          </w:p>
          <w:p w:rsidR="00570141" w:rsidRPr="0044583C" w:rsidRDefault="00570141" w:rsidP="00D131DC">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результатов работы на практических занятиях;</w:t>
            </w:r>
          </w:p>
          <w:p w:rsidR="00570141" w:rsidRPr="0044583C" w:rsidRDefault="00570141" w:rsidP="00D131DC">
            <w:pPr>
              <w:pStyle w:val="Style30"/>
              <w:widowControl/>
              <w:tabs>
                <w:tab w:val="left" w:pos="821"/>
              </w:tabs>
              <w:spacing w:before="5" w:line="240" w:lineRule="auto"/>
              <w:rPr>
                <w:rStyle w:val="ae"/>
                <w:rFonts w:cs="Times New Roman"/>
                <w:sz w:val="28"/>
                <w:szCs w:val="28"/>
              </w:rPr>
            </w:pPr>
            <w:r w:rsidRPr="0044583C">
              <w:rPr>
                <w:rStyle w:val="Hyperlink0"/>
                <w:rFonts w:eastAsia="Arial Unicode MS"/>
                <w:sz w:val="28"/>
                <w:szCs w:val="28"/>
              </w:rPr>
              <w:t>- результатов выполнения индивидуальных домашних заданий;</w:t>
            </w:r>
          </w:p>
          <w:p w:rsidR="00570141" w:rsidRPr="0044583C" w:rsidRDefault="00570141" w:rsidP="00D131DC">
            <w:pPr>
              <w:pStyle w:val="Style39"/>
              <w:widowControl/>
              <w:tabs>
                <w:tab w:val="left" w:pos="821"/>
              </w:tabs>
              <w:spacing w:line="240" w:lineRule="auto"/>
              <w:jc w:val="left"/>
              <w:rPr>
                <w:rStyle w:val="ae"/>
                <w:rFonts w:cs="Times New Roman"/>
                <w:sz w:val="28"/>
                <w:szCs w:val="28"/>
              </w:rPr>
            </w:pPr>
            <w:r w:rsidRPr="0044583C">
              <w:rPr>
                <w:rStyle w:val="Hyperlink0"/>
                <w:rFonts w:eastAsia="Arial Unicode MS"/>
                <w:sz w:val="28"/>
                <w:szCs w:val="28"/>
              </w:rPr>
              <w:t>- результатов тестирования.</w:t>
            </w:r>
          </w:p>
          <w:p w:rsidR="00570141" w:rsidRPr="0044583C" w:rsidRDefault="00570141" w:rsidP="00D131DC">
            <w:pPr>
              <w:pStyle w:val="Style39"/>
              <w:widowControl/>
              <w:tabs>
                <w:tab w:val="left" w:pos="821"/>
              </w:tabs>
              <w:spacing w:line="240" w:lineRule="auto"/>
              <w:jc w:val="left"/>
              <w:rPr>
                <w:rFonts w:cs="Times New Roman"/>
                <w:sz w:val="28"/>
                <w:szCs w:val="28"/>
              </w:rPr>
            </w:pPr>
            <w:r w:rsidRPr="0044583C">
              <w:rPr>
                <w:rStyle w:val="Hyperlink0"/>
                <w:rFonts w:eastAsia="Arial Unicode MS"/>
                <w:sz w:val="28"/>
                <w:szCs w:val="28"/>
              </w:rPr>
              <w:t xml:space="preserve">Оценка результатов практики </w:t>
            </w:r>
          </w:p>
        </w:tc>
      </w:tr>
      <w:tr w:rsidR="00570141" w:rsidRPr="0044583C" w:rsidTr="00BF13F9">
        <w:trPr>
          <w:trHeight w:val="3584"/>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0F7C46" w:rsidRDefault="00570141" w:rsidP="00570141">
            <w:pPr>
              <w:pStyle w:val="ConsPlusNormal"/>
              <w:jc w:val="both"/>
              <w:rPr>
                <w:rFonts w:ascii="Times New Roman" w:hAnsi="Times New Roman" w:cs="Times New Roman"/>
                <w:sz w:val="28"/>
                <w:szCs w:val="28"/>
              </w:rPr>
            </w:pPr>
            <w:r w:rsidRPr="000F7C46">
              <w:rPr>
                <w:rFonts w:ascii="Times New Roman" w:hAnsi="Times New Roman" w:cs="Times New Roman"/>
                <w:sz w:val="28"/>
                <w:szCs w:val="28"/>
              </w:rPr>
              <w:t>ПК 2.2. 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BF13F9">
            <w:pPr>
              <w:tabs>
                <w:tab w:val="left" w:pos="397"/>
              </w:tabs>
              <w:rPr>
                <w:rStyle w:val="ae"/>
                <w:rFonts w:cs="Times New Roman"/>
                <w:sz w:val="28"/>
                <w:szCs w:val="28"/>
              </w:rPr>
            </w:pPr>
            <w:r w:rsidRPr="0044583C">
              <w:rPr>
                <w:rStyle w:val="Hyperlink0"/>
                <w:rFonts w:eastAsia="Arial Unicode MS"/>
                <w:sz w:val="28"/>
                <w:szCs w:val="28"/>
              </w:rPr>
              <w:t>Знание основ работы коллективов  народного художественного творчества, досуговых формирований.</w:t>
            </w:r>
          </w:p>
          <w:p w:rsidR="00570141" w:rsidRPr="0044583C" w:rsidRDefault="00570141" w:rsidP="00BF13F9">
            <w:pPr>
              <w:tabs>
                <w:tab w:val="left" w:pos="397"/>
              </w:tabs>
              <w:rPr>
                <w:rFonts w:cs="Times New Roman"/>
                <w:sz w:val="28"/>
                <w:szCs w:val="28"/>
              </w:rPr>
            </w:pPr>
            <w:r w:rsidRPr="0044583C">
              <w:rPr>
                <w:rStyle w:val="Hyperlink0"/>
                <w:rFonts w:eastAsia="Arial Unicode MS"/>
                <w:sz w:val="28"/>
                <w:szCs w:val="28"/>
              </w:rPr>
              <w:t>Умение обеспечивать работу  функционирование коллективов народного художественного творчества, досуговых формирований</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BF13F9">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xml:space="preserve">Оценка в рамках текущего контроля: </w:t>
            </w:r>
          </w:p>
          <w:p w:rsidR="00570141" w:rsidRPr="0044583C" w:rsidRDefault="00570141" w:rsidP="00BF13F9">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результатов работы на практических занятиях;</w:t>
            </w:r>
          </w:p>
          <w:p w:rsidR="00570141" w:rsidRPr="0044583C" w:rsidRDefault="00570141" w:rsidP="00BF13F9">
            <w:pPr>
              <w:pStyle w:val="Style30"/>
              <w:widowControl/>
              <w:tabs>
                <w:tab w:val="left" w:pos="821"/>
              </w:tabs>
              <w:spacing w:before="5" w:line="240" w:lineRule="auto"/>
              <w:rPr>
                <w:rStyle w:val="ae"/>
                <w:rFonts w:cs="Times New Roman"/>
                <w:sz w:val="28"/>
                <w:szCs w:val="28"/>
              </w:rPr>
            </w:pPr>
            <w:r w:rsidRPr="0044583C">
              <w:rPr>
                <w:rStyle w:val="Hyperlink0"/>
                <w:rFonts w:eastAsia="Arial Unicode MS"/>
                <w:sz w:val="28"/>
                <w:szCs w:val="28"/>
              </w:rPr>
              <w:t>- результатов выполнения индивидуальных домашних заданий;</w:t>
            </w:r>
          </w:p>
          <w:p w:rsidR="00570141" w:rsidRPr="0044583C" w:rsidRDefault="00570141" w:rsidP="00BF13F9">
            <w:pPr>
              <w:pStyle w:val="Style39"/>
              <w:widowControl/>
              <w:tabs>
                <w:tab w:val="left" w:pos="821"/>
              </w:tabs>
              <w:spacing w:line="240" w:lineRule="auto"/>
              <w:jc w:val="left"/>
              <w:rPr>
                <w:rStyle w:val="ae"/>
                <w:rFonts w:cs="Times New Roman"/>
                <w:sz w:val="28"/>
                <w:szCs w:val="28"/>
              </w:rPr>
            </w:pPr>
            <w:r w:rsidRPr="0044583C">
              <w:rPr>
                <w:rStyle w:val="Hyperlink0"/>
                <w:rFonts w:eastAsia="Arial Unicode MS"/>
                <w:sz w:val="28"/>
                <w:szCs w:val="28"/>
              </w:rPr>
              <w:t>- результатов тестирования.</w:t>
            </w:r>
          </w:p>
          <w:p w:rsidR="00570141" w:rsidRPr="0044583C" w:rsidRDefault="00570141" w:rsidP="007503CD">
            <w:pPr>
              <w:pStyle w:val="Style39"/>
              <w:widowControl/>
              <w:tabs>
                <w:tab w:val="left" w:pos="821"/>
              </w:tabs>
              <w:spacing w:line="240" w:lineRule="auto"/>
              <w:jc w:val="left"/>
              <w:rPr>
                <w:rFonts w:cs="Times New Roman"/>
                <w:sz w:val="28"/>
                <w:szCs w:val="28"/>
              </w:rPr>
            </w:pPr>
            <w:r w:rsidRPr="0044583C">
              <w:rPr>
                <w:rStyle w:val="Hyperlink0"/>
                <w:rFonts w:eastAsia="Arial Unicode MS"/>
                <w:sz w:val="28"/>
                <w:szCs w:val="28"/>
              </w:rPr>
              <w:t xml:space="preserve">Оценка результатов практики </w:t>
            </w:r>
          </w:p>
        </w:tc>
      </w:tr>
      <w:tr w:rsidR="00570141" w:rsidRPr="0044583C" w:rsidTr="007503CD">
        <w:trPr>
          <w:trHeight w:val="4825"/>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0F7C46" w:rsidRDefault="00570141" w:rsidP="00570141">
            <w:pPr>
              <w:pStyle w:val="ConsPlusNormal"/>
              <w:jc w:val="both"/>
              <w:rPr>
                <w:rFonts w:ascii="Times New Roman" w:hAnsi="Times New Roman" w:cs="Times New Roman"/>
                <w:sz w:val="28"/>
                <w:szCs w:val="28"/>
              </w:rPr>
            </w:pPr>
            <w:r w:rsidRPr="000F7C46">
              <w:rPr>
                <w:rFonts w:ascii="Times New Roman" w:hAnsi="Times New Roman" w:cs="Times New Roman"/>
                <w:sz w:val="28"/>
                <w:szCs w:val="28"/>
              </w:rPr>
              <w:t>ПК 2.3. Осуществлять организационную и репетиционную работу с участниками культурно-досуговых программ.</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Default="00570141" w:rsidP="007503CD">
            <w:pPr>
              <w:pStyle w:val="s1"/>
              <w:spacing w:before="0" w:beforeAutospacing="0" w:after="0" w:afterAutospacing="0"/>
              <w:rPr>
                <w:rStyle w:val="Hyperlink0"/>
                <w:rFonts w:eastAsia="Arial Unicode MS"/>
                <w:sz w:val="28"/>
                <w:szCs w:val="28"/>
              </w:rPr>
            </w:pPr>
            <w:r w:rsidRPr="00685F2F">
              <w:rPr>
                <w:bCs/>
                <w:color w:val="000000"/>
                <w:sz w:val="28"/>
                <w:szCs w:val="28"/>
              </w:rPr>
              <w:t xml:space="preserve">- </w:t>
            </w:r>
            <w:r>
              <w:rPr>
                <w:rStyle w:val="Hyperlink0"/>
                <w:rFonts w:eastAsia="Arial Unicode MS"/>
                <w:sz w:val="28"/>
                <w:szCs w:val="28"/>
              </w:rPr>
              <w:t>Применение теоретич</w:t>
            </w:r>
            <w:r>
              <w:rPr>
                <w:rStyle w:val="Hyperlink0"/>
                <w:rFonts w:eastAsia="Arial Unicode MS"/>
                <w:sz w:val="28"/>
                <w:szCs w:val="28"/>
              </w:rPr>
              <w:t>е</w:t>
            </w:r>
            <w:r>
              <w:rPr>
                <w:rStyle w:val="Hyperlink0"/>
                <w:rFonts w:eastAsia="Arial Unicode MS"/>
                <w:sz w:val="28"/>
                <w:szCs w:val="28"/>
              </w:rPr>
              <w:t>ских з</w:t>
            </w:r>
            <w:r w:rsidRPr="0044583C">
              <w:rPr>
                <w:rStyle w:val="Hyperlink0"/>
                <w:rFonts w:eastAsia="Arial Unicode MS"/>
                <w:sz w:val="28"/>
                <w:szCs w:val="28"/>
              </w:rPr>
              <w:t>нани</w:t>
            </w:r>
            <w:r>
              <w:rPr>
                <w:rStyle w:val="Hyperlink0"/>
                <w:rFonts w:eastAsia="Arial Unicode MS"/>
                <w:sz w:val="28"/>
                <w:szCs w:val="28"/>
              </w:rPr>
              <w:t xml:space="preserve">й </w:t>
            </w:r>
            <w:r w:rsidRPr="0044583C">
              <w:rPr>
                <w:rStyle w:val="Hyperlink0"/>
                <w:rFonts w:eastAsia="Arial Unicode MS"/>
                <w:sz w:val="28"/>
                <w:szCs w:val="28"/>
              </w:rPr>
              <w:t>особенностей режиссуры культурно-досуговых программ</w:t>
            </w:r>
            <w:r>
              <w:rPr>
                <w:rStyle w:val="Hyperlink0"/>
                <w:rFonts w:eastAsia="Arial Unicode MS"/>
                <w:sz w:val="28"/>
                <w:szCs w:val="28"/>
              </w:rPr>
              <w:t>,</w:t>
            </w:r>
            <w:r w:rsidRPr="0044583C">
              <w:rPr>
                <w:rStyle w:val="Hyperlink0"/>
                <w:rFonts w:eastAsia="Arial Unicode MS"/>
                <w:sz w:val="28"/>
                <w:szCs w:val="28"/>
              </w:rPr>
              <w:t xml:space="preserve"> су</w:t>
            </w:r>
            <w:r w:rsidRPr="0044583C">
              <w:rPr>
                <w:rStyle w:val="Hyperlink0"/>
                <w:rFonts w:eastAsia="Arial Unicode MS"/>
                <w:sz w:val="28"/>
                <w:szCs w:val="28"/>
              </w:rPr>
              <w:t>щ</w:t>
            </w:r>
            <w:r w:rsidRPr="0044583C">
              <w:rPr>
                <w:rStyle w:val="Hyperlink0"/>
                <w:rFonts w:eastAsia="Arial Unicode MS"/>
                <w:sz w:val="28"/>
                <w:szCs w:val="28"/>
              </w:rPr>
              <w:t>ности режиссерского з</w:t>
            </w:r>
            <w:r w:rsidRPr="0044583C">
              <w:rPr>
                <w:rStyle w:val="Hyperlink0"/>
                <w:rFonts w:eastAsia="Arial Unicode MS"/>
                <w:sz w:val="28"/>
                <w:szCs w:val="28"/>
              </w:rPr>
              <w:t>а</w:t>
            </w:r>
            <w:r w:rsidRPr="0044583C">
              <w:rPr>
                <w:rStyle w:val="Hyperlink0"/>
                <w:rFonts w:eastAsia="Arial Unicode MS"/>
                <w:sz w:val="28"/>
                <w:szCs w:val="28"/>
              </w:rPr>
              <w:t>мысла</w:t>
            </w:r>
            <w:r>
              <w:rPr>
                <w:rStyle w:val="Hyperlink0"/>
                <w:rFonts w:eastAsia="Arial Unicode MS"/>
                <w:sz w:val="28"/>
                <w:szCs w:val="28"/>
              </w:rPr>
              <w:t xml:space="preserve"> и приемов активиз</w:t>
            </w:r>
            <w:r>
              <w:rPr>
                <w:rStyle w:val="Hyperlink0"/>
                <w:rFonts w:eastAsia="Arial Unicode MS"/>
                <w:sz w:val="28"/>
                <w:szCs w:val="28"/>
              </w:rPr>
              <w:t>а</w:t>
            </w:r>
            <w:r>
              <w:rPr>
                <w:rStyle w:val="Hyperlink0"/>
                <w:rFonts w:eastAsia="Arial Unicode MS"/>
                <w:sz w:val="28"/>
                <w:szCs w:val="28"/>
              </w:rPr>
              <w:t>ции зрителей,</w:t>
            </w:r>
            <w:r w:rsidRPr="0044583C">
              <w:rPr>
                <w:rStyle w:val="Hyperlink0"/>
                <w:rFonts w:eastAsia="Arial Unicode MS"/>
                <w:sz w:val="28"/>
                <w:szCs w:val="28"/>
              </w:rPr>
              <w:t xml:space="preserve"> специфики выразительных средств; </w:t>
            </w:r>
          </w:p>
          <w:p w:rsidR="00570141" w:rsidRPr="0044583C" w:rsidRDefault="00570141" w:rsidP="007503CD">
            <w:pPr>
              <w:pStyle w:val="a6"/>
              <w:spacing w:before="0" w:after="0"/>
              <w:ind w:firstLine="431"/>
              <w:rPr>
                <w:rFonts w:cs="Times New Roman"/>
                <w:sz w:val="28"/>
                <w:szCs w:val="28"/>
              </w:rPr>
            </w:pPr>
            <w:r>
              <w:rPr>
                <w:rStyle w:val="Hyperlink0"/>
                <w:rFonts w:eastAsia="Arial Unicode MS"/>
                <w:sz w:val="28"/>
                <w:szCs w:val="28"/>
              </w:rPr>
              <w:t>-У</w:t>
            </w:r>
            <w:r w:rsidRPr="0044583C">
              <w:rPr>
                <w:rStyle w:val="Hyperlink0"/>
                <w:rFonts w:eastAsia="Arial Unicode MS"/>
                <w:sz w:val="28"/>
                <w:szCs w:val="28"/>
              </w:rPr>
              <w:t>мение разрабатывать сценарии культурно-досуговых программ, осуществлять их постановку, использовать разнообразный материал при подготовке сценариев;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xml:space="preserve">Оценка в рамках текущего контроля: </w:t>
            </w:r>
          </w:p>
          <w:p w:rsidR="00570141" w:rsidRPr="0044583C" w:rsidRDefault="00570141"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результатов работы на практических занятиях;</w:t>
            </w:r>
          </w:p>
          <w:p w:rsidR="00570141" w:rsidRPr="0044583C" w:rsidRDefault="00570141" w:rsidP="00D461A0">
            <w:pPr>
              <w:pStyle w:val="Style30"/>
              <w:widowControl/>
              <w:tabs>
                <w:tab w:val="left" w:pos="821"/>
              </w:tabs>
              <w:spacing w:before="5" w:line="240" w:lineRule="auto"/>
              <w:rPr>
                <w:rStyle w:val="ae"/>
                <w:rFonts w:cs="Times New Roman"/>
                <w:sz w:val="28"/>
                <w:szCs w:val="28"/>
              </w:rPr>
            </w:pPr>
            <w:r w:rsidRPr="0044583C">
              <w:rPr>
                <w:rStyle w:val="Hyperlink0"/>
                <w:rFonts w:eastAsia="Arial Unicode MS"/>
                <w:sz w:val="28"/>
                <w:szCs w:val="28"/>
              </w:rPr>
              <w:t>- результатов выполнения индивидуальных домашних заданий;</w:t>
            </w:r>
          </w:p>
          <w:p w:rsidR="00570141" w:rsidRPr="0044583C" w:rsidRDefault="00570141" w:rsidP="00D461A0">
            <w:pPr>
              <w:pStyle w:val="Style39"/>
              <w:widowControl/>
              <w:tabs>
                <w:tab w:val="left" w:pos="821"/>
              </w:tabs>
              <w:spacing w:line="240" w:lineRule="auto"/>
              <w:jc w:val="left"/>
              <w:rPr>
                <w:rStyle w:val="ae"/>
                <w:rFonts w:cs="Times New Roman"/>
                <w:sz w:val="28"/>
                <w:szCs w:val="28"/>
              </w:rPr>
            </w:pPr>
            <w:r w:rsidRPr="0044583C">
              <w:rPr>
                <w:rStyle w:val="Hyperlink0"/>
                <w:rFonts w:eastAsia="Arial Unicode MS"/>
                <w:sz w:val="28"/>
                <w:szCs w:val="28"/>
              </w:rPr>
              <w:t>- результатов тестирования.</w:t>
            </w:r>
          </w:p>
          <w:p w:rsidR="00570141" w:rsidRPr="0044583C" w:rsidRDefault="00570141" w:rsidP="00D461A0">
            <w:pPr>
              <w:pStyle w:val="Style39"/>
              <w:widowControl/>
              <w:tabs>
                <w:tab w:val="left" w:pos="821"/>
              </w:tabs>
              <w:spacing w:line="240" w:lineRule="auto"/>
              <w:jc w:val="left"/>
              <w:rPr>
                <w:rFonts w:cs="Times New Roman"/>
                <w:sz w:val="28"/>
                <w:szCs w:val="28"/>
              </w:rPr>
            </w:pPr>
            <w:r w:rsidRPr="0044583C">
              <w:rPr>
                <w:rStyle w:val="Hyperlink0"/>
                <w:rFonts w:eastAsia="Arial Unicode MS"/>
                <w:sz w:val="28"/>
                <w:szCs w:val="28"/>
              </w:rPr>
              <w:t>Оценка результатов практики</w:t>
            </w:r>
          </w:p>
        </w:tc>
      </w:tr>
      <w:tr w:rsidR="00570141" w:rsidRPr="0044583C" w:rsidTr="00BF13F9">
        <w:trPr>
          <w:trHeight w:val="3584"/>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0F7C46" w:rsidRDefault="00570141" w:rsidP="00570141">
            <w:pPr>
              <w:pStyle w:val="ConsPlusNormal"/>
              <w:jc w:val="both"/>
              <w:rPr>
                <w:rFonts w:ascii="Times New Roman" w:hAnsi="Times New Roman" w:cs="Times New Roman"/>
                <w:sz w:val="28"/>
                <w:szCs w:val="28"/>
              </w:rPr>
            </w:pPr>
            <w:r w:rsidRPr="000F7C46">
              <w:rPr>
                <w:rFonts w:ascii="Times New Roman" w:hAnsi="Times New Roman" w:cs="Times New Roman"/>
                <w:sz w:val="28"/>
                <w:szCs w:val="28"/>
              </w:rPr>
              <w:t>ПК 2.4. Осуществлять организацию и проведение культурно-досуговых программ с применением игровых технологий, технических средств.</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BF13F9">
            <w:pPr>
              <w:tabs>
                <w:tab w:val="left" w:pos="397"/>
              </w:tabs>
              <w:ind w:firstLine="431"/>
              <w:rPr>
                <w:rFonts w:cs="Times New Roman"/>
                <w:sz w:val="28"/>
                <w:szCs w:val="28"/>
              </w:rPr>
            </w:pPr>
            <w:r w:rsidRPr="0044583C">
              <w:rPr>
                <w:rStyle w:val="Hyperlink0"/>
                <w:rFonts w:eastAsia="Arial Unicode MS"/>
                <w:sz w:val="28"/>
                <w:szCs w:val="28"/>
              </w:rPr>
              <w:t>Умение организовывать и проводить репетиционную работу с участниками культурно-досуговой программы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141" w:rsidRPr="0044583C" w:rsidRDefault="00570141"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xml:space="preserve">Оценка в рамках текущего контроля: </w:t>
            </w:r>
          </w:p>
          <w:p w:rsidR="00570141" w:rsidRPr="0044583C" w:rsidRDefault="00570141"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результатов работы на практических занятиях;</w:t>
            </w:r>
          </w:p>
          <w:p w:rsidR="00570141" w:rsidRPr="0044583C" w:rsidRDefault="00570141" w:rsidP="00D461A0">
            <w:pPr>
              <w:pStyle w:val="Style30"/>
              <w:widowControl/>
              <w:tabs>
                <w:tab w:val="left" w:pos="821"/>
              </w:tabs>
              <w:spacing w:before="5" w:line="240" w:lineRule="auto"/>
              <w:rPr>
                <w:rStyle w:val="ae"/>
                <w:rFonts w:cs="Times New Roman"/>
                <w:sz w:val="28"/>
                <w:szCs w:val="28"/>
              </w:rPr>
            </w:pPr>
            <w:r w:rsidRPr="0044583C">
              <w:rPr>
                <w:rStyle w:val="Hyperlink0"/>
                <w:rFonts w:eastAsia="Arial Unicode MS"/>
                <w:sz w:val="28"/>
                <w:szCs w:val="28"/>
              </w:rPr>
              <w:t>- результатов выполнения индивидуальных домашних заданий;</w:t>
            </w:r>
          </w:p>
          <w:p w:rsidR="00570141" w:rsidRPr="0044583C" w:rsidRDefault="00570141" w:rsidP="00D461A0">
            <w:pPr>
              <w:pStyle w:val="Style39"/>
              <w:widowControl/>
              <w:tabs>
                <w:tab w:val="left" w:pos="821"/>
              </w:tabs>
              <w:spacing w:line="240" w:lineRule="auto"/>
              <w:jc w:val="left"/>
              <w:rPr>
                <w:rStyle w:val="ae"/>
                <w:rFonts w:cs="Times New Roman"/>
                <w:sz w:val="28"/>
                <w:szCs w:val="28"/>
              </w:rPr>
            </w:pPr>
            <w:r w:rsidRPr="0044583C">
              <w:rPr>
                <w:rStyle w:val="Hyperlink0"/>
                <w:rFonts w:eastAsia="Arial Unicode MS"/>
                <w:sz w:val="28"/>
                <w:szCs w:val="28"/>
              </w:rPr>
              <w:t>- результатов тестирования.</w:t>
            </w:r>
          </w:p>
          <w:p w:rsidR="00570141" w:rsidRPr="0044583C" w:rsidRDefault="00570141" w:rsidP="00D461A0">
            <w:pPr>
              <w:pStyle w:val="Style39"/>
              <w:widowControl/>
              <w:tabs>
                <w:tab w:val="left" w:pos="821"/>
              </w:tabs>
              <w:spacing w:line="240" w:lineRule="auto"/>
              <w:jc w:val="left"/>
              <w:rPr>
                <w:rFonts w:cs="Times New Roman"/>
                <w:sz w:val="28"/>
                <w:szCs w:val="28"/>
              </w:rPr>
            </w:pPr>
            <w:r w:rsidRPr="0044583C">
              <w:rPr>
                <w:rStyle w:val="Hyperlink0"/>
                <w:rFonts w:eastAsia="Arial Unicode MS"/>
                <w:sz w:val="28"/>
                <w:szCs w:val="28"/>
              </w:rPr>
              <w:t>Оценка результатов практики</w:t>
            </w:r>
          </w:p>
        </w:tc>
      </w:tr>
      <w:tr w:rsidR="000F7C46" w:rsidRPr="0044583C" w:rsidTr="00BF13F9">
        <w:trPr>
          <w:trHeight w:val="619"/>
        </w:trPr>
        <w:tc>
          <w:tcPr>
            <w:tcW w:w="3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7C46" w:rsidRPr="000F7C46" w:rsidRDefault="000F7C46" w:rsidP="000F7C46">
            <w:pPr>
              <w:rPr>
                <w:rFonts w:cs="Times New Roman"/>
                <w:sz w:val="28"/>
                <w:szCs w:val="28"/>
              </w:rPr>
            </w:pPr>
            <w:r w:rsidRPr="000F7C46">
              <w:rPr>
                <w:rFonts w:cs="Times New Roman"/>
                <w:sz w:val="28"/>
                <w:szCs w:val="28"/>
              </w:rPr>
              <w:t>ПК 2.5.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7C46" w:rsidRPr="0044583C" w:rsidRDefault="000F7C46" w:rsidP="00547258">
            <w:pPr>
              <w:pStyle w:val="a6"/>
              <w:tabs>
                <w:tab w:val="left" w:pos="397"/>
              </w:tabs>
              <w:spacing w:before="0" w:after="0"/>
              <w:rPr>
                <w:rFonts w:cs="Times New Roman"/>
                <w:sz w:val="28"/>
                <w:szCs w:val="28"/>
              </w:rPr>
            </w:pPr>
            <w:r>
              <w:rPr>
                <w:rStyle w:val="Hyperlink0"/>
                <w:rFonts w:eastAsia="Arial Unicode MS"/>
                <w:sz w:val="28"/>
                <w:szCs w:val="28"/>
              </w:rPr>
              <w:t>- Применение теоретических з</w:t>
            </w:r>
            <w:r w:rsidRPr="0044583C">
              <w:rPr>
                <w:rStyle w:val="Hyperlink0"/>
                <w:rFonts w:eastAsia="Arial Unicode MS"/>
                <w:sz w:val="28"/>
                <w:szCs w:val="28"/>
              </w:rPr>
              <w:t>нани</w:t>
            </w:r>
            <w:r>
              <w:rPr>
                <w:rStyle w:val="Hyperlink0"/>
                <w:rFonts w:eastAsia="Arial Unicode MS"/>
                <w:sz w:val="28"/>
                <w:szCs w:val="28"/>
              </w:rPr>
              <w:t xml:space="preserve">й и технологий </w:t>
            </w:r>
            <w:r w:rsidRPr="0044583C">
              <w:rPr>
                <w:rStyle w:val="Hyperlink0"/>
                <w:rFonts w:eastAsia="Arial Unicode MS"/>
                <w:sz w:val="28"/>
                <w:szCs w:val="28"/>
              </w:rPr>
              <w:t>подгото</w:t>
            </w:r>
            <w:r>
              <w:rPr>
                <w:rStyle w:val="Hyperlink0"/>
                <w:rFonts w:eastAsia="Arial Unicode MS"/>
                <w:sz w:val="28"/>
                <w:szCs w:val="28"/>
              </w:rPr>
              <w:t>вки</w:t>
            </w:r>
            <w:r w:rsidRPr="0044583C">
              <w:rPr>
                <w:rStyle w:val="Hyperlink0"/>
                <w:rFonts w:eastAsia="Arial Unicode MS"/>
                <w:sz w:val="28"/>
                <w:szCs w:val="28"/>
              </w:rPr>
              <w:t xml:space="preserve"> и </w:t>
            </w:r>
            <w:r>
              <w:rPr>
                <w:rStyle w:val="Hyperlink0"/>
                <w:rFonts w:eastAsia="Arial Unicode MS"/>
                <w:sz w:val="28"/>
                <w:szCs w:val="28"/>
              </w:rPr>
              <w:t>реализации</w:t>
            </w:r>
            <w:r w:rsidRPr="0044583C">
              <w:rPr>
                <w:rStyle w:val="Hyperlink0"/>
                <w:rFonts w:eastAsia="Arial Unicode MS"/>
                <w:sz w:val="28"/>
                <w:szCs w:val="28"/>
              </w:rPr>
              <w:t xml:space="preserve"> игров</w:t>
            </w:r>
            <w:r>
              <w:rPr>
                <w:rStyle w:val="Hyperlink0"/>
                <w:rFonts w:eastAsia="Arial Unicode MS"/>
                <w:sz w:val="28"/>
                <w:szCs w:val="28"/>
              </w:rPr>
              <w:t>ых</w:t>
            </w:r>
            <w:r w:rsidRPr="0044583C">
              <w:rPr>
                <w:rStyle w:val="Hyperlink0"/>
                <w:rFonts w:eastAsia="Arial Unicode MS"/>
                <w:sz w:val="28"/>
                <w:szCs w:val="28"/>
              </w:rPr>
              <w:t xml:space="preserve"> форм с различными возрастными категориями населения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7C46" w:rsidRPr="0044583C" w:rsidRDefault="000F7C46"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xml:space="preserve">Оценка в рамках текущего контроля: </w:t>
            </w:r>
          </w:p>
          <w:p w:rsidR="000F7C46" w:rsidRPr="0044583C" w:rsidRDefault="000F7C46" w:rsidP="00D461A0">
            <w:pPr>
              <w:pStyle w:val="Style28"/>
              <w:widowControl/>
              <w:spacing w:line="240" w:lineRule="auto"/>
              <w:jc w:val="left"/>
              <w:rPr>
                <w:rStyle w:val="ae"/>
                <w:rFonts w:cs="Times New Roman"/>
                <w:sz w:val="28"/>
                <w:szCs w:val="28"/>
              </w:rPr>
            </w:pPr>
            <w:r w:rsidRPr="0044583C">
              <w:rPr>
                <w:rStyle w:val="Hyperlink0"/>
                <w:rFonts w:eastAsia="Arial Unicode MS"/>
                <w:sz w:val="28"/>
                <w:szCs w:val="28"/>
              </w:rPr>
              <w:t>- результатов работы на практических занятиях;</w:t>
            </w:r>
          </w:p>
          <w:p w:rsidR="000F7C46" w:rsidRPr="0044583C" w:rsidRDefault="000F7C46" w:rsidP="00D461A0">
            <w:pPr>
              <w:pStyle w:val="Style30"/>
              <w:widowControl/>
              <w:tabs>
                <w:tab w:val="left" w:pos="821"/>
              </w:tabs>
              <w:spacing w:before="5" w:line="240" w:lineRule="auto"/>
              <w:rPr>
                <w:rStyle w:val="ae"/>
                <w:rFonts w:cs="Times New Roman"/>
                <w:sz w:val="28"/>
                <w:szCs w:val="28"/>
              </w:rPr>
            </w:pPr>
            <w:r w:rsidRPr="0044583C">
              <w:rPr>
                <w:rStyle w:val="Hyperlink0"/>
                <w:rFonts w:eastAsia="Arial Unicode MS"/>
                <w:sz w:val="28"/>
                <w:szCs w:val="28"/>
              </w:rPr>
              <w:t>- результатов выполнения индивидуальных домашних заданий;</w:t>
            </w:r>
          </w:p>
          <w:p w:rsidR="000F7C46" w:rsidRPr="0044583C" w:rsidRDefault="000F7C46" w:rsidP="00D461A0">
            <w:pPr>
              <w:pStyle w:val="Style39"/>
              <w:widowControl/>
              <w:tabs>
                <w:tab w:val="left" w:pos="821"/>
              </w:tabs>
              <w:spacing w:line="240" w:lineRule="auto"/>
              <w:jc w:val="left"/>
              <w:rPr>
                <w:rStyle w:val="ae"/>
                <w:rFonts w:cs="Times New Roman"/>
                <w:sz w:val="28"/>
                <w:szCs w:val="28"/>
              </w:rPr>
            </w:pPr>
            <w:r w:rsidRPr="0044583C">
              <w:rPr>
                <w:rStyle w:val="Hyperlink0"/>
                <w:rFonts w:eastAsia="Arial Unicode MS"/>
                <w:sz w:val="28"/>
                <w:szCs w:val="28"/>
              </w:rPr>
              <w:t>- результатов тестирования.</w:t>
            </w:r>
          </w:p>
          <w:p w:rsidR="000F7C46" w:rsidRPr="0044583C" w:rsidRDefault="000F7C46" w:rsidP="00D461A0">
            <w:pPr>
              <w:pStyle w:val="Style39"/>
              <w:widowControl/>
              <w:tabs>
                <w:tab w:val="left" w:pos="821"/>
              </w:tabs>
              <w:spacing w:line="240" w:lineRule="auto"/>
              <w:jc w:val="left"/>
              <w:rPr>
                <w:rFonts w:cs="Times New Roman"/>
                <w:sz w:val="28"/>
                <w:szCs w:val="28"/>
              </w:rPr>
            </w:pPr>
            <w:r w:rsidRPr="0044583C">
              <w:rPr>
                <w:rStyle w:val="Hyperlink0"/>
                <w:rFonts w:eastAsia="Arial Unicode MS"/>
                <w:sz w:val="28"/>
                <w:szCs w:val="28"/>
              </w:rPr>
              <w:t>Оценка результатов практики</w:t>
            </w:r>
          </w:p>
        </w:tc>
      </w:tr>
    </w:tbl>
    <w:p w:rsidR="0036627F" w:rsidRDefault="0036627F" w:rsidP="005D1A89">
      <w:pPr>
        <w:widowControl w:val="0"/>
        <w:ind w:left="108" w:hanging="108"/>
        <w:rPr>
          <w:rFonts w:cs="Times New Roman"/>
          <w:sz w:val="28"/>
          <w:szCs w:val="28"/>
        </w:rPr>
      </w:pPr>
    </w:p>
    <w:p w:rsidR="0036627F" w:rsidRDefault="0036627F">
      <w:pPr>
        <w:suppressAutoHyphens w:val="0"/>
        <w:rPr>
          <w:rFonts w:cs="Times New Roman"/>
          <w:sz w:val="28"/>
          <w:szCs w:val="28"/>
        </w:rPr>
      </w:pPr>
      <w:r>
        <w:rPr>
          <w:rFonts w:cs="Times New Roman"/>
          <w:sz w:val="28"/>
          <w:szCs w:val="28"/>
        </w:rPr>
        <w:br w:type="page"/>
      </w:r>
    </w:p>
    <w:p w:rsidR="006E7504" w:rsidRDefault="0036627F" w:rsidP="0036627F">
      <w:pPr>
        <w:widowControl w:val="0"/>
        <w:ind w:left="108" w:hanging="108"/>
        <w:jc w:val="right"/>
        <w:rPr>
          <w:rFonts w:cs="Times New Roman"/>
          <w:b/>
          <w:i/>
          <w:sz w:val="28"/>
          <w:szCs w:val="28"/>
        </w:rPr>
      </w:pPr>
      <w:r w:rsidRPr="0036627F">
        <w:rPr>
          <w:rFonts w:cs="Times New Roman"/>
          <w:b/>
          <w:i/>
          <w:sz w:val="28"/>
          <w:szCs w:val="28"/>
        </w:rPr>
        <w:t>Приложение</w:t>
      </w:r>
      <w:r w:rsidRPr="0036627F">
        <w:rPr>
          <w:rFonts w:cs="Times New Roman"/>
          <w:b/>
          <w:i/>
          <w:sz w:val="28"/>
          <w:szCs w:val="28"/>
        </w:rPr>
        <w:br/>
        <w:t>к рабочей программе</w:t>
      </w:r>
    </w:p>
    <w:p w:rsidR="0036627F" w:rsidRDefault="0036627F" w:rsidP="0036627F">
      <w:pPr>
        <w:rPr>
          <w:sz w:val="28"/>
          <w:szCs w:val="28"/>
        </w:rPr>
      </w:pPr>
    </w:p>
    <w:p w:rsidR="0036627F" w:rsidRDefault="0036627F" w:rsidP="0036627F">
      <w:pPr>
        <w:rPr>
          <w:sz w:val="28"/>
          <w:szCs w:val="28"/>
        </w:rPr>
      </w:pPr>
    </w:p>
    <w:p w:rsidR="0036627F" w:rsidRDefault="0036627F" w:rsidP="0036627F">
      <w:pPr>
        <w:rPr>
          <w:sz w:val="28"/>
          <w:szCs w:val="28"/>
        </w:rPr>
      </w:pPr>
    </w:p>
    <w:p w:rsidR="0036627F" w:rsidRDefault="0036627F" w:rsidP="0036627F">
      <w:pPr>
        <w:rPr>
          <w:sz w:val="28"/>
          <w:szCs w:val="28"/>
        </w:rPr>
      </w:pPr>
    </w:p>
    <w:p w:rsidR="0036627F" w:rsidRDefault="0036627F" w:rsidP="0036627F">
      <w:pPr>
        <w:rPr>
          <w:sz w:val="28"/>
          <w:szCs w:val="28"/>
        </w:rPr>
      </w:pPr>
    </w:p>
    <w:p w:rsidR="0036627F" w:rsidRDefault="0036627F" w:rsidP="0036627F">
      <w:pPr>
        <w:jc w:val="right"/>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rPr>
          <w:sz w:val="28"/>
          <w:szCs w:val="28"/>
        </w:rPr>
      </w:pPr>
    </w:p>
    <w:p w:rsidR="0036627F" w:rsidRDefault="0036627F" w:rsidP="0036627F">
      <w:pPr>
        <w:jc w:val="center"/>
        <w:rPr>
          <w:sz w:val="28"/>
          <w:szCs w:val="28"/>
        </w:rPr>
      </w:pPr>
    </w:p>
    <w:p w:rsidR="0036627F" w:rsidRDefault="0036627F" w:rsidP="0036627F">
      <w:pPr>
        <w:spacing w:line="360" w:lineRule="auto"/>
        <w:jc w:val="center"/>
        <w:rPr>
          <w:b/>
          <w:sz w:val="28"/>
          <w:szCs w:val="28"/>
        </w:rPr>
      </w:pPr>
      <w:r>
        <w:rPr>
          <w:b/>
          <w:sz w:val="28"/>
          <w:szCs w:val="28"/>
        </w:rPr>
        <w:t xml:space="preserve">ФОНДЫ ОЦЕНОЧНЫХ СРЕДСТВ </w:t>
      </w:r>
    </w:p>
    <w:p w:rsidR="0036627F" w:rsidRDefault="0036627F" w:rsidP="0036627F">
      <w:pPr>
        <w:spacing w:line="360" w:lineRule="auto"/>
        <w:jc w:val="center"/>
        <w:rPr>
          <w:b/>
          <w:sz w:val="28"/>
          <w:szCs w:val="28"/>
        </w:rPr>
      </w:pPr>
      <w:r>
        <w:rPr>
          <w:b/>
          <w:sz w:val="28"/>
          <w:szCs w:val="28"/>
        </w:rPr>
        <w:t xml:space="preserve">ДЛЯ ТЕКУЩЕГО (В ТОМ ЧИСЛЕ РУБЕЖНОГО) КОНТРОЛЯ УСПЕВАЕМОСТИ </w:t>
      </w:r>
    </w:p>
    <w:p w:rsidR="0036627F" w:rsidRDefault="0036627F" w:rsidP="0036627F">
      <w:pPr>
        <w:spacing w:line="360" w:lineRule="auto"/>
        <w:jc w:val="center"/>
        <w:rPr>
          <w:b/>
          <w:sz w:val="28"/>
          <w:szCs w:val="28"/>
        </w:rPr>
      </w:pPr>
      <w:r>
        <w:rPr>
          <w:b/>
          <w:sz w:val="28"/>
          <w:szCs w:val="28"/>
        </w:rPr>
        <w:t>И ПРОМЕЖУТОЧНОЙ АТТЕСТАЦИИ</w:t>
      </w:r>
    </w:p>
    <w:p w:rsidR="0036627F" w:rsidRDefault="0036627F" w:rsidP="0036627F">
      <w:pPr>
        <w:spacing w:line="360" w:lineRule="auto"/>
        <w:jc w:val="center"/>
        <w:rPr>
          <w:b/>
          <w:sz w:val="28"/>
          <w:szCs w:val="28"/>
        </w:rPr>
      </w:pPr>
      <w:r>
        <w:rPr>
          <w:b/>
          <w:sz w:val="28"/>
          <w:szCs w:val="28"/>
        </w:rPr>
        <w:t>ПМ.02 «</w:t>
      </w:r>
      <w:r>
        <w:rPr>
          <w:rStyle w:val="FontStyle58"/>
          <w:b/>
          <w:sz w:val="28"/>
          <w:szCs w:val="28"/>
        </w:rPr>
        <w:t>ОРГАНИЗАЦИЯ</w:t>
      </w:r>
      <w:r>
        <w:rPr>
          <w:b/>
          <w:sz w:val="28"/>
          <w:szCs w:val="28"/>
        </w:rPr>
        <w:t xml:space="preserve"> КУЛЬТУРНО-ДОСУГОВОЙ ДЕЯТЕЛЬНОСТИ»  </w:t>
      </w:r>
    </w:p>
    <w:p w:rsidR="0036627F" w:rsidRDefault="0036627F" w:rsidP="0036627F">
      <w:pPr>
        <w:jc w:val="center"/>
        <w:rPr>
          <w:sz w:val="28"/>
          <w:szCs w:val="28"/>
        </w:rPr>
      </w:pPr>
    </w:p>
    <w:p w:rsidR="0036627F" w:rsidRDefault="0036627F" w:rsidP="0036627F">
      <w:pPr>
        <w:jc w:val="center"/>
        <w:rPr>
          <w:b/>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jc w:val="center"/>
        <w:rPr>
          <w:sz w:val="28"/>
          <w:szCs w:val="28"/>
        </w:rPr>
      </w:pPr>
    </w:p>
    <w:p w:rsidR="0036627F" w:rsidRDefault="0036627F" w:rsidP="0036627F">
      <w:pPr>
        <w:rPr>
          <w:sz w:val="28"/>
          <w:szCs w:val="28"/>
        </w:rPr>
      </w:pPr>
    </w:p>
    <w:p w:rsidR="0036627F" w:rsidRDefault="0036627F" w:rsidP="0036627F">
      <w:pPr>
        <w:pStyle w:val="1"/>
        <w:keepNext w:val="0"/>
        <w:widowControl w:val="0"/>
        <w:spacing w:before="0" w:after="0"/>
        <w:ind w:firstLine="709"/>
        <w:jc w:val="center"/>
        <w:rPr>
          <w:rFonts w:ascii="Times New Roman" w:hAnsi="Times New Roman"/>
          <w:sz w:val="24"/>
          <w:szCs w:val="24"/>
        </w:rPr>
      </w:pPr>
      <w:bookmarkStart w:id="1" w:name="_Toc316860036"/>
      <w:r>
        <w:rPr>
          <w:rFonts w:ascii="Times New Roman" w:hAnsi="Times New Roman"/>
          <w:sz w:val="24"/>
          <w:szCs w:val="24"/>
        </w:rPr>
        <w:t>I. ПАСПОРТ ФОНДОВ ОЦЕНОЧНЫХ СРЕДСТВ (ФОС)</w:t>
      </w:r>
    </w:p>
    <w:p w:rsidR="0036627F" w:rsidRDefault="0036627F" w:rsidP="0036627F">
      <w:pPr>
        <w:pStyle w:val="20"/>
        <w:keepNext w:val="0"/>
        <w:widowControl w:val="0"/>
        <w:tabs>
          <w:tab w:val="left" w:pos="0"/>
          <w:tab w:val="left" w:pos="426"/>
        </w:tabs>
        <w:spacing w:before="0"/>
        <w:jc w:val="both"/>
        <w:rPr>
          <w:rFonts w:ascii="Times New Roman" w:hAnsi="Times New Roman"/>
          <w:spacing w:val="-2"/>
          <w:sz w:val="24"/>
          <w:szCs w:val="24"/>
        </w:rPr>
      </w:pPr>
    </w:p>
    <w:p w:rsidR="0036627F" w:rsidRDefault="0036627F" w:rsidP="0036627F">
      <w:pPr>
        <w:pStyle w:val="20"/>
        <w:keepNext w:val="0"/>
        <w:widowControl w:val="0"/>
        <w:tabs>
          <w:tab w:val="left" w:pos="0"/>
          <w:tab w:val="left" w:pos="426"/>
        </w:tabs>
        <w:spacing w:before="0"/>
        <w:jc w:val="both"/>
        <w:rPr>
          <w:rFonts w:ascii="Times New Roman" w:hAnsi="Times New Roman"/>
          <w:i/>
          <w:sz w:val="24"/>
          <w:szCs w:val="24"/>
        </w:rPr>
      </w:pPr>
      <w:r>
        <w:rPr>
          <w:rFonts w:ascii="Times New Roman" w:hAnsi="Times New Roman"/>
          <w:i/>
          <w:spacing w:val="-2"/>
          <w:sz w:val="24"/>
          <w:szCs w:val="24"/>
        </w:rPr>
        <w:t xml:space="preserve">1.1 Область </w:t>
      </w:r>
      <w:r>
        <w:rPr>
          <w:rFonts w:ascii="Times New Roman" w:hAnsi="Times New Roman"/>
          <w:i/>
          <w:spacing w:val="-1"/>
          <w:sz w:val="24"/>
          <w:szCs w:val="24"/>
        </w:rPr>
        <w:t>применения</w:t>
      </w:r>
    </w:p>
    <w:p w:rsidR="0036627F" w:rsidRDefault="0036627F" w:rsidP="0036627F">
      <w:pPr>
        <w:tabs>
          <w:tab w:val="left" w:pos="2127"/>
        </w:tabs>
        <w:ind w:firstLine="567"/>
        <w:jc w:val="both"/>
      </w:pPr>
      <w:r>
        <w:t xml:space="preserve">Фонд оценочных средств предназначен для контроля и оценки результатов освоения </w:t>
      </w:r>
      <w:r>
        <w:rPr>
          <w:rStyle w:val="FontStyle58"/>
        </w:rPr>
        <w:t>профессионального модуля «</w:t>
      </w:r>
      <w:r>
        <w:t xml:space="preserve">Организация культурно-досуговой деятельности»  в рамках  программы подготовки специалистов среднего звена по специальности  среднего профессионального образования </w:t>
      </w:r>
      <w:r>
        <w:rPr>
          <w:rStyle w:val="FontStyle58"/>
        </w:rPr>
        <w:t xml:space="preserve">СПО </w:t>
      </w:r>
      <w:r>
        <w:t>51.02.02 Социально-культурная деятельность (по видам)</w:t>
      </w:r>
      <w:proofErr w:type="gramStart"/>
      <w:r>
        <w:t xml:space="preserve"> .</w:t>
      </w:r>
      <w:proofErr w:type="gramEnd"/>
    </w:p>
    <w:p w:rsidR="0036627F" w:rsidRDefault="0036627F" w:rsidP="0036627F">
      <w:pPr>
        <w:widowControl w:val="0"/>
        <w:tabs>
          <w:tab w:val="left" w:pos="-31680"/>
          <w:tab w:val="left" w:pos="2127"/>
        </w:tabs>
        <w:ind w:firstLine="567"/>
        <w:jc w:val="both"/>
        <w:rPr>
          <w:b/>
          <w:bCs/>
          <w:i/>
          <w:iCs/>
        </w:rPr>
      </w:pPr>
      <w:r>
        <w:rPr>
          <w:iCs/>
        </w:rPr>
        <w:t>Ф</w:t>
      </w:r>
      <w:r>
        <w:rPr>
          <w:spacing w:val="-1"/>
        </w:rPr>
        <w:t>ОС включает комплекты оценочных сре</w:t>
      </w:r>
      <w:proofErr w:type="gramStart"/>
      <w:r>
        <w:rPr>
          <w:spacing w:val="-1"/>
        </w:rPr>
        <w:t>дств дл</w:t>
      </w:r>
      <w:proofErr w:type="gramEnd"/>
      <w:r>
        <w:rPr>
          <w:spacing w:val="-1"/>
        </w:rPr>
        <w:t xml:space="preserve">я проведения текущего (в том числе рубежного) </w:t>
      </w:r>
      <w:proofErr w:type="spellStart"/>
      <w:r>
        <w:rPr>
          <w:spacing w:val="-1"/>
        </w:rPr>
        <w:t>контроляи</w:t>
      </w:r>
      <w:proofErr w:type="spellEnd"/>
      <w:r>
        <w:rPr>
          <w:spacing w:val="-1"/>
        </w:rPr>
        <w:t xml:space="preserve"> промежуточной аттестации</w:t>
      </w:r>
      <w:r>
        <w:rPr>
          <w:b/>
          <w:bCs/>
          <w:i/>
          <w:iCs/>
        </w:rPr>
        <w:t>.</w:t>
      </w:r>
    </w:p>
    <w:p w:rsidR="0036627F" w:rsidRDefault="0036627F" w:rsidP="0036627F">
      <w:pPr>
        <w:widowControl w:val="0"/>
        <w:tabs>
          <w:tab w:val="left" w:pos="2127"/>
        </w:tabs>
        <w:ind w:firstLine="567"/>
        <w:jc w:val="both"/>
      </w:pPr>
      <w:r>
        <w:t xml:space="preserve">ФОС </w:t>
      </w:r>
      <w:proofErr w:type="gramStart"/>
      <w:r>
        <w:t>разработан</w:t>
      </w:r>
      <w:proofErr w:type="gramEnd"/>
      <w:r>
        <w:t xml:space="preserve"> в соответствии с:</w:t>
      </w:r>
    </w:p>
    <w:p w:rsidR="0036627F" w:rsidRDefault="0036627F" w:rsidP="0036627F">
      <w:pPr>
        <w:widowControl w:val="0"/>
        <w:tabs>
          <w:tab w:val="left" w:pos="567"/>
        </w:tabs>
        <w:jc w:val="both"/>
      </w:pPr>
      <w:r>
        <w:tab/>
        <w:t xml:space="preserve">– Федеральный государственный образовательный стандарт среднего профессионального образования (ФГОС СПО) по специальности </w:t>
      </w:r>
      <w:r>
        <w:rPr>
          <w:rStyle w:val="FontStyle58"/>
        </w:rPr>
        <w:t xml:space="preserve">СПО </w:t>
      </w:r>
      <w:r>
        <w:t>51.02.02 Социально-культурная деятельность (по видам), утвержденный приказом Министерства образования и науки Российской Федерации от 11.11. 2022  №970;</w:t>
      </w:r>
    </w:p>
    <w:p w:rsidR="0036627F" w:rsidRDefault="0036627F" w:rsidP="0036627F">
      <w:pPr>
        <w:widowControl w:val="0"/>
        <w:tabs>
          <w:tab w:val="left" w:pos="2127"/>
        </w:tabs>
        <w:ind w:firstLine="567"/>
        <w:jc w:val="both"/>
        <w:rPr>
          <w:bCs/>
          <w:iCs/>
        </w:rPr>
      </w:pPr>
      <w:r>
        <w:rPr>
          <w:bCs/>
          <w:iCs/>
        </w:rPr>
        <w:t xml:space="preserve">– Порядком организации и проведения текущего контроля успеваемости и промежуточной аттестации </w:t>
      </w:r>
      <w:proofErr w:type="gramStart"/>
      <w:r>
        <w:rPr>
          <w:bCs/>
          <w:iCs/>
        </w:rPr>
        <w:t>обучающихся</w:t>
      </w:r>
      <w:proofErr w:type="gramEnd"/>
      <w:r>
        <w:rPr>
          <w:bCs/>
          <w:iCs/>
        </w:rPr>
        <w:t>;</w:t>
      </w:r>
    </w:p>
    <w:p w:rsidR="0036627F" w:rsidRDefault="0036627F" w:rsidP="0036627F">
      <w:pPr>
        <w:widowControl w:val="0"/>
        <w:tabs>
          <w:tab w:val="left" w:pos="2127"/>
        </w:tabs>
        <w:ind w:firstLine="567"/>
        <w:jc w:val="both"/>
        <w:rPr>
          <w:spacing w:val="-2"/>
        </w:rPr>
      </w:pPr>
      <w:r>
        <w:rPr>
          <w:spacing w:val="-2"/>
        </w:rPr>
        <w:t xml:space="preserve">– Положением о промежуточной аттестации обучающихся (по ФГОС СПО) в колледже – структурном подразделении ФГБОУ </w:t>
      </w:r>
      <w:proofErr w:type="gramStart"/>
      <w:r>
        <w:rPr>
          <w:spacing w:val="-2"/>
        </w:rPr>
        <w:t>ВО</w:t>
      </w:r>
      <w:proofErr w:type="gramEnd"/>
      <w:r>
        <w:rPr>
          <w:spacing w:val="-2"/>
        </w:rPr>
        <w:t xml:space="preserve"> «Гжельский государственный университет»</w:t>
      </w:r>
    </w:p>
    <w:p w:rsidR="0036627F" w:rsidRDefault="0036627F" w:rsidP="0036627F">
      <w:pPr>
        <w:widowControl w:val="0"/>
        <w:tabs>
          <w:tab w:val="left" w:pos="567"/>
        </w:tabs>
        <w:jc w:val="both"/>
        <w:rPr>
          <w:bCs/>
          <w:iCs/>
          <w:color w:val="auto"/>
        </w:rPr>
      </w:pPr>
      <w:r>
        <w:tab/>
      </w:r>
      <w:r>
        <w:rPr>
          <w:spacing w:val="-2"/>
        </w:rPr>
        <w:t>– </w:t>
      </w:r>
      <w:r>
        <w:t xml:space="preserve">Рабочей программой </w:t>
      </w:r>
      <w:r>
        <w:rPr>
          <w:rStyle w:val="FontStyle58"/>
        </w:rPr>
        <w:t>профессионального модуля «</w:t>
      </w:r>
      <w:r>
        <w:t xml:space="preserve">Основы культурно-досуговой деятельности».  </w:t>
      </w:r>
    </w:p>
    <w:p w:rsidR="0036627F" w:rsidRDefault="0036627F" w:rsidP="0036627F">
      <w:pPr>
        <w:widowControl w:val="0"/>
        <w:tabs>
          <w:tab w:val="left" w:pos="-31680"/>
        </w:tabs>
        <w:ind w:firstLine="567"/>
        <w:jc w:val="both"/>
        <w:rPr>
          <w:b/>
          <w:bCs/>
          <w:spacing w:val="1"/>
        </w:rPr>
      </w:pPr>
    </w:p>
    <w:p w:rsidR="0036627F" w:rsidRDefault="0036627F" w:rsidP="0036627F">
      <w:pPr>
        <w:widowControl w:val="0"/>
        <w:tabs>
          <w:tab w:val="left" w:pos="-31680"/>
        </w:tabs>
        <w:jc w:val="both"/>
        <w:rPr>
          <w:b/>
          <w:bCs/>
          <w:spacing w:val="-1"/>
        </w:rPr>
      </w:pPr>
      <w:r>
        <w:rPr>
          <w:b/>
          <w:bCs/>
          <w:spacing w:val="1"/>
        </w:rPr>
        <w:t xml:space="preserve">1.2 </w:t>
      </w:r>
      <w:r>
        <w:rPr>
          <w:b/>
          <w:bCs/>
          <w:spacing w:val="-1"/>
        </w:rPr>
        <w:t>Результаты освоения учебной дисциплины, подлежащее проверке</w:t>
      </w:r>
    </w:p>
    <w:p w:rsidR="0036627F" w:rsidRDefault="0036627F" w:rsidP="0036627F">
      <w:pPr>
        <w:widowControl w:val="0"/>
        <w:tabs>
          <w:tab w:val="left" w:pos="-31680"/>
        </w:tabs>
        <w:jc w:val="both"/>
        <w:rPr>
          <w:b/>
          <w:bCs/>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4919"/>
      </w:tblGrid>
      <w:tr w:rsidR="0036627F" w:rsidTr="0036627F">
        <w:tc>
          <w:tcPr>
            <w:tcW w:w="4368" w:type="dxa"/>
            <w:tcBorders>
              <w:top w:val="single" w:sz="4" w:space="0" w:color="auto"/>
              <w:left w:val="single" w:sz="4" w:space="0" w:color="auto"/>
              <w:bottom w:val="single" w:sz="4" w:space="0" w:color="auto"/>
              <w:right w:val="single" w:sz="4" w:space="0" w:color="auto"/>
            </w:tcBorders>
            <w:vAlign w:val="center"/>
            <w:hideMark/>
          </w:tcPr>
          <w:bookmarkEnd w:id="1"/>
          <w:p w:rsidR="0036627F" w:rsidRDefault="0036627F">
            <w:pPr>
              <w:jc w:val="both"/>
              <w:rPr>
                <w:b/>
                <w:bCs/>
              </w:rPr>
            </w:pPr>
            <w:r>
              <w:rPr>
                <w:b/>
                <w:bCs/>
              </w:rPr>
              <w:t>Показатели результатов обучения</w:t>
            </w:r>
          </w:p>
          <w:p w:rsidR="0036627F" w:rsidRDefault="0036627F">
            <w:pPr>
              <w:jc w:val="both"/>
              <w:rPr>
                <w:b/>
                <w:bCs/>
              </w:rPr>
            </w:pPr>
            <w:r>
              <w:rPr>
                <w:b/>
                <w:bCs/>
              </w:rPr>
              <w:t xml:space="preserve">(освоенные умения, усвоенные знания, </w:t>
            </w:r>
            <w:proofErr w:type="gramStart"/>
            <w:r>
              <w:rPr>
                <w:b/>
                <w:bCs/>
              </w:rPr>
              <w:t>ОК</w:t>
            </w:r>
            <w:proofErr w:type="gramEnd"/>
            <w:r>
              <w:rPr>
                <w:b/>
                <w:bCs/>
              </w:rPr>
              <w:t>, ПК, практический опыт)</w:t>
            </w:r>
          </w:p>
        </w:tc>
        <w:tc>
          <w:tcPr>
            <w:tcW w:w="4919" w:type="dxa"/>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b/>
              </w:rPr>
            </w:pPr>
            <w:r>
              <w:rPr>
                <w:b/>
              </w:rPr>
              <w:t>Основные показатели оценки результата</w:t>
            </w:r>
          </w:p>
        </w:tc>
      </w:tr>
      <w:tr w:rsidR="0036627F" w:rsidTr="0036627F">
        <w:tc>
          <w:tcPr>
            <w:tcW w:w="4368" w:type="dxa"/>
            <w:tcBorders>
              <w:top w:val="single" w:sz="4" w:space="0" w:color="auto"/>
              <w:left w:val="single" w:sz="4" w:space="0" w:color="auto"/>
              <w:bottom w:val="single" w:sz="4" w:space="0" w:color="auto"/>
              <w:right w:val="single" w:sz="4" w:space="0" w:color="auto"/>
            </w:tcBorders>
            <w:vAlign w:val="center"/>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ПО </w:t>
            </w:r>
            <w:r>
              <w:rPr>
                <w:rFonts w:ascii="Times New Roman" w:hAnsi="Times New Roman" w:cs="Times New Roman"/>
                <w:sz w:val="24"/>
                <w:szCs w:val="24"/>
              </w:rPr>
              <w:t>- организации социально-культурной деятельности в культурно-досуговых учреждениях (организациях);</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rsidP="0036627F">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115" w:firstLine="0"/>
              <w:jc w:val="both"/>
              <w:rPr>
                <w:rFonts w:cs="Times New Roman"/>
              </w:rPr>
            </w:pPr>
            <w:r>
              <w:t>практическая деятельность в процессе пра</w:t>
            </w:r>
            <w:r>
              <w:t>к</w:t>
            </w:r>
            <w:r>
              <w:t>тического обучения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vAlign w:val="center"/>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ПО </w:t>
            </w:r>
            <w:r>
              <w:rPr>
                <w:rFonts w:ascii="Times New Roman" w:hAnsi="Times New Roman" w:cs="Times New Roman"/>
                <w:sz w:val="24"/>
                <w:szCs w:val="24"/>
              </w:rPr>
              <w:t>- разработки социально-культурных программ;</w:t>
            </w:r>
          </w:p>
        </w:tc>
        <w:tc>
          <w:tcPr>
            <w:tcW w:w="4919" w:type="dxa"/>
            <w:tcBorders>
              <w:top w:val="single" w:sz="4" w:space="0" w:color="auto"/>
              <w:left w:val="single" w:sz="4" w:space="0" w:color="auto"/>
              <w:bottom w:val="single" w:sz="4" w:space="0" w:color="auto"/>
              <w:right w:val="single" w:sz="4" w:space="0" w:color="auto"/>
            </w:tcBorders>
            <w:vAlign w:val="center"/>
            <w:hideMark/>
          </w:tcPr>
          <w:p w:rsidR="0036627F" w:rsidRDefault="0036627F" w:rsidP="0036627F">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115" w:firstLine="0"/>
              <w:jc w:val="both"/>
              <w:rPr>
                <w:rFonts w:cs="Times New Roman"/>
              </w:rPr>
            </w:pPr>
            <w:r>
              <w:t>практическая деятельность в процессе пра</w:t>
            </w:r>
            <w:r>
              <w:t>к</w:t>
            </w:r>
            <w:r>
              <w:t>тического обучения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vAlign w:val="center"/>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ПО </w:t>
            </w:r>
            <w:r>
              <w:rPr>
                <w:rFonts w:ascii="Times New Roman" w:hAnsi="Times New Roman" w:cs="Times New Roman"/>
                <w:sz w:val="24"/>
                <w:szCs w:val="24"/>
              </w:rPr>
              <w:t>- подготовки планов, отчетов, смет расходов;</w:t>
            </w:r>
          </w:p>
        </w:tc>
        <w:tc>
          <w:tcPr>
            <w:tcW w:w="4919" w:type="dxa"/>
            <w:tcBorders>
              <w:top w:val="single" w:sz="4" w:space="0" w:color="auto"/>
              <w:left w:val="single" w:sz="4" w:space="0" w:color="auto"/>
              <w:bottom w:val="single" w:sz="4" w:space="0" w:color="auto"/>
              <w:right w:val="single" w:sz="4" w:space="0" w:color="auto"/>
            </w:tcBorders>
            <w:vAlign w:val="center"/>
            <w:hideMark/>
          </w:tcPr>
          <w:p w:rsidR="0036627F" w:rsidRDefault="0036627F" w:rsidP="0036627F">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115" w:firstLine="0"/>
              <w:jc w:val="both"/>
              <w:rPr>
                <w:rFonts w:cs="Times New Roman"/>
              </w:rPr>
            </w:pPr>
            <w:r>
              <w:t>практическая деятельность в процессе пра</w:t>
            </w:r>
            <w:r>
              <w:t>к</w:t>
            </w:r>
            <w:r>
              <w:t>тического обучения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1 - организовывать культурно-досуговую деятельность в культурно-досуговых учреждениях и образовательных организациях;</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применение теоретических основ в организации культурно-досуговой деятельности в культурно-досуговых учреждениях и образовательных организациях</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У.2 - оказывать консультационно-методическую помощь по вопросам организации культурно-досуговой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применение теоретических основ организации КДД при </w:t>
            </w:r>
            <w:proofErr w:type="spellStart"/>
            <w:r>
              <w:rPr>
                <w:rFonts w:ascii="Times New Roman" w:hAnsi="Times New Roman" w:cs="Times New Roman"/>
                <w:sz w:val="24"/>
                <w:szCs w:val="24"/>
              </w:rPr>
              <w:t>оказывании</w:t>
            </w:r>
            <w:proofErr w:type="spellEnd"/>
            <w:r>
              <w:rPr>
                <w:rFonts w:ascii="Times New Roman" w:hAnsi="Times New Roman" w:cs="Times New Roman"/>
                <w:sz w:val="24"/>
                <w:szCs w:val="24"/>
              </w:rPr>
              <w:t xml:space="preserve"> консультационно-методической помощи по вопросам организации культурно-досуговой деятельности</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У3 - осуществлять руководство структурным подразделением культурно-досугового учреждения (организации);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выстраивание различных  вариантов альтернативных действий в случае возникновения нестандартных ситуаций,</w:t>
            </w:r>
          </w:p>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грамотное  оценивание ресурсов, необходимых для выполнения заданий.</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4 - организовать досуговую работу с детьми и подростками;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применение теоретических основ организации КДД при организации досуговой  работы с детьми и подростками</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5 - подготавливать и проводить игровую форму с различными возрастными категориями населения;</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применение теоретических основ организации КДД при подготовке и проведении игровой формы с различными возрастными категориями населения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6 - изготавливать необходимый игровой реквизит;</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применение теоретических основ организации КДД при изготовлении необходимого игрового реквизита</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7 - строить свою речь в соответствии с языковыми, коммуникативными и этическими нормами;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применение теоретических основ при построении своей речи в соответствии с языковыми, коммуникативными и этическими нормами</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8 - анализировать свою речь с точки зрения ее нормативности, уместности и целесообразности, устранять ошибки и недочеты в своей устной речи;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проведение анализа своей речи с точки зрения ее нормативности, уместности и целесообразности, устранение ошибок и недочетов в своей устной речи</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9 - общаться со слушателями и зрителями;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применение приёмов общения со слушателями и зрителями при проведении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10 - разработать сценарии культурно-досуговых программ, осуществить их постановку, использовать разнообразный материал при подготовке сценариев;</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xml:space="preserve">- разработка сценария культурно-досуговых программы, осуществление его постановки, использование разнообразного материала при подготовке сценария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11 - организовывать и проводить репетиционную работу с участниками культурно-досуговой программы;</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организация и проведение репетиционной работы с участниками культурно-досуговой программы в период подготовки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12 - осуществлять художественно-техническое и музыкальное оформление культурно-досуговых программ;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xml:space="preserve">- осуществление художественно-технического и музыкального оформления культурно-досуговых программ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У 13 - использовать техническое световое и звуковое оборудование, подготавливать фонограмму;</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использование технического светового и звукового оборудования, фонограммы в подготовке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З.1 основные виды и этапы культурно-досуговой деятельности в России и в своем регионе;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реализация основных видов и этапов развития  культурно-досуговой деятельности в России и в своем регионе</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З.2 основные направления, формы и тенденции развития культурно-досуговой деятельности;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применение основные направлений, форм и тенденций развития в организации культурно-досуговой деятельности населения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З.3 теоретические основы, общие и частные методики организации культурно-досуговой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применение теоретических основ, общих и частных методик организации культурно-досуговой деятельности населения</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З.4 основные принципы работы с детьми и подростками;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применение </w:t>
            </w:r>
            <w:r>
              <w:rPr>
                <w:rFonts w:ascii="Times New Roman" w:hAnsi="Times New Roman" w:cs="Times New Roman"/>
                <w:sz w:val="24"/>
                <w:szCs w:val="24"/>
              </w:rPr>
              <w:t>основных принципов работы с детьми и подростками в подготовке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З.5 основные этапы развития досуговой работы с детьми и подростками;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 и применение</w:t>
            </w:r>
            <w:r>
              <w:t xml:space="preserve"> основных этапов развития досуговой работы с детьми и подростками в подготовке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З.6 специфику досуговой работы с детьми и подростками с учетом их возрастных особенностей;</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w:t>
            </w:r>
            <w:r>
              <w:t xml:space="preserve"> специфики досуговой работы с детьми и подростками с учетом их возрастных особенностей в подготовке и организации культурно-досуговых программ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З.7 теоретические основы игровой деятельности;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w:t>
            </w:r>
            <w:r>
              <w:t xml:space="preserve"> </w:t>
            </w:r>
            <w:proofErr w:type="gramStart"/>
            <w:r>
              <w:t>теоретический</w:t>
            </w:r>
            <w:proofErr w:type="gramEnd"/>
            <w:r>
              <w:t xml:space="preserve"> основы игровой деятельности в подготовке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З.8 особенности использования игровых форм досуга с учетом возрастных особенностей населения;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w:t>
            </w:r>
            <w:r>
              <w:t xml:space="preserve"> особенностей игровых форм досуга с учетом возрастных особенностей населения в подготовке и организации культурно-досуговых программ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З.9 значение игры в развитии детей; виды, формы, технологию подготовки и проведения игры;</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использование</w:t>
            </w:r>
            <w:r>
              <w:rPr>
                <w:rFonts w:ascii="Times New Roman" w:hAnsi="Times New Roman" w:cs="Times New Roman"/>
                <w:sz w:val="24"/>
                <w:szCs w:val="24"/>
              </w:rPr>
              <w:t xml:space="preserve"> основных понятий значения игры в развитии детей, различные виды, формы и технологию подготовки проведения игры в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З.10 понятие культуры речи, орфоэпические нормы русского литературного языка, фонетические средства языковой выразительности, систему речевого тренинга;</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использование</w:t>
            </w:r>
            <w:r>
              <w:rPr>
                <w:rFonts w:ascii="Times New Roman" w:hAnsi="Times New Roman" w:cs="Times New Roman"/>
                <w:sz w:val="24"/>
                <w:szCs w:val="24"/>
              </w:rPr>
              <w:t xml:space="preserve"> основных понятий культуры речи, орфоэпических норм русского литературного языка, фонетических средств языковой выразительности, системы речевого тренинга в подготовке и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З.11 основы теории драмы; специфику драматургии культурно-досуговых программ;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w:t>
            </w:r>
            <w:r>
              <w:t xml:space="preserve"> основы теории драмы, специфики драматургии в организации культурно-досуговых программ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З.12 методы создания сценариев; специфику работы над сценарием культурно-досуговой программы;</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использование</w:t>
            </w:r>
            <w:r>
              <w:rPr>
                <w:rFonts w:ascii="Times New Roman" w:hAnsi="Times New Roman" w:cs="Times New Roman"/>
                <w:sz w:val="24"/>
                <w:szCs w:val="24"/>
              </w:rPr>
              <w:t xml:space="preserve"> основных методов создания сценариев, специфики работы над сценарием в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З.13 основные положения теории и практики режиссуры; особенности режиссуры культурно-досуговых программ;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Pr>
                <w:rStyle w:val="Hyperlink0"/>
                <w:rFonts w:eastAsia="Arial Unicode MS"/>
              </w:rPr>
              <w:t xml:space="preserve"> использование</w:t>
            </w:r>
            <w:r>
              <w:rPr>
                <w:rFonts w:ascii="Times New Roman" w:hAnsi="Times New Roman" w:cs="Times New Roman"/>
                <w:sz w:val="24"/>
                <w:szCs w:val="24"/>
              </w:rPr>
              <w:t xml:space="preserve"> основных положений теории и практики режиссуры, особенности режиссуры в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З.14  сущность режиссерского замысла; приемы активизации зрителей; </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использование</w:t>
            </w:r>
            <w:r>
              <w:rPr>
                <w:rFonts w:ascii="Times New Roman" w:hAnsi="Times New Roman" w:cs="Times New Roman"/>
                <w:sz w:val="24"/>
                <w:szCs w:val="24"/>
              </w:rPr>
              <w:t xml:space="preserve"> основных приемов активизации зрителей, сущности режиссерского замысла в организации культурно-досуговых программ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З.15 специфику выразительных средств;</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Style w:val="Hyperlink0"/>
                <w:rFonts w:eastAsia="Arial Unicode MS"/>
              </w:rPr>
              <w:t xml:space="preserve"> использование</w:t>
            </w:r>
            <w:r>
              <w:rPr>
                <w:rFonts w:ascii="Times New Roman" w:hAnsi="Times New Roman" w:cs="Times New Roman"/>
                <w:sz w:val="24"/>
                <w:szCs w:val="24"/>
              </w:rPr>
              <w:t xml:space="preserve"> специфики выразительных средств</w:t>
            </w:r>
            <w:r>
              <w:rPr>
                <w:rStyle w:val="Hyperlink0"/>
                <w:rFonts w:eastAsia="Arial Unicode MS"/>
              </w:rPr>
              <w:t xml:space="preserve"> в организации КДП</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З.16 средства и способы художественного оформления культурно-досуговых программ;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w:t>
            </w:r>
            <w:r>
              <w:rPr>
                <w:rStyle w:val="Hyperlink0"/>
                <w:rFonts w:eastAsia="Arial Unicode MS"/>
              </w:rPr>
              <w:t xml:space="preserve"> использование</w:t>
            </w:r>
            <w:r>
              <w:t xml:space="preserve"> средств и способов художественного оформления</w:t>
            </w:r>
            <w:r>
              <w:rPr>
                <w:rStyle w:val="Hyperlink0"/>
                <w:rFonts w:eastAsia="Arial Unicode MS"/>
              </w:rPr>
              <w:t xml:space="preserve"> в организации КДП</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З.17 специфику музыкального языка, выразительные средства музыки, основные музыкальные жанры и формы, методы музыкального оформления культурно-досуговых программ, технику безопасности;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w:t>
            </w:r>
            <w:r>
              <w:rPr>
                <w:rStyle w:val="Hyperlink0"/>
                <w:rFonts w:eastAsia="Arial Unicode MS"/>
              </w:rPr>
              <w:t>использование</w:t>
            </w:r>
            <w:r>
              <w:rPr>
                <w:rFonts w:ascii="Times New Roman" w:hAnsi="Times New Roman" w:cs="Times New Roman"/>
                <w:sz w:val="24"/>
                <w:szCs w:val="24"/>
              </w:rPr>
              <w:t xml:space="preserve"> специфики музыкального языка, выразительных средств музыки, основные музыкальные жанры и формы, методы музыкального оформления культурно-досуговых программ, нормативы техники безопасности</w:t>
            </w:r>
            <w:r>
              <w:rPr>
                <w:rStyle w:val="Hyperlink0"/>
                <w:rFonts w:eastAsia="Arial Unicode MS"/>
              </w:rPr>
              <w:t xml:space="preserve"> в организации КДП.</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З.18 классификацию технических средств;</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a6"/>
              <w:spacing w:before="0" w:after="0"/>
              <w:jc w:val="both"/>
              <w:rPr>
                <w:rFonts w:cs="Times New Roman"/>
              </w:rPr>
            </w:pPr>
            <w:r>
              <w:t>-</w:t>
            </w:r>
            <w:r>
              <w:rPr>
                <w:rStyle w:val="Hyperlink0"/>
                <w:rFonts w:eastAsia="Arial Unicode MS"/>
                <w:sz w:val="28"/>
                <w:szCs w:val="28"/>
              </w:rPr>
              <w:t xml:space="preserve"> </w:t>
            </w:r>
            <w:r>
              <w:rPr>
                <w:rStyle w:val="Hyperlink0"/>
                <w:rFonts w:eastAsia="Arial Unicode MS"/>
              </w:rPr>
              <w:t xml:space="preserve">использование </w:t>
            </w:r>
            <w:proofErr w:type="gramStart"/>
            <w:r>
              <w:rPr>
                <w:rStyle w:val="Hyperlink0"/>
                <w:rFonts w:eastAsia="Arial Unicode MS"/>
              </w:rPr>
              <w:t>технического</w:t>
            </w:r>
            <w:proofErr w:type="gramEnd"/>
            <w:r>
              <w:rPr>
                <w:rStyle w:val="Hyperlink0"/>
                <w:rFonts w:eastAsia="Arial Unicode MS"/>
              </w:rPr>
              <w:t xml:space="preserve"> оборудование (всех типов) в организации КДП.</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r>
              <w:rPr>
                <w:rFonts w:ascii="Times New Roman" w:hAnsi="Times New Roman" w:cs="Times New Roman"/>
                <w:sz w:val="24"/>
                <w:szCs w:val="24"/>
              </w:rPr>
              <w:t>З.19 типы звуковоспроизводящей, осветительной и проекционной аппаратуры, принципы ее использования в культурно-досуговых программах;</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a6"/>
              <w:spacing w:before="0" w:after="0"/>
              <w:jc w:val="both"/>
              <w:rPr>
                <w:rFonts w:cs="Times New Roman"/>
              </w:rPr>
            </w:pPr>
            <w:r>
              <w:t xml:space="preserve">- использование технического светового и звукового оборудования в организации и проведении программ. </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З.20 методы создания фонограмм.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a6"/>
              <w:spacing w:before="0" w:after="0"/>
              <w:jc w:val="both"/>
            </w:pPr>
            <w:r>
              <w:t>- использование основных методов создания и подготовки фонограмм;</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 высокая активность в освоении профессии: участие в мероприятиях </w:t>
            </w:r>
          </w:p>
          <w:p w:rsidR="0036627F" w:rsidRDefault="0036627F">
            <w:pPr>
              <w:jc w:val="both"/>
            </w:pPr>
            <w:r>
              <w:t>- проявление и демонстрация  интереса к будущей профессии; применение творческих подходов при решении поставленных учебных задач;</w:t>
            </w:r>
          </w:p>
          <w:p w:rsidR="0036627F" w:rsidRDefault="0036627F">
            <w:pPr>
              <w:jc w:val="both"/>
            </w:pPr>
            <w:r>
              <w:t>- проявление инициативы  в аудиторной и самостоятельной работе</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proofErr w:type="gramStart"/>
            <w:r>
              <w:rPr>
                <w:rFonts w:ascii="Times New Roman" w:eastAsia="Calibri" w:hAnsi="Times New Roman" w:cs="Times New Roman"/>
                <w:sz w:val="24"/>
                <w:szCs w:val="24"/>
                <w:lang w:eastAsia="en-US"/>
              </w:rPr>
              <w:t>ОК</w:t>
            </w:r>
            <w:proofErr w:type="gramEnd"/>
            <w:r>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уровень самоорганизации;</w:t>
            </w:r>
          </w:p>
          <w:p w:rsidR="0036627F" w:rsidRDefault="0036627F">
            <w:pPr>
              <w:jc w:val="both"/>
            </w:pPr>
            <w:r>
              <w:t xml:space="preserve"> - умение использовать профессиональные навыки, оценивать их эффективность и качество.</w:t>
            </w:r>
          </w:p>
          <w:p w:rsidR="0036627F" w:rsidRDefault="0036627F">
            <w:pPr>
              <w:jc w:val="both"/>
            </w:pPr>
            <w:r>
              <w:t>- соблюдение  требования к организации собственной деятельности, определению методов решения профессиональных задач, оцениванию их эффективности.</w:t>
            </w:r>
          </w:p>
          <w:p w:rsidR="0036627F" w:rsidRDefault="0036627F">
            <w:pPr>
              <w:jc w:val="both"/>
            </w:pPr>
            <w:r>
              <w:t>- демонстрация способности самостоятельно решать учебно-профессиональные задачи в конкретной практической ситуации на основе полученных знаний</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gramStart"/>
            <w:r>
              <w:rPr>
                <w:rFonts w:eastAsia="Calibri"/>
                <w:lang w:eastAsia="en-US"/>
              </w:rPr>
              <w:t>ОК</w:t>
            </w:r>
            <w:proofErr w:type="gramEnd"/>
            <w:r>
              <w:rPr>
                <w:rFonts w:eastAsia="Calibri"/>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 умение принимать управленческие решения; </w:t>
            </w:r>
          </w:p>
          <w:p w:rsidR="0036627F" w:rsidRDefault="0036627F">
            <w:pPr>
              <w:jc w:val="both"/>
            </w:pPr>
            <w:r>
              <w:t>- умение мобильно реагировать на изменения;</w:t>
            </w:r>
          </w:p>
          <w:p w:rsidR="0036627F" w:rsidRDefault="0036627F">
            <w:pPr>
              <w:jc w:val="both"/>
            </w:pPr>
            <w:r>
              <w:t>- выстраивание различных  вариантов альтернативных действий в случае возникновения нестандартных ситуаций,</w:t>
            </w:r>
          </w:p>
          <w:p w:rsidR="0036627F" w:rsidRDefault="0036627F">
            <w:pPr>
              <w:jc w:val="both"/>
            </w:pPr>
            <w:r>
              <w:t>грамотное  оценивание ресурсов, необходимых для выполнения заданий.</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proofErr w:type="gramStart"/>
            <w:r>
              <w:rPr>
                <w:rFonts w:ascii="Times New Roman" w:eastAsia="Calibri" w:hAnsi="Times New Roman" w:cs="Times New Roman"/>
                <w:sz w:val="24"/>
                <w:szCs w:val="24"/>
                <w:lang w:eastAsia="en-US"/>
              </w:rPr>
              <w:t>ОК</w:t>
            </w:r>
            <w:proofErr w:type="gramEnd"/>
            <w:r>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использование информации для личностного, профессионального роста;</w:t>
            </w:r>
          </w:p>
          <w:p w:rsidR="0036627F" w:rsidRDefault="0036627F">
            <w:pPr>
              <w:jc w:val="both"/>
            </w:pPr>
            <w:r>
              <w:t>- обоснование выбора и оптимальность состава источников, необходимых для решения поставленных задач.</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jc w:val="both"/>
              <w:rPr>
                <w:rFonts w:ascii="Times New Roman" w:hAnsi="Times New Roman" w:cs="Times New Roman"/>
                <w:sz w:val="24"/>
                <w:szCs w:val="24"/>
              </w:rPr>
            </w:pPr>
            <w:proofErr w:type="gramStart"/>
            <w:r>
              <w:rPr>
                <w:rFonts w:ascii="Times New Roman" w:eastAsia="Calibri" w:hAnsi="Times New Roman" w:cs="Times New Roman"/>
                <w:sz w:val="24"/>
                <w:szCs w:val="24"/>
                <w:lang w:eastAsia="en-US"/>
              </w:rPr>
              <w:t>ОК</w:t>
            </w:r>
            <w:proofErr w:type="gramEnd"/>
            <w:r>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использование современных информационных и коммуникационных  технологий (</w:t>
            </w:r>
            <w:proofErr w:type="spellStart"/>
            <w:r>
              <w:t>web</w:t>
            </w:r>
            <w:proofErr w:type="spellEnd"/>
            <w:r>
              <w:t xml:space="preserve">-представительства, блоги, сетевые сообщества, </w:t>
            </w:r>
            <w:proofErr w:type="spellStart"/>
            <w:r>
              <w:t>wiki</w:t>
            </w:r>
            <w:proofErr w:type="spellEnd"/>
            <w:r>
              <w:t xml:space="preserve"> – странички, социальные сети)</w:t>
            </w:r>
          </w:p>
          <w:p w:rsidR="0036627F" w:rsidRDefault="0036627F">
            <w:pPr>
              <w:jc w:val="both"/>
            </w:pPr>
            <w:r>
              <w:t>- применение и обоснование приемов использования ИКТ в учебной и профессиональной деятельности</w:t>
            </w:r>
          </w:p>
        </w:tc>
      </w:tr>
      <w:tr w:rsidR="0036627F" w:rsidTr="0036627F">
        <w:tc>
          <w:tcPr>
            <w:tcW w:w="4368" w:type="dxa"/>
            <w:tcBorders>
              <w:top w:val="single" w:sz="4" w:space="0" w:color="auto"/>
              <w:left w:val="single" w:sz="4" w:space="0" w:color="auto"/>
              <w:bottom w:val="single" w:sz="4" w:space="0" w:color="auto"/>
              <w:right w:val="single" w:sz="4" w:space="0" w:color="auto"/>
            </w:tcBorders>
          </w:tcPr>
          <w:p w:rsidR="0036627F" w:rsidRDefault="0036627F">
            <w:pPr>
              <w:pStyle w:val="ConsPlusNormal"/>
              <w:rPr>
                <w:rFonts w:ascii="Times New Roman" w:hAnsi="Times New Roman" w:cs="Times New Roman"/>
                <w:sz w:val="24"/>
                <w:szCs w:val="24"/>
              </w:rPr>
            </w:pPr>
            <w:r>
              <w:rPr>
                <w:rFonts w:ascii="Times New Roman" w:hAnsi="Times New Roman" w:cs="Times New Roman"/>
                <w:sz w:val="24"/>
                <w:szCs w:val="24"/>
              </w:rPr>
              <w:t>ПК 2.1.</w:t>
            </w:r>
            <w:r>
              <w:rPr>
                <w:rFonts w:ascii="Times New Roman" w:hAnsi="Times New Roman" w:cs="Times New Roman"/>
                <w:sz w:val="24"/>
                <w:szCs w:val="24"/>
              </w:rPr>
              <w:tab/>
              <w:t xml:space="preserve"> Организовывать культурно-досуговую деятельность с применением современных методик.</w:t>
            </w:r>
          </w:p>
          <w:p w:rsidR="0036627F" w:rsidRDefault="0036627F">
            <w:pPr>
              <w:pStyle w:val="ConsPlusNormal"/>
              <w:rPr>
                <w:rFonts w:ascii="Times New Roman" w:hAnsi="Times New Roman" w:cs="Times New Roman"/>
                <w:sz w:val="24"/>
                <w:szCs w:val="24"/>
              </w:rPr>
            </w:pPr>
          </w:p>
          <w:p w:rsidR="0036627F" w:rsidRDefault="0036627F">
            <w:pPr>
              <w:pStyle w:val="ConsPlusNormal"/>
              <w:rPr>
                <w:rFonts w:ascii="Times New Roman" w:hAnsi="Times New Roman" w:cs="Times New Roman"/>
                <w:sz w:val="24"/>
                <w:szCs w:val="24"/>
              </w:rPr>
            </w:pP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tabs>
                <w:tab w:val="left" w:pos="397"/>
              </w:tabs>
              <w:jc w:val="both"/>
              <w:rPr>
                <w:rStyle w:val="Hyperlink0"/>
                <w:rFonts w:eastAsia="Arial Unicode MS"/>
              </w:rPr>
            </w:pPr>
            <w:r>
              <w:rPr>
                <w:rStyle w:val="Hyperlink0"/>
                <w:rFonts w:eastAsia="Arial Unicode MS"/>
              </w:rPr>
              <w:t>- проектирование и реализация социально – культурной деятельности: программы, планы мероприятий, сценарный план, сметы; - создание организационных, нормативных  условий для реализации социально - культурных проектов и программ;</w:t>
            </w:r>
          </w:p>
          <w:p w:rsidR="0036627F" w:rsidRDefault="0036627F">
            <w:pPr>
              <w:tabs>
                <w:tab w:val="left" w:pos="397"/>
              </w:tabs>
              <w:jc w:val="both"/>
              <w:rPr>
                <w:rFonts w:eastAsia="Times New Roman"/>
                <w:color w:val="auto"/>
              </w:rPr>
            </w:pPr>
            <w:r>
              <w:rPr>
                <w:rStyle w:val="Hyperlink0"/>
                <w:rFonts w:eastAsia="Arial Unicode MS"/>
              </w:rPr>
              <w:t>-применение теоретических знаний и основ работы в организации работы  с коллективами  народного художественного творчества, досуговых формирований.</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rPr>
                <w:rFonts w:ascii="Times New Roman" w:hAnsi="Times New Roman" w:cs="Times New Roman"/>
                <w:sz w:val="24"/>
                <w:szCs w:val="24"/>
              </w:rPr>
            </w:pPr>
            <w:r>
              <w:rPr>
                <w:rFonts w:ascii="Times New Roman" w:hAnsi="Times New Roman" w:cs="Times New Roman"/>
                <w:sz w:val="24"/>
                <w:szCs w:val="24"/>
              </w:rPr>
              <w:t xml:space="preserve">ПК 2.2. </w:t>
            </w:r>
            <w:r>
              <w:rPr>
                <w:rFonts w:ascii="Times New Roman" w:hAnsi="Times New Roman" w:cs="Times New Roman"/>
                <w:sz w:val="24"/>
                <w:szCs w:val="24"/>
              </w:rPr>
              <w:tab/>
              <w:t>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s1"/>
              <w:spacing w:before="0" w:beforeAutospacing="0" w:after="0" w:afterAutospacing="0"/>
              <w:jc w:val="both"/>
              <w:rPr>
                <w:bCs/>
                <w:color w:val="000000"/>
              </w:rPr>
            </w:pPr>
            <w:r>
              <w:rPr>
                <w:bCs/>
                <w:color w:val="000000"/>
              </w:rPr>
              <w:t>- планирование программ культурно – пр</w:t>
            </w:r>
            <w:r>
              <w:rPr>
                <w:bCs/>
                <w:color w:val="000000"/>
              </w:rPr>
              <w:t>о</w:t>
            </w:r>
            <w:r>
              <w:rPr>
                <w:bCs/>
                <w:color w:val="000000"/>
              </w:rPr>
              <w:t>светительской работы; - разработка, орган</w:t>
            </w:r>
            <w:r>
              <w:rPr>
                <w:bCs/>
                <w:color w:val="000000"/>
              </w:rPr>
              <w:t>и</w:t>
            </w:r>
            <w:r>
              <w:rPr>
                <w:bCs/>
                <w:color w:val="000000"/>
              </w:rPr>
              <w:t>зация и проведение форм культурно – пр</w:t>
            </w:r>
            <w:r>
              <w:rPr>
                <w:bCs/>
                <w:color w:val="000000"/>
              </w:rPr>
              <w:t>о</w:t>
            </w:r>
            <w:r>
              <w:rPr>
                <w:bCs/>
                <w:color w:val="000000"/>
              </w:rPr>
              <w:t>светительской работы; - создание сетевых сообществ; - рефлексия</w:t>
            </w:r>
          </w:p>
          <w:p w:rsidR="0036627F" w:rsidRDefault="0036627F">
            <w:pPr>
              <w:pStyle w:val="s1"/>
              <w:spacing w:before="0" w:beforeAutospacing="0" w:after="0" w:afterAutospacing="0"/>
              <w:jc w:val="both"/>
              <w:rPr>
                <w:rStyle w:val="Hyperlink0"/>
                <w:rFonts w:eastAsia="Arial Unicode MS"/>
              </w:rPr>
            </w:pPr>
            <w:r>
              <w:rPr>
                <w:bCs/>
                <w:color w:val="000000"/>
              </w:rPr>
              <w:t xml:space="preserve">- </w:t>
            </w:r>
            <w:r>
              <w:rPr>
                <w:rStyle w:val="Hyperlink0"/>
                <w:rFonts w:eastAsia="Arial Unicode MS"/>
              </w:rPr>
              <w:t>применение теоретических знаний особе</w:t>
            </w:r>
            <w:r>
              <w:rPr>
                <w:rStyle w:val="Hyperlink0"/>
                <w:rFonts w:eastAsia="Arial Unicode MS"/>
              </w:rPr>
              <w:t>н</w:t>
            </w:r>
            <w:r>
              <w:rPr>
                <w:rStyle w:val="Hyperlink0"/>
                <w:rFonts w:eastAsia="Arial Unicode MS"/>
              </w:rPr>
              <w:t>ностей режиссуры культурно-досуговых пр</w:t>
            </w:r>
            <w:r>
              <w:rPr>
                <w:rStyle w:val="Hyperlink0"/>
                <w:rFonts w:eastAsia="Arial Unicode MS"/>
              </w:rPr>
              <w:t>о</w:t>
            </w:r>
            <w:r>
              <w:rPr>
                <w:rStyle w:val="Hyperlink0"/>
                <w:rFonts w:eastAsia="Arial Unicode MS"/>
              </w:rPr>
              <w:t xml:space="preserve">грамм, сущности режиссерского замысла и приемов активизации зрителей, специфики выразительных средств; </w:t>
            </w:r>
          </w:p>
          <w:p w:rsidR="0036627F" w:rsidRDefault="0036627F">
            <w:pPr>
              <w:pStyle w:val="s1"/>
              <w:spacing w:before="0" w:beforeAutospacing="0" w:after="0" w:afterAutospacing="0"/>
              <w:jc w:val="both"/>
              <w:rPr>
                <w:rFonts w:eastAsia="Arial Unicode MS"/>
              </w:rPr>
            </w:pPr>
            <w:r>
              <w:rPr>
                <w:rStyle w:val="Hyperlink0"/>
                <w:rFonts w:eastAsia="Arial Unicode MS"/>
              </w:rPr>
              <w:t>-умение разрабатывать сценарии культурно-досуговых программ, осуществлять их п</w:t>
            </w:r>
            <w:r>
              <w:rPr>
                <w:rStyle w:val="Hyperlink0"/>
                <w:rFonts w:eastAsia="Arial Unicode MS"/>
              </w:rPr>
              <w:t>о</w:t>
            </w:r>
            <w:r>
              <w:rPr>
                <w:rStyle w:val="Hyperlink0"/>
                <w:rFonts w:eastAsia="Arial Unicode MS"/>
              </w:rPr>
              <w:t>становку, использовать разнообразный мат</w:t>
            </w:r>
            <w:r>
              <w:rPr>
                <w:rStyle w:val="Hyperlink0"/>
                <w:rFonts w:eastAsia="Arial Unicode MS"/>
              </w:rPr>
              <w:t>е</w:t>
            </w:r>
            <w:r>
              <w:rPr>
                <w:rStyle w:val="Hyperlink0"/>
                <w:rFonts w:eastAsia="Arial Unicode MS"/>
              </w:rPr>
              <w:t>риал при подготовке сценариев;</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rPr>
                <w:rFonts w:ascii="Times New Roman" w:eastAsia="Times New Roman" w:hAnsi="Times New Roman" w:cs="Times New Roman"/>
                <w:color w:val="auto"/>
                <w:sz w:val="24"/>
                <w:szCs w:val="24"/>
              </w:rPr>
            </w:pPr>
            <w:r>
              <w:rPr>
                <w:rFonts w:ascii="Times New Roman" w:hAnsi="Times New Roman" w:cs="Times New Roman"/>
                <w:sz w:val="24"/>
                <w:szCs w:val="24"/>
              </w:rPr>
              <w:t xml:space="preserve">ПК 2.3. </w:t>
            </w:r>
            <w:r>
              <w:rPr>
                <w:rFonts w:ascii="Times New Roman" w:hAnsi="Times New Roman" w:cs="Times New Roman"/>
                <w:sz w:val="24"/>
                <w:szCs w:val="24"/>
              </w:rPr>
              <w:tab/>
              <w:t xml:space="preserve"> Осуществлять организационную и репетиционную работу с участниками культурно досуговых программ</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s1"/>
              <w:spacing w:before="0" w:beforeAutospacing="0" w:after="0" w:afterAutospacing="0"/>
              <w:jc w:val="both"/>
              <w:rPr>
                <w:rStyle w:val="Hyperlink0"/>
                <w:rFonts w:eastAsia="Arial Unicode MS"/>
              </w:rPr>
            </w:pPr>
            <w:r>
              <w:rPr>
                <w:rStyle w:val="Hyperlink0"/>
                <w:rFonts w:eastAsia="Arial Unicode MS"/>
              </w:rPr>
              <w:t>- планирование программ культурно – дос</w:t>
            </w:r>
            <w:r>
              <w:rPr>
                <w:rStyle w:val="Hyperlink0"/>
                <w:rFonts w:eastAsia="Arial Unicode MS"/>
              </w:rPr>
              <w:t>у</w:t>
            </w:r>
            <w:r>
              <w:rPr>
                <w:rStyle w:val="Hyperlink0"/>
                <w:rFonts w:eastAsia="Arial Unicode MS"/>
              </w:rPr>
              <w:t>говой деятельности в соответствии с во</w:t>
            </w:r>
            <w:r>
              <w:rPr>
                <w:rStyle w:val="Hyperlink0"/>
                <w:rFonts w:eastAsia="Arial Unicode MS"/>
              </w:rPr>
              <w:t>з</w:t>
            </w:r>
            <w:r>
              <w:rPr>
                <w:rStyle w:val="Hyperlink0"/>
                <w:rFonts w:eastAsia="Arial Unicode MS"/>
              </w:rPr>
              <w:t>растными  особенностями населения;</w:t>
            </w:r>
          </w:p>
          <w:p w:rsidR="0036627F" w:rsidRDefault="0036627F">
            <w:pPr>
              <w:pStyle w:val="s1"/>
              <w:spacing w:before="0" w:beforeAutospacing="0" w:after="0" w:afterAutospacing="0"/>
              <w:jc w:val="both"/>
              <w:rPr>
                <w:rStyle w:val="Hyperlink0"/>
                <w:rFonts w:eastAsia="Arial Unicode MS"/>
              </w:rPr>
            </w:pPr>
            <w:r>
              <w:rPr>
                <w:rStyle w:val="Hyperlink0"/>
                <w:rFonts w:eastAsia="Arial Unicode MS"/>
              </w:rPr>
              <w:t xml:space="preserve"> - разработка программы социологического исследования;</w:t>
            </w:r>
          </w:p>
          <w:p w:rsidR="0036627F" w:rsidRDefault="0036627F">
            <w:pPr>
              <w:pStyle w:val="s1"/>
              <w:spacing w:before="0" w:beforeAutospacing="0" w:after="0" w:afterAutospacing="0"/>
              <w:jc w:val="both"/>
              <w:rPr>
                <w:rStyle w:val="Hyperlink0"/>
                <w:rFonts w:eastAsia="Arial Unicode MS"/>
              </w:rPr>
            </w:pPr>
            <w:r>
              <w:rPr>
                <w:rStyle w:val="Hyperlink0"/>
                <w:rFonts w:eastAsia="Arial Unicode MS"/>
              </w:rPr>
              <w:t xml:space="preserve"> - разработка программ культурно – досуг</w:t>
            </w:r>
            <w:r>
              <w:rPr>
                <w:rStyle w:val="Hyperlink0"/>
                <w:rFonts w:eastAsia="Arial Unicode MS"/>
              </w:rPr>
              <w:t>о</w:t>
            </w:r>
            <w:r>
              <w:rPr>
                <w:rStyle w:val="Hyperlink0"/>
                <w:rFonts w:eastAsia="Arial Unicode MS"/>
              </w:rPr>
              <w:t>вой деятельности в соответствии с возрас</w:t>
            </w:r>
            <w:r>
              <w:rPr>
                <w:rStyle w:val="Hyperlink0"/>
                <w:rFonts w:eastAsia="Arial Unicode MS"/>
              </w:rPr>
              <w:t>т</w:t>
            </w:r>
            <w:r>
              <w:rPr>
                <w:rStyle w:val="Hyperlink0"/>
                <w:rFonts w:eastAsia="Arial Unicode MS"/>
              </w:rPr>
              <w:t>ными особенностями; - формирование соц</w:t>
            </w:r>
            <w:r>
              <w:rPr>
                <w:rStyle w:val="Hyperlink0"/>
                <w:rFonts w:eastAsia="Arial Unicode MS"/>
              </w:rPr>
              <w:t>и</w:t>
            </w:r>
            <w:r>
              <w:rPr>
                <w:rStyle w:val="Hyperlink0"/>
                <w:rFonts w:eastAsia="Arial Unicode MS"/>
              </w:rPr>
              <w:t>ального заказа; - рефлексия</w:t>
            </w:r>
          </w:p>
          <w:p w:rsidR="0036627F" w:rsidRDefault="0036627F">
            <w:pPr>
              <w:pStyle w:val="s1"/>
              <w:spacing w:before="0" w:beforeAutospacing="0" w:after="0" w:afterAutospacing="0"/>
              <w:jc w:val="both"/>
              <w:rPr>
                <w:bCs/>
              </w:rPr>
            </w:pPr>
            <w:r>
              <w:rPr>
                <w:rStyle w:val="Hyperlink0"/>
                <w:rFonts w:eastAsia="Arial Unicode MS"/>
              </w:rPr>
              <w:t>- умение организовывать и проводить реп</w:t>
            </w:r>
            <w:r>
              <w:rPr>
                <w:rStyle w:val="Hyperlink0"/>
                <w:rFonts w:eastAsia="Arial Unicode MS"/>
              </w:rPr>
              <w:t>е</w:t>
            </w:r>
            <w:r>
              <w:rPr>
                <w:rStyle w:val="Hyperlink0"/>
                <w:rFonts w:eastAsia="Arial Unicode MS"/>
              </w:rPr>
              <w:t>тиционную работу с участниками культурно-досуговой программы</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rPr>
                <w:rFonts w:ascii="Times New Roman" w:hAnsi="Times New Roman" w:cs="Times New Roman"/>
                <w:color w:val="auto"/>
                <w:sz w:val="24"/>
                <w:szCs w:val="24"/>
              </w:rPr>
            </w:pPr>
            <w:r>
              <w:rPr>
                <w:rFonts w:ascii="Times New Roman" w:hAnsi="Times New Roman" w:cs="Times New Roman"/>
                <w:sz w:val="24"/>
                <w:szCs w:val="24"/>
              </w:rPr>
              <w:t xml:space="preserve">ПК 2.4. </w:t>
            </w:r>
            <w:r>
              <w:rPr>
                <w:rFonts w:ascii="Times New Roman" w:hAnsi="Times New Roman" w:cs="Times New Roman"/>
                <w:sz w:val="24"/>
                <w:szCs w:val="24"/>
              </w:rPr>
              <w:tab/>
              <w:t>Осуществлять организацию и проведение культурно-досуговых программ с применением игровых технологий, технических средств</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pStyle w:val="a6"/>
              <w:tabs>
                <w:tab w:val="left" w:pos="397"/>
              </w:tabs>
              <w:spacing w:before="0" w:after="0"/>
              <w:jc w:val="both"/>
              <w:rPr>
                <w:rStyle w:val="Hyperlink0"/>
                <w:rFonts w:eastAsia="Arial Unicode MS"/>
              </w:rPr>
            </w:pPr>
            <w:r>
              <w:rPr>
                <w:rStyle w:val="Hyperlink0"/>
                <w:rFonts w:eastAsia="Arial Unicode MS"/>
              </w:rPr>
              <w:t>- определение потребностей населения в социально – культурных услугах;</w:t>
            </w:r>
          </w:p>
          <w:p w:rsidR="0036627F" w:rsidRDefault="0036627F">
            <w:pPr>
              <w:pStyle w:val="a6"/>
              <w:tabs>
                <w:tab w:val="left" w:pos="397"/>
              </w:tabs>
              <w:spacing w:before="0" w:after="0"/>
              <w:jc w:val="both"/>
              <w:rPr>
                <w:rStyle w:val="Hyperlink0"/>
                <w:rFonts w:eastAsia="Arial Unicode MS"/>
              </w:rPr>
            </w:pPr>
            <w:r>
              <w:rPr>
                <w:rStyle w:val="Hyperlink0"/>
                <w:rFonts w:eastAsia="Arial Unicode MS"/>
              </w:rPr>
              <w:t xml:space="preserve"> - разработка перечня востребованных социально – культурных услуг</w:t>
            </w:r>
          </w:p>
          <w:p w:rsidR="0036627F" w:rsidRDefault="0036627F">
            <w:pPr>
              <w:pStyle w:val="a6"/>
              <w:tabs>
                <w:tab w:val="left" w:pos="397"/>
              </w:tabs>
              <w:spacing w:before="0" w:after="0"/>
              <w:jc w:val="both"/>
              <w:rPr>
                <w:rStyle w:val="Hyperlink0"/>
                <w:rFonts w:eastAsia="Arial Unicode MS"/>
              </w:rPr>
            </w:pPr>
            <w:r>
              <w:rPr>
                <w:rStyle w:val="Hyperlink0"/>
                <w:rFonts w:eastAsia="Arial Unicode MS"/>
              </w:rPr>
              <w:t>- использование современных информационных и коммуникационных  технологий (</w:t>
            </w:r>
            <w:proofErr w:type="spellStart"/>
            <w:r>
              <w:rPr>
                <w:rStyle w:val="Hyperlink0"/>
                <w:rFonts w:eastAsia="Arial Unicode MS"/>
              </w:rPr>
              <w:t>web</w:t>
            </w:r>
            <w:proofErr w:type="spellEnd"/>
            <w:r>
              <w:rPr>
                <w:rStyle w:val="Hyperlink0"/>
                <w:rFonts w:eastAsia="Arial Unicode MS"/>
              </w:rPr>
              <w:t xml:space="preserve">-представительства, блоги, сетевые сообщества, </w:t>
            </w:r>
            <w:proofErr w:type="spellStart"/>
            <w:r>
              <w:rPr>
                <w:rStyle w:val="Hyperlink0"/>
                <w:rFonts w:eastAsia="Arial Unicode MS"/>
              </w:rPr>
              <w:t>wiki</w:t>
            </w:r>
            <w:proofErr w:type="spellEnd"/>
            <w:r>
              <w:rPr>
                <w:rStyle w:val="Hyperlink0"/>
                <w:rFonts w:eastAsia="Arial Unicode MS"/>
              </w:rPr>
              <w:t xml:space="preserve"> – странички, социальные сети)</w:t>
            </w:r>
          </w:p>
          <w:p w:rsidR="0036627F" w:rsidRDefault="0036627F">
            <w:pPr>
              <w:pStyle w:val="a6"/>
              <w:tabs>
                <w:tab w:val="left" w:pos="397"/>
              </w:tabs>
              <w:spacing w:before="0" w:after="0"/>
              <w:jc w:val="both"/>
              <w:rPr>
                <w:rStyle w:val="ae"/>
                <w:rFonts w:eastAsia="Times New Roman"/>
                <w:color w:val="auto"/>
              </w:rPr>
            </w:pPr>
            <w:r>
              <w:rPr>
                <w:rStyle w:val="Hyperlink0"/>
                <w:rFonts w:eastAsia="Arial Unicode MS"/>
              </w:rPr>
              <w:t xml:space="preserve">- понимание классификации звуковоспроизводящей, осветительной и проекционной аппаратуры, принципов ее использования в культурно-досуговых программах, методов создания фонограмм; </w:t>
            </w:r>
          </w:p>
          <w:p w:rsidR="0036627F" w:rsidRDefault="0036627F">
            <w:pPr>
              <w:pStyle w:val="s1"/>
              <w:spacing w:before="0" w:beforeAutospacing="0" w:after="0" w:afterAutospacing="0"/>
              <w:jc w:val="both"/>
              <w:rPr>
                <w:bCs/>
                <w:color w:val="000000"/>
              </w:rPr>
            </w:pPr>
            <w:r>
              <w:rPr>
                <w:rStyle w:val="Hyperlink0"/>
                <w:rFonts w:eastAsia="Arial Unicode MS"/>
              </w:rPr>
              <w:t>- умение использовать техническое оборуд</w:t>
            </w:r>
            <w:r>
              <w:rPr>
                <w:rStyle w:val="Hyperlink0"/>
                <w:rFonts w:eastAsia="Arial Unicode MS"/>
              </w:rPr>
              <w:t>о</w:t>
            </w:r>
            <w:r>
              <w:rPr>
                <w:rStyle w:val="Hyperlink0"/>
                <w:rFonts w:eastAsia="Arial Unicode MS"/>
              </w:rPr>
              <w:t>вание (всех типов).</w:t>
            </w:r>
          </w:p>
        </w:tc>
      </w:tr>
      <w:tr w:rsidR="0036627F" w:rsidTr="0036627F">
        <w:tc>
          <w:tcPr>
            <w:tcW w:w="4368" w:type="dxa"/>
            <w:tcBorders>
              <w:top w:val="single" w:sz="4" w:space="0" w:color="auto"/>
              <w:left w:val="single" w:sz="4" w:space="0" w:color="auto"/>
              <w:bottom w:val="single" w:sz="4" w:space="0" w:color="auto"/>
              <w:right w:val="single" w:sz="4" w:space="0" w:color="auto"/>
            </w:tcBorders>
            <w:hideMark/>
          </w:tcPr>
          <w:p w:rsidR="0036627F" w:rsidRDefault="0036627F">
            <w:pPr>
              <w:pStyle w:val="ConsPlusNormal"/>
              <w:rPr>
                <w:rFonts w:ascii="Times New Roman" w:hAnsi="Times New Roman" w:cs="Times New Roman"/>
                <w:color w:val="auto"/>
                <w:sz w:val="24"/>
                <w:szCs w:val="24"/>
              </w:rPr>
            </w:pPr>
            <w:r>
              <w:rPr>
                <w:rFonts w:ascii="Times New Roman" w:hAnsi="Times New Roman" w:cs="Times New Roman"/>
                <w:sz w:val="24"/>
                <w:szCs w:val="24"/>
              </w:rPr>
              <w:t xml:space="preserve">ПК 2.5. </w:t>
            </w:r>
            <w:r>
              <w:rPr>
                <w:rFonts w:ascii="Times New Roman" w:hAnsi="Times New Roman" w:cs="Times New Roman"/>
                <w:sz w:val="24"/>
                <w:szCs w:val="24"/>
              </w:rPr>
              <w:tab/>
              <w:t>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c>
          <w:tcPr>
            <w:tcW w:w="4919"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cs="Times New Roman"/>
              </w:rPr>
            </w:pPr>
            <w:r>
              <w:t>- осуществление сбора и анализа первичной информации СКД; - применение основных методов СКД: театрализации, иллюстрирования и игры; - использование вспомогательных методов: педагогические, психологические, исследовательские;</w:t>
            </w:r>
          </w:p>
          <w:p w:rsidR="0036627F" w:rsidRDefault="0036627F">
            <w:pPr>
              <w:jc w:val="both"/>
            </w:pPr>
            <w:r>
              <w:t>-</w:t>
            </w:r>
            <w:r>
              <w:rPr>
                <w:rStyle w:val="Hyperlink0"/>
                <w:rFonts w:eastAsia="Arial Unicode MS"/>
              </w:rPr>
              <w:t>применение теоретических знаний и технологий подготовки и реализации игровых форм с различными возрастными категориями населения</w:t>
            </w:r>
          </w:p>
        </w:tc>
      </w:tr>
    </w:tbl>
    <w:p w:rsidR="0036627F" w:rsidRDefault="0036627F" w:rsidP="0036627F">
      <w:pPr>
        <w:jc w:val="both"/>
        <w:rPr>
          <w:b/>
          <w:spacing w:val="1"/>
        </w:rPr>
      </w:pPr>
    </w:p>
    <w:p w:rsidR="0036627F" w:rsidRDefault="0036627F" w:rsidP="0036627F">
      <w:pPr>
        <w:jc w:val="both"/>
        <w:rPr>
          <w:b/>
          <w:spacing w:val="1"/>
        </w:rPr>
      </w:pPr>
    </w:p>
    <w:p w:rsidR="0036627F" w:rsidRDefault="0036627F" w:rsidP="0036627F">
      <w:pPr>
        <w:rPr>
          <w:b/>
          <w:spacing w:val="1"/>
        </w:rPr>
        <w:sectPr w:rsidR="0036627F">
          <w:pgSz w:w="11906" w:h="16838"/>
          <w:pgMar w:top="1418" w:right="1134" w:bottom="1134" w:left="1701" w:header="709" w:footer="709" w:gutter="0"/>
          <w:cols w:space="720"/>
        </w:sectPr>
      </w:pPr>
    </w:p>
    <w:p w:rsidR="0036627F" w:rsidRDefault="0036627F" w:rsidP="0036627F">
      <w:pPr>
        <w:jc w:val="both"/>
        <w:rPr>
          <w:b/>
          <w:spacing w:val="1"/>
        </w:rPr>
      </w:pPr>
      <w:r>
        <w:rPr>
          <w:b/>
          <w:spacing w:val="1"/>
          <w:lang w:val="en-US"/>
        </w:rPr>
        <w:t>I</w:t>
      </w:r>
      <w:r>
        <w:rPr>
          <w:b/>
          <w:spacing w:val="1"/>
        </w:rPr>
        <w:t>.3 Контроль и оценка освоения учебной дисциплины</w:t>
      </w:r>
    </w:p>
    <w:p w:rsidR="0036627F" w:rsidRDefault="0036627F" w:rsidP="0036627F">
      <w:pPr>
        <w:jc w:val="both"/>
        <w:rPr>
          <w:b/>
          <w:spacing w:val="1"/>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2"/>
        <w:gridCol w:w="1560"/>
        <w:gridCol w:w="1702"/>
        <w:gridCol w:w="1418"/>
        <w:gridCol w:w="1560"/>
        <w:gridCol w:w="142"/>
        <w:gridCol w:w="1277"/>
        <w:gridCol w:w="142"/>
        <w:gridCol w:w="1702"/>
      </w:tblGrid>
      <w:tr w:rsidR="0036627F" w:rsidTr="0036627F">
        <w:tc>
          <w:tcPr>
            <w:tcW w:w="5211" w:type="dxa"/>
            <w:vMerge w:val="restart"/>
            <w:tcBorders>
              <w:top w:val="single" w:sz="4" w:space="0" w:color="auto"/>
              <w:left w:val="single" w:sz="4" w:space="0" w:color="auto"/>
              <w:bottom w:val="single" w:sz="4" w:space="0" w:color="auto"/>
              <w:right w:val="single" w:sz="4" w:space="0" w:color="auto"/>
            </w:tcBorders>
          </w:tcPr>
          <w:p w:rsidR="0036627F" w:rsidRDefault="0036627F">
            <w:pPr>
              <w:jc w:val="center"/>
            </w:pPr>
          </w:p>
          <w:p w:rsidR="0036627F" w:rsidRDefault="0036627F">
            <w:pPr>
              <w:jc w:val="center"/>
            </w:pPr>
          </w:p>
          <w:p w:rsidR="0036627F" w:rsidRDefault="0036627F">
            <w:pPr>
              <w:jc w:val="center"/>
            </w:pPr>
          </w:p>
          <w:p w:rsidR="0036627F" w:rsidRDefault="0036627F">
            <w:pPr>
              <w:jc w:val="center"/>
            </w:pPr>
            <w:r>
              <w:t>Элемент учебной дисциплины</w:t>
            </w:r>
          </w:p>
        </w:tc>
        <w:tc>
          <w:tcPr>
            <w:tcW w:w="9498" w:type="dxa"/>
            <w:gridSpan w:val="8"/>
            <w:tcBorders>
              <w:top w:val="single" w:sz="4" w:space="0" w:color="auto"/>
              <w:left w:val="single" w:sz="4" w:space="0" w:color="auto"/>
              <w:bottom w:val="single" w:sz="4" w:space="0" w:color="auto"/>
              <w:right w:val="single" w:sz="4" w:space="0" w:color="auto"/>
            </w:tcBorders>
            <w:hideMark/>
          </w:tcPr>
          <w:p w:rsidR="0036627F" w:rsidRDefault="0036627F">
            <w:pPr>
              <w:jc w:val="center"/>
            </w:pPr>
            <w:r>
              <w:t>Виды, формы и методы контроля</w:t>
            </w:r>
          </w:p>
        </w:tc>
      </w:tr>
      <w:tr w:rsidR="0036627F" w:rsidTr="0036627F">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261"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center"/>
            </w:pPr>
            <w:r>
              <w:t>Текущий контроль</w:t>
            </w:r>
          </w:p>
        </w:tc>
        <w:tc>
          <w:tcPr>
            <w:tcW w:w="3118"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center"/>
            </w:pPr>
            <w:r>
              <w:t>Рубежный контроль</w:t>
            </w:r>
          </w:p>
        </w:tc>
        <w:tc>
          <w:tcPr>
            <w:tcW w:w="3119"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center"/>
            </w:pPr>
            <w:r>
              <w:t>Промежуточная аттестация</w:t>
            </w:r>
          </w:p>
        </w:tc>
      </w:tr>
      <w:tr w:rsidR="0036627F" w:rsidTr="0036627F">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jc w:val="center"/>
            </w:pPr>
            <w:r>
              <w:t>Форма и метод контроля</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center"/>
            </w:pPr>
            <w:proofErr w:type="spellStart"/>
            <w:r>
              <w:t>Проверяе</w:t>
            </w:r>
            <w:proofErr w:type="spellEnd"/>
          </w:p>
          <w:p w:rsidR="0036627F" w:rsidRDefault="0036627F">
            <w:pPr>
              <w:jc w:val="center"/>
            </w:pPr>
            <w:proofErr w:type="spellStart"/>
            <w:r>
              <w:t>мые</w:t>
            </w:r>
            <w:proofErr w:type="spellEnd"/>
            <w:r>
              <w:t xml:space="preserve"> показатели результата обучения</w:t>
            </w:r>
          </w:p>
        </w:tc>
        <w:tc>
          <w:tcPr>
            <w:tcW w:w="1417" w:type="dxa"/>
            <w:tcBorders>
              <w:top w:val="single" w:sz="4" w:space="0" w:color="auto"/>
              <w:left w:val="single" w:sz="4" w:space="0" w:color="auto"/>
              <w:bottom w:val="single" w:sz="4" w:space="0" w:color="auto"/>
              <w:right w:val="single" w:sz="4" w:space="0" w:color="auto"/>
            </w:tcBorders>
            <w:hideMark/>
          </w:tcPr>
          <w:p w:rsidR="0036627F" w:rsidRDefault="0036627F">
            <w:pPr>
              <w:jc w:val="center"/>
            </w:pPr>
            <w:r>
              <w:t>Форма и метод контроля</w:t>
            </w:r>
          </w:p>
        </w:tc>
        <w:tc>
          <w:tcPr>
            <w:tcW w:w="1701"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center"/>
            </w:pPr>
            <w:proofErr w:type="spellStart"/>
            <w:r>
              <w:t>Проверяе</w:t>
            </w:r>
            <w:proofErr w:type="spellEnd"/>
          </w:p>
          <w:p w:rsidR="0036627F" w:rsidRDefault="0036627F">
            <w:pPr>
              <w:jc w:val="center"/>
            </w:pPr>
            <w:proofErr w:type="spellStart"/>
            <w:r>
              <w:t>мые</w:t>
            </w:r>
            <w:proofErr w:type="spellEnd"/>
            <w:r>
              <w:t xml:space="preserve"> показатели результата обучения</w:t>
            </w:r>
          </w:p>
        </w:tc>
        <w:tc>
          <w:tcPr>
            <w:tcW w:w="1418"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center"/>
            </w:pPr>
            <w:r>
              <w:t>Форма и метод контроля</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center"/>
            </w:pPr>
            <w:proofErr w:type="spellStart"/>
            <w:r>
              <w:t>Проверяе</w:t>
            </w:r>
            <w:proofErr w:type="spellEnd"/>
          </w:p>
          <w:p w:rsidR="0036627F" w:rsidRDefault="0036627F">
            <w:pPr>
              <w:jc w:val="center"/>
            </w:pPr>
            <w:proofErr w:type="spellStart"/>
            <w:r>
              <w:t>мые</w:t>
            </w:r>
            <w:proofErr w:type="spellEnd"/>
            <w:r>
              <w:t xml:space="preserve"> показатели результата обучения</w:t>
            </w:r>
          </w:p>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jc w:val="both"/>
            </w:pPr>
            <w:r>
              <w:rPr>
                <w:b/>
                <w:bCs/>
              </w:rPr>
              <w:t>МДК 02.01. Основы культурно - досуговой деятельности</w:t>
            </w:r>
          </w:p>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jc w:val="both"/>
              <w:rPr>
                <w:b/>
                <w:bCs/>
              </w:rPr>
            </w:pPr>
            <w:r>
              <w:rPr>
                <w:b/>
              </w:rPr>
              <w:t>3-й семестр</w:t>
            </w:r>
          </w:p>
        </w:tc>
      </w:tr>
      <w:tr w:rsidR="0036627F" w:rsidTr="0036627F">
        <w:trPr>
          <w:trHeight w:val="316"/>
        </w:trPr>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both"/>
            </w:pPr>
            <w:r>
              <w:rPr>
                <w:b/>
                <w:bCs/>
              </w:rPr>
              <w:t>Радел  1. Теория и методика культурно-досуговой деятельности</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другая форма</w:t>
            </w:r>
          </w:p>
          <w:p w:rsidR="0036627F" w:rsidRDefault="0036627F">
            <w:pPr>
              <w:jc w:val="both"/>
            </w:pPr>
          </w:p>
          <w:p w:rsidR="0036627F" w:rsidRDefault="0036627F">
            <w:pPr>
              <w:jc w:val="both"/>
            </w:pPr>
            <w:r>
              <w:t xml:space="preserve">Тестирование </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701"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rPr>
                <w:bCs/>
              </w:rPr>
            </w:pPr>
            <w:r>
              <w:rPr>
                <w:bCs/>
              </w:rPr>
              <w:t xml:space="preserve">Тема 1.1Субъективные цели и мотивы досуговой </w:t>
            </w:r>
            <w:proofErr w:type="spellStart"/>
            <w:r>
              <w:rPr>
                <w:bCs/>
              </w:rPr>
              <w:t>деятельност</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rPr>
                <w:bCs/>
              </w:rPr>
            </w:pPr>
            <w:r>
              <w:rPr>
                <w:bCs/>
              </w:rPr>
              <w:t>Тема 1.2 Субъекты культурно-досуговой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rPr>
                <w:bCs/>
              </w:rPr>
            </w:pPr>
            <w:r>
              <w:rPr>
                <w:bCs/>
              </w:rPr>
              <w:t>Тема 1.3 Теоретические основы развития досуговой деятельности человека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b/>
                <w:bCs/>
              </w:rPr>
              <w:t>Раздел 2. Организация досуга детей и подростков</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2.1 Основные этапы развития досуговой работы с детьми и подростками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Тема 2.2  </w:t>
            </w:r>
            <w:r>
              <w:rPr>
                <w:rFonts w:eastAsia="TimesNewRoman"/>
              </w:rPr>
              <w:t>Влияние современной социокультурной ситуации на развитие личности подростка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tabs>
                <w:tab w:val="left" w:pos="643"/>
              </w:tabs>
              <w:spacing w:after="160"/>
              <w:jc w:val="both"/>
            </w:pPr>
            <w:r>
              <w:t>Тема 2.3 Средства, формы и методы СКД</w:t>
            </w:r>
            <w:r>
              <w:rPr>
                <w:bCs/>
              </w:rPr>
              <w:t xml:space="preserve"> с различными  социальными группами  детей</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tabs>
                <w:tab w:val="left" w:pos="643"/>
              </w:tabs>
              <w:spacing w:after="160"/>
              <w:jc w:val="both"/>
            </w:pPr>
            <w:r>
              <w:t>Тема 2.4 Своеобразие досуговой деятельности различных категорий детей и подростков</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Тема 2.5 Семья как ведущий фактор организации досуга детей и подростков и молодёжи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Тема 2.6 </w:t>
            </w:r>
            <w:r>
              <w:rPr>
                <w:rFonts w:eastAsia="TimesNewRoman"/>
              </w:rPr>
              <w:t>Опыт организации досуга детей на примере общеобразовательной школы и учреждений дополнительного образования школы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b/>
                <w:bCs/>
              </w:rPr>
            </w:pPr>
            <w:r>
              <w:rPr>
                <w:b/>
                <w:bCs/>
              </w:rPr>
              <w:t>4- й семестр</w:t>
            </w:r>
          </w:p>
        </w:tc>
      </w:tr>
      <w:tr w:rsidR="0036627F" w:rsidTr="0036627F">
        <w:trPr>
          <w:trHeight w:val="264"/>
        </w:trPr>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b/>
                <w:bCs/>
              </w:rPr>
              <w:t>Радел  1. Теория и методика культурно-досуговой деятельности</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spellStart"/>
            <w:r>
              <w:t>диф</w:t>
            </w:r>
            <w:proofErr w:type="gramStart"/>
            <w:r>
              <w:t>.з</w:t>
            </w:r>
            <w:proofErr w:type="gramEnd"/>
            <w:r>
              <w:t>ачет</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1.9 Методика подготовки массовых форм КДД</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 xml:space="preserve">У; </w:t>
            </w:r>
            <w:proofErr w:type="gramStart"/>
            <w:r>
              <w:t>З</w:t>
            </w:r>
            <w:proofErr w:type="gramEnd"/>
            <w:r>
              <w:t>; ОК 1-5</w:t>
            </w:r>
          </w:p>
          <w:p w:rsidR="0036627F" w:rsidRDefault="0036627F">
            <w:pPr>
              <w:ind w:left="-108"/>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1.10 Общие особенности управления организаций культуры и досуга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1.11 Этические требования к поведению обслуживающего персонала по отношению к аудитории искусства и посетителям досуговых учреждений</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1.12 Методическое обеспечение КДД</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Fonts w:cs="Times New Roman"/>
                <w:lang w:val="ru-RU"/>
              </w:rPr>
              <w:t>Тема 1.13  Досуговые предпочтения потребителя услуг</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1.14 Управление в сфере искусства; совокупность принципов, методов, средств по реализации возможностей предпринимательства сферы искусства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1.15 Типовые и частные методики организации культурно-досуговой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1.16 Овладение методикой подготовки и проведения массовых форм КДД</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Тема 1.17 Целостная система куль-</w:t>
            </w:r>
            <w:proofErr w:type="spellStart"/>
            <w:r>
              <w:t>турно</w:t>
            </w:r>
            <w:proofErr w:type="spellEnd"/>
            <w:r>
              <w:t>-досуговой деятельности как процесс постоянного развития в единстве теории, организации и методики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Тема 1.18 Формирование культурн</w:t>
            </w:r>
            <w:proofErr w:type="gramStart"/>
            <w:r>
              <w:t>о-</w:t>
            </w:r>
            <w:proofErr w:type="gramEnd"/>
            <w:r>
              <w:t xml:space="preserve"> досуговой деятельности в современных условиях </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pPr>
            <w:r>
              <w:t xml:space="preserve">Тема 1.19. </w:t>
            </w:r>
          </w:p>
          <w:p w:rsidR="0036627F" w:rsidRDefault="0036627F">
            <w:pPr>
              <w:jc w:val="both"/>
            </w:pPr>
            <w:r>
              <w:t>Процесс восприятия личностью культурно-досуговой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 xml:space="preserve">Раздел  3.  Игровые технологии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Fonts w:eastAsia="Cambria"/>
              </w:rPr>
              <w:t>Тема 3.1 Игровая культура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mbria"/>
              </w:rPr>
            </w:pPr>
            <w:r>
              <w:rPr>
                <w:rFonts w:eastAsia="Cambria"/>
              </w:rPr>
              <w:t xml:space="preserve">Тема 3.2 </w:t>
            </w:r>
            <w:r>
              <w:t>Понятие игры и игровой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eastAsia="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color w:val="FF00FF"/>
              </w:rPr>
            </w:pPr>
            <w:r>
              <w:rPr>
                <w:rFonts w:eastAsia="Cambria"/>
              </w:rPr>
              <w:t xml:space="preserve">Тема 3. 3 </w:t>
            </w:r>
            <w:r>
              <w:t>Функции игры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color w:val="auto"/>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mbria"/>
              </w:rPr>
            </w:pPr>
            <w:r>
              <w:rPr>
                <w:rFonts w:eastAsia="Cambria"/>
              </w:rPr>
              <w:t xml:space="preserve">Тема 3.4 </w:t>
            </w:r>
            <w:r>
              <w:t>Классификация игр.  Виды игр.</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eastAsia="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mbria"/>
              </w:rPr>
            </w:pPr>
            <w:r>
              <w:rPr>
                <w:rFonts w:eastAsia="Cambria"/>
              </w:rPr>
              <w:t xml:space="preserve">Тема 3.5 Методика организации игры </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eastAsia="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mbria"/>
              </w:rPr>
            </w:pPr>
            <w:r>
              <w:rPr>
                <w:rFonts w:eastAsia="Cambria"/>
              </w:rPr>
              <w:t xml:space="preserve">Тема 3.6 </w:t>
            </w:r>
            <w:r>
              <w:t>Структурные компоненты игры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eastAsia="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Fonts w:eastAsia="Cambria"/>
              </w:rPr>
              <w:t xml:space="preserve">Тема 3.7 </w:t>
            </w:r>
            <w:r>
              <w:t>Понятие и структура игровой культуры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 xml:space="preserve">Раздел 4. Речевая культура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Тема 4.1. Введение в речевую культуру</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4.2 </w:t>
            </w:r>
            <w:proofErr w:type="spellStart"/>
            <w:r>
              <w:rPr>
                <w:rStyle w:val="ae"/>
                <w:rFonts w:cs="Times New Roman"/>
              </w:rPr>
              <w:t>Общение</w:t>
            </w:r>
            <w:proofErr w:type="spellEnd"/>
            <w:r>
              <w:rPr>
                <w:rStyle w:val="ae"/>
                <w:rFonts w:cs="Times New Roman"/>
              </w:rPr>
              <w:t xml:space="preserve"> – </w:t>
            </w:r>
            <w:proofErr w:type="spellStart"/>
            <w:r>
              <w:rPr>
                <w:rStyle w:val="ae"/>
                <w:rFonts w:cs="Times New Roman"/>
              </w:rPr>
              <w:t>социальное</w:t>
            </w:r>
            <w:proofErr w:type="spellEnd"/>
            <w:r>
              <w:rPr>
                <w:rStyle w:val="ae"/>
                <w:rFonts w:cs="Times New Roman"/>
              </w:rPr>
              <w:t xml:space="preserve"> </w:t>
            </w:r>
            <w:proofErr w:type="spellStart"/>
            <w:r>
              <w:rPr>
                <w:rStyle w:val="ae"/>
                <w:rFonts w:cs="Times New Roman"/>
              </w:rPr>
              <w:t>явление</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4.3 </w:t>
            </w:r>
            <w:proofErr w:type="spellStart"/>
            <w:r>
              <w:rPr>
                <w:rStyle w:val="ae"/>
                <w:rFonts w:cs="Times New Roman"/>
              </w:rPr>
              <w:t>Литературный</w:t>
            </w:r>
            <w:proofErr w:type="spellEnd"/>
            <w:r>
              <w:rPr>
                <w:rStyle w:val="ae"/>
                <w:rFonts w:cs="Times New Roman"/>
              </w:rPr>
              <w:t xml:space="preserve"> </w:t>
            </w:r>
            <w:proofErr w:type="spellStart"/>
            <w:r>
              <w:rPr>
                <w:rStyle w:val="ae"/>
                <w:rFonts w:cs="Times New Roman"/>
              </w:rPr>
              <w:t>язык</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4.4 </w:t>
            </w:r>
            <w:proofErr w:type="spellStart"/>
            <w:r>
              <w:rPr>
                <w:rStyle w:val="ae"/>
                <w:rFonts w:cs="Times New Roman"/>
              </w:rPr>
              <w:t>Речь</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Тема 4.5 Языковая норма и ее динамика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4.6 </w:t>
            </w:r>
            <w:proofErr w:type="spellStart"/>
            <w:r>
              <w:rPr>
                <w:rStyle w:val="ae"/>
                <w:rFonts w:cs="Times New Roman"/>
              </w:rPr>
              <w:t>Речевой</w:t>
            </w:r>
            <w:proofErr w:type="spellEnd"/>
            <w:r>
              <w:rPr>
                <w:rStyle w:val="ae"/>
                <w:rFonts w:cs="Times New Roman"/>
              </w:rPr>
              <w:t xml:space="preserve"> </w:t>
            </w:r>
            <w:proofErr w:type="spellStart"/>
            <w:r>
              <w:rPr>
                <w:rStyle w:val="ae"/>
                <w:rFonts w:cs="Times New Roman"/>
              </w:rPr>
              <w:t>этикет</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4.7 </w:t>
            </w:r>
            <w:proofErr w:type="spellStart"/>
            <w:r>
              <w:rPr>
                <w:rStyle w:val="ae"/>
                <w:rFonts w:cs="Times New Roman"/>
              </w:rPr>
              <w:t>Особенности</w:t>
            </w:r>
            <w:proofErr w:type="spellEnd"/>
            <w:r>
              <w:rPr>
                <w:rStyle w:val="ae"/>
                <w:rFonts w:cs="Times New Roman"/>
              </w:rPr>
              <w:t xml:space="preserve"> </w:t>
            </w:r>
            <w:proofErr w:type="spellStart"/>
            <w:r>
              <w:rPr>
                <w:rStyle w:val="ae"/>
                <w:rFonts w:cs="Times New Roman"/>
              </w:rPr>
              <w:t>звучащей</w:t>
            </w:r>
            <w:proofErr w:type="spellEnd"/>
            <w:r>
              <w:rPr>
                <w:rStyle w:val="ae"/>
                <w:rFonts w:cs="Times New Roman"/>
              </w:rPr>
              <w:t xml:space="preserve"> </w:t>
            </w:r>
            <w:proofErr w:type="spellStart"/>
            <w:r>
              <w:rPr>
                <w:rStyle w:val="ae"/>
                <w:rFonts w:cs="Times New Roman"/>
              </w:rPr>
              <w:t>речи</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b/>
              </w:rPr>
            </w:pPr>
            <w:r>
              <w:rPr>
                <w:b/>
                <w:bCs/>
              </w:rPr>
              <w:t>5</w:t>
            </w:r>
            <w:r>
              <w:rPr>
                <w:b/>
              </w:rPr>
              <w:t>-й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 xml:space="preserve">Раздел  3.  Игровые технологии     </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экзамен</w:t>
            </w:r>
          </w:p>
          <w:p w:rsidR="0036627F" w:rsidRDefault="0036627F">
            <w:pPr>
              <w:jc w:val="both"/>
            </w:pPr>
          </w:p>
        </w:tc>
        <w:tc>
          <w:tcPr>
            <w:tcW w:w="1701"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 xml:space="preserve">У; </w:t>
            </w:r>
            <w:proofErr w:type="gramStart"/>
            <w:r>
              <w:t>З</w:t>
            </w:r>
            <w:proofErr w:type="gramEnd"/>
            <w:r>
              <w:t>; ОК 1-5</w:t>
            </w:r>
          </w:p>
          <w:p w:rsidR="0036627F" w:rsidRDefault="0036627F">
            <w:pPr>
              <w:jc w:val="both"/>
            </w:pPr>
            <w:r>
              <w:t>ПК 2.1-2.5</w:t>
            </w:r>
          </w:p>
          <w:p w:rsidR="0036627F" w:rsidRDefault="0036627F">
            <w:pPr>
              <w:jc w:val="both"/>
            </w:pP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3.8 </w:t>
            </w:r>
            <w:proofErr w:type="spellStart"/>
            <w:r>
              <w:rPr>
                <w:rFonts w:cs="Times New Roman"/>
              </w:rPr>
              <w:t>Сущность</w:t>
            </w:r>
            <w:proofErr w:type="spellEnd"/>
            <w:r>
              <w:rPr>
                <w:rFonts w:cs="Times New Roman"/>
              </w:rPr>
              <w:t xml:space="preserve"> </w:t>
            </w:r>
            <w:proofErr w:type="spellStart"/>
            <w:r>
              <w:rPr>
                <w:rFonts w:cs="Times New Roman"/>
              </w:rPr>
              <w:t>игровой</w:t>
            </w:r>
            <w:proofErr w:type="spellEnd"/>
            <w:r>
              <w:rPr>
                <w:rFonts w:cs="Times New Roman"/>
              </w:rPr>
              <w:t xml:space="preserve"> </w:t>
            </w:r>
            <w:proofErr w:type="spellStart"/>
            <w:r>
              <w:rPr>
                <w:rFonts w:cs="Times New Roman"/>
              </w:rPr>
              <w:t>деятельности</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3.9 </w:t>
            </w:r>
            <w:proofErr w:type="spellStart"/>
            <w:r>
              <w:rPr>
                <w:rStyle w:val="ae"/>
                <w:rFonts w:cs="Times New Roman"/>
              </w:rPr>
              <w:t>Методика</w:t>
            </w:r>
            <w:proofErr w:type="spellEnd"/>
            <w:r>
              <w:rPr>
                <w:rStyle w:val="ae"/>
                <w:rFonts w:cs="Times New Roman"/>
              </w:rPr>
              <w:t xml:space="preserve"> </w:t>
            </w:r>
            <w:proofErr w:type="spellStart"/>
            <w:r>
              <w:rPr>
                <w:rStyle w:val="ae"/>
                <w:rFonts w:cs="Times New Roman"/>
              </w:rPr>
              <w:t>объяснения</w:t>
            </w:r>
            <w:proofErr w:type="spellEnd"/>
            <w:r>
              <w:rPr>
                <w:rStyle w:val="ae"/>
                <w:rFonts w:cs="Times New Roman"/>
              </w:rPr>
              <w:t xml:space="preserve"> </w:t>
            </w:r>
            <w:proofErr w:type="spellStart"/>
            <w:r>
              <w:rPr>
                <w:rStyle w:val="ae"/>
                <w:rFonts w:cs="Times New Roman"/>
              </w:rPr>
              <w:t>игры</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nil"/>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 xml:space="preserve">Тема 3. 10 </w:t>
            </w:r>
            <w:proofErr w:type="spellStart"/>
            <w:r w:rsidRPr="0036627F">
              <w:rPr>
                <w:rStyle w:val="ae"/>
                <w:rFonts w:cs="Times New Roman"/>
                <w:lang w:val="ru-RU"/>
              </w:rPr>
              <w:t>Идей</w:t>
            </w:r>
            <w:proofErr w:type="gramStart"/>
            <w:r w:rsidRPr="0036627F">
              <w:rPr>
                <w:rStyle w:val="ae"/>
                <w:rFonts w:cs="Times New Roman"/>
                <w:lang w:val="ru-RU"/>
              </w:rPr>
              <w:t>но-тематическая</w:t>
            </w:r>
            <w:proofErr w:type="spellEnd"/>
            <w:proofErr w:type="gramEnd"/>
            <w:r w:rsidRPr="0036627F">
              <w:rPr>
                <w:rStyle w:val="ae"/>
                <w:rFonts w:cs="Times New Roman"/>
                <w:lang w:val="ru-RU"/>
              </w:rPr>
              <w:t xml:space="preserve"> основа игровой̆ программы</w:t>
            </w:r>
          </w:p>
        </w:tc>
        <w:tc>
          <w:tcPr>
            <w:tcW w:w="1560" w:type="dxa"/>
            <w:tcBorders>
              <w:top w:val="nil"/>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nil"/>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3.11 </w:t>
            </w:r>
            <w:proofErr w:type="spellStart"/>
            <w:r>
              <w:rPr>
                <w:rStyle w:val="ae"/>
                <w:rFonts w:cs="Times New Roman"/>
              </w:rPr>
              <w:t>Драматургия</w:t>
            </w:r>
            <w:proofErr w:type="spellEnd"/>
            <w:r>
              <w:rPr>
                <w:rStyle w:val="ae"/>
                <w:rFonts w:cs="Times New Roman"/>
              </w:rPr>
              <w:t xml:space="preserve"> </w:t>
            </w:r>
            <w:proofErr w:type="spellStart"/>
            <w:r>
              <w:rPr>
                <w:rStyle w:val="ae"/>
                <w:rFonts w:cs="Times New Roman"/>
              </w:rPr>
              <w:t>игровой</w:t>
            </w:r>
            <w:proofErr w:type="spellEnd"/>
            <w:r>
              <w:rPr>
                <w:rStyle w:val="ae"/>
                <w:rFonts w:cs="Times New Roman"/>
              </w:rPr>
              <w:t xml:space="preserve">̆ </w:t>
            </w:r>
            <w:proofErr w:type="spellStart"/>
            <w:r>
              <w:rPr>
                <w:rStyle w:val="ae"/>
                <w:rFonts w:cs="Times New Roman"/>
              </w:rPr>
              <w:t>программы</w:t>
            </w:r>
            <w:proofErr w:type="spellEnd"/>
            <w:r>
              <w:rPr>
                <w:rStyle w:val="ae"/>
                <w:rFonts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 xml:space="preserve">Тема 3.12 Алгоритм создания названия и содержание </w:t>
            </w:r>
            <w:proofErr w:type="spellStart"/>
            <w:r w:rsidRPr="0036627F">
              <w:rPr>
                <w:rStyle w:val="ae"/>
                <w:rFonts w:cs="Times New Roman"/>
                <w:lang w:val="ru-RU"/>
              </w:rPr>
              <w:t>конкурсно</w:t>
            </w:r>
            <w:proofErr w:type="spellEnd"/>
            <w:r w:rsidRPr="0036627F">
              <w:rPr>
                <w:rStyle w:val="ae"/>
                <w:rFonts w:cs="Times New Roman"/>
                <w:lang w:val="ru-RU"/>
              </w:rPr>
              <w:t xml:space="preserve"> - </w:t>
            </w:r>
            <w:proofErr w:type="spellStart"/>
            <w:r w:rsidRPr="0036627F">
              <w:rPr>
                <w:rStyle w:val="ae"/>
                <w:rFonts w:cs="Times New Roman"/>
                <w:lang w:val="ru-RU"/>
              </w:rPr>
              <w:t>игровои</w:t>
            </w:r>
            <w:proofErr w:type="spellEnd"/>
            <w:r w:rsidRPr="0036627F">
              <w:rPr>
                <w:rStyle w:val="ae"/>
                <w:rFonts w:cs="Times New Roman"/>
                <w:lang w:val="ru-RU"/>
              </w:rPr>
              <w:t>̆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Style w:val="ae"/>
                <w:rFonts w:cs="Times New Roman"/>
              </w:rPr>
            </w:pPr>
            <w:proofErr w:type="spellStart"/>
            <w:r>
              <w:rPr>
                <w:rStyle w:val="ae"/>
                <w:rFonts w:cs="Times New Roman"/>
              </w:rPr>
              <w:t>Тема</w:t>
            </w:r>
            <w:proofErr w:type="spellEnd"/>
            <w:r>
              <w:rPr>
                <w:rStyle w:val="ae"/>
                <w:rFonts w:cs="Times New Roman"/>
              </w:rPr>
              <w:t xml:space="preserve"> 3.13 </w:t>
            </w:r>
            <w:proofErr w:type="spellStart"/>
            <w:r>
              <w:rPr>
                <w:rStyle w:val="ae"/>
                <w:rFonts w:cs="Times New Roman"/>
              </w:rPr>
              <w:t>Игровые</w:t>
            </w:r>
            <w:proofErr w:type="spellEnd"/>
            <w:r>
              <w:rPr>
                <w:rStyle w:val="ae"/>
                <w:rFonts w:cs="Times New Roman"/>
              </w:rPr>
              <w:t xml:space="preserve"> </w:t>
            </w:r>
            <w:proofErr w:type="spellStart"/>
            <w:r>
              <w:rPr>
                <w:rStyle w:val="ae"/>
                <w:rFonts w:cs="Times New Roman"/>
              </w:rPr>
              <w:t>принципы</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Style w:val="ae"/>
                <w:rFonts w:cs="Times New Roman"/>
                <w:lang w:val="ru-RU"/>
              </w:rPr>
            </w:pPr>
            <w:r w:rsidRPr="0036627F">
              <w:rPr>
                <w:rStyle w:val="ae"/>
                <w:rFonts w:cs="Times New Roman"/>
                <w:lang w:val="ru-RU"/>
              </w:rPr>
              <w:t>Тема 3.14 Традиционные игры и забавы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85"/>
        </w:trPr>
        <w:tc>
          <w:tcPr>
            <w:tcW w:w="8472" w:type="dxa"/>
            <w:gridSpan w:val="3"/>
            <w:tcBorders>
              <w:top w:val="nil"/>
              <w:left w:val="single" w:sz="4" w:space="0" w:color="auto"/>
              <w:bottom w:val="single" w:sz="4" w:space="0" w:color="auto"/>
              <w:right w:val="single" w:sz="4" w:space="0" w:color="auto"/>
            </w:tcBorders>
            <w:hideMark/>
          </w:tcPr>
          <w:p w:rsidR="0036627F" w:rsidRDefault="0036627F">
            <w:pPr>
              <w:ind w:left="-108"/>
              <w:jc w:val="both"/>
            </w:pPr>
            <w:r>
              <w:rPr>
                <w:rStyle w:val="ae"/>
                <w:b/>
                <w:bCs/>
              </w:rPr>
              <w:t xml:space="preserve">Раздел 4. Речевая культура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Тема 4.8 История ораторского искусства. Риторика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4.9 </w:t>
            </w:r>
            <w:proofErr w:type="spellStart"/>
            <w:r>
              <w:rPr>
                <w:rStyle w:val="ae"/>
                <w:rFonts w:cs="Times New Roman"/>
              </w:rPr>
              <w:t>Красноречие</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4.10 </w:t>
            </w:r>
            <w:proofErr w:type="spellStart"/>
            <w:r>
              <w:rPr>
                <w:rStyle w:val="ae"/>
                <w:rFonts w:cs="Times New Roman"/>
              </w:rPr>
              <w:t>Композиция</w:t>
            </w:r>
            <w:proofErr w:type="spellEnd"/>
            <w:r>
              <w:rPr>
                <w:rStyle w:val="ae"/>
                <w:rFonts w:cs="Times New Roman"/>
              </w:rPr>
              <w:t xml:space="preserve"> (</w:t>
            </w:r>
            <w:proofErr w:type="spellStart"/>
            <w:r>
              <w:rPr>
                <w:rStyle w:val="ae"/>
                <w:rFonts w:cs="Times New Roman"/>
              </w:rPr>
              <w:t>структура</w:t>
            </w:r>
            <w:proofErr w:type="spellEnd"/>
            <w:r>
              <w:rPr>
                <w:rStyle w:val="ae"/>
                <w:rFonts w:cs="Times New Roman"/>
              </w:rPr>
              <w:t xml:space="preserve">) </w:t>
            </w:r>
            <w:proofErr w:type="spellStart"/>
            <w:r>
              <w:rPr>
                <w:rStyle w:val="ae"/>
                <w:rFonts w:cs="Times New Roman"/>
              </w:rPr>
              <w:t>речи</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4.11 </w:t>
            </w:r>
            <w:proofErr w:type="spellStart"/>
            <w:r>
              <w:rPr>
                <w:rStyle w:val="ae"/>
                <w:rFonts w:cs="Times New Roman"/>
              </w:rPr>
              <w:t>Речевая</w:t>
            </w:r>
            <w:proofErr w:type="spellEnd"/>
            <w:r>
              <w:rPr>
                <w:rStyle w:val="ae"/>
                <w:rFonts w:cs="Times New Roman"/>
              </w:rPr>
              <w:t xml:space="preserve"> </w:t>
            </w:r>
            <w:proofErr w:type="spellStart"/>
            <w:r>
              <w:rPr>
                <w:rStyle w:val="ae"/>
                <w:rFonts w:cs="Times New Roman"/>
              </w:rPr>
              <w:t>культура</w:t>
            </w:r>
            <w:proofErr w:type="spellEnd"/>
            <w:r>
              <w:rPr>
                <w:rStyle w:val="ae"/>
                <w:rFonts w:cs="Times New Roman"/>
              </w:rPr>
              <w:t xml:space="preserve"> </w:t>
            </w:r>
            <w:proofErr w:type="spellStart"/>
            <w:r>
              <w:rPr>
                <w:rStyle w:val="ae"/>
                <w:rFonts w:cs="Times New Roman"/>
              </w:rPr>
              <w:t>оратора</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4.12  Выразительность речи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327"/>
        </w:trPr>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Default"/>
              <w:jc w:val="both"/>
              <w:rPr>
                <w:rStyle w:val="ae"/>
              </w:rPr>
            </w:pPr>
            <w:r>
              <w:rPr>
                <w:rStyle w:val="ae"/>
              </w:rPr>
              <w:t>Тема 4.13 Информационная,</w:t>
            </w:r>
          </w:p>
          <w:p w:rsidR="0036627F" w:rsidRDefault="0036627F">
            <w:pPr>
              <w:pStyle w:val="Default"/>
              <w:jc w:val="both"/>
              <w:rPr>
                <w:b/>
                <w:bCs/>
                <w:color w:val="auto"/>
              </w:rPr>
            </w:pPr>
            <w:r>
              <w:rPr>
                <w:rStyle w:val="ae"/>
              </w:rPr>
              <w:t>производственная, развлекательная речь</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color w:val="auto"/>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327"/>
        </w:trPr>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4.14  Мастерство устного публичного выступления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2018"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МДК.02.02. Сценарно-</w:t>
            </w:r>
            <w:proofErr w:type="spellStart"/>
            <w:r>
              <w:rPr>
                <w:rStyle w:val="ae"/>
                <w:b/>
                <w:bCs/>
              </w:rPr>
              <w:t>режисерские</w:t>
            </w:r>
            <w:proofErr w:type="spellEnd"/>
            <w:r>
              <w:rPr>
                <w:rStyle w:val="ae"/>
                <w:b/>
                <w:bCs/>
              </w:rPr>
              <w:t xml:space="preserve"> основы культурно-досуговой деятельности</w:t>
            </w:r>
          </w:p>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b/>
                <w:bCs/>
              </w:rPr>
              <w:t>3-й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1. Сценарная подготовка культурно-досуговых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spellStart"/>
            <w:r>
              <w:t>др</w:t>
            </w:r>
            <w:proofErr w:type="gramStart"/>
            <w:r>
              <w:t>.ф</w:t>
            </w:r>
            <w:proofErr w:type="gramEnd"/>
            <w:r>
              <w:t>ор</w:t>
            </w:r>
            <w:proofErr w:type="spellEnd"/>
            <w:r>
              <w:t>.</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5"/>
              <w:ind w:left="0"/>
              <w:jc w:val="both"/>
            </w:pPr>
            <w:r>
              <w:rPr>
                <w:rStyle w:val="ae"/>
              </w:rPr>
              <w:t>Тема 1.1.  Основы сценарной культуры режиссеров театрализованных представлений и праздников</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Fonts w:cs="Times New Roman"/>
              </w:rPr>
            </w:pPr>
            <w:proofErr w:type="spellStart"/>
            <w:r>
              <w:rPr>
                <w:rStyle w:val="ae"/>
                <w:rFonts w:cs="Times New Roman"/>
              </w:rPr>
              <w:t>Тема</w:t>
            </w:r>
            <w:proofErr w:type="spellEnd"/>
            <w:r>
              <w:rPr>
                <w:rStyle w:val="ae"/>
                <w:rFonts w:cs="Times New Roman"/>
              </w:rPr>
              <w:t xml:space="preserve"> 1.2. </w:t>
            </w:r>
            <w:proofErr w:type="spellStart"/>
            <w:r>
              <w:rPr>
                <w:rStyle w:val="ae"/>
                <w:rFonts w:cs="Times New Roman"/>
              </w:rPr>
              <w:t>Основы</w:t>
            </w:r>
            <w:proofErr w:type="spellEnd"/>
            <w:r>
              <w:rPr>
                <w:rStyle w:val="ae"/>
                <w:rFonts w:cs="Times New Roman"/>
              </w:rPr>
              <w:t xml:space="preserve"> </w:t>
            </w:r>
            <w:proofErr w:type="spellStart"/>
            <w:r>
              <w:rPr>
                <w:rStyle w:val="ae"/>
                <w:rFonts w:cs="Times New Roman"/>
              </w:rPr>
              <w:t>драматургии</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335"/>
        </w:trPr>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Тема 1.3. Драматургия сценария современных массовых форм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54"/>
        </w:trPr>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b/>
                <w:bCs/>
              </w:rPr>
              <w:t>4-й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1. Сценарная подготовка культурно-досуговых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rPr>
                <w:bCs/>
              </w:rPr>
            </w:pPr>
            <w:proofErr w:type="spellStart"/>
            <w:r>
              <w:rPr>
                <w:bCs/>
              </w:rPr>
              <w:t>диф</w:t>
            </w:r>
            <w:proofErr w:type="gramStart"/>
            <w:r>
              <w:rPr>
                <w:bCs/>
              </w:rPr>
              <w:t>.з</w:t>
            </w:r>
            <w:proofErr w:type="gramEnd"/>
            <w:r>
              <w:rPr>
                <w:bCs/>
              </w:rPr>
              <w:t>ачет</w:t>
            </w:r>
            <w:proofErr w:type="spellEnd"/>
          </w:p>
          <w:p w:rsidR="0036627F" w:rsidRDefault="0036627F">
            <w:pPr>
              <w:jc w:val="both"/>
            </w:pPr>
            <w:r>
              <w:t>Контроль</w:t>
            </w:r>
          </w:p>
          <w:p w:rsidR="0036627F" w:rsidRDefault="0036627F">
            <w:pPr>
              <w:jc w:val="both"/>
            </w:pPr>
            <w:proofErr w:type="spellStart"/>
            <w:r>
              <w:t>ное</w:t>
            </w:r>
            <w:proofErr w:type="spellEnd"/>
            <w:r>
              <w:t xml:space="preserve"> </w:t>
            </w:r>
            <w:proofErr w:type="spellStart"/>
            <w:r>
              <w:t>тестирова</w:t>
            </w:r>
            <w:proofErr w:type="spellEnd"/>
          </w:p>
          <w:p w:rsidR="0036627F" w:rsidRDefault="0036627F">
            <w:pPr>
              <w:jc w:val="both"/>
            </w:pPr>
            <w:proofErr w:type="spellStart"/>
            <w:r>
              <w:t>ние</w:t>
            </w:r>
            <w:proofErr w:type="spellEnd"/>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 xml:space="preserve">У; </w:t>
            </w:r>
            <w:proofErr w:type="gramStart"/>
            <w:r>
              <w:t>З</w:t>
            </w:r>
            <w:proofErr w:type="gramEnd"/>
            <w:r>
              <w:t>; ОК 1-5</w:t>
            </w:r>
          </w:p>
          <w:p w:rsidR="0036627F" w:rsidRDefault="0036627F">
            <w:pPr>
              <w:jc w:val="both"/>
            </w:pPr>
            <w:r>
              <w:t>ПК 2.1-2.5</w:t>
            </w:r>
          </w:p>
          <w:p w:rsidR="0036627F" w:rsidRDefault="0036627F">
            <w:pPr>
              <w:jc w:val="both"/>
            </w:pPr>
          </w:p>
          <w:p w:rsidR="0036627F" w:rsidRDefault="0036627F">
            <w:pPr>
              <w:jc w:val="both"/>
            </w:pPr>
          </w:p>
          <w:p w:rsidR="0036627F" w:rsidRDefault="0036627F">
            <w:pPr>
              <w:jc w:val="both"/>
            </w:pPr>
          </w:p>
          <w:p w:rsidR="0036627F" w:rsidRDefault="0036627F">
            <w:pPr>
              <w:jc w:val="both"/>
            </w:pPr>
          </w:p>
          <w:p w:rsidR="0036627F" w:rsidRDefault="0036627F">
            <w:pPr>
              <w:jc w:val="both"/>
            </w:pPr>
          </w:p>
          <w:p w:rsidR="0036627F" w:rsidRDefault="0036627F">
            <w:pPr>
              <w:jc w:val="both"/>
            </w:pPr>
          </w:p>
          <w:p w:rsidR="0036627F" w:rsidRDefault="0036627F">
            <w:pPr>
              <w:jc w:val="both"/>
            </w:pPr>
          </w:p>
          <w:p w:rsidR="0036627F" w:rsidRDefault="0036627F">
            <w:pPr>
              <w:jc w:val="both"/>
            </w:pP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5"/>
              <w:ind w:left="0"/>
              <w:jc w:val="both"/>
            </w:pPr>
            <w:r>
              <w:rPr>
                <w:rStyle w:val="ae"/>
              </w:rPr>
              <w:t>Тема 1.9. Драматургия культурно – 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jc w:val="both"/>
              <w:rPr>
                <w:rFonts w:cs="Times New Roman"/>
                <w:lang w:val="ru-RU"/>
              </w:rPr>
            </w:pPr>
            <w:r w:rsidRPr="0036627F">
              <w:rPr>
                <w:rStyle w:val="ae"/>
                <w:rFonts w:cs="Times New Roman"/>
                <w:lang w:val="ru-RU"/>
              </w:rPr>
              <w:t>Тема 1.10 Специфика драматургии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335"/>
        </w:trPr>
        <w:tc>
          <w:tcPr>
            <w:tcW w:w="5211" w:type="dxa"/>
            <w:tcBorders>
              <w:top w:val="single" w:sz="4" w:space="0" w:color="auto"/>
              <w:left w:val="single" w:sz="4" w:space="0" w:color="auto"/>
              <w:bottom w:val="single" w:sz="4" w:space="0" w:color="auto"/>
              <w:right w:val="single" w:sz="4" w:space="0" w:color="auto"/>
            </w:tcBorders>
            <w:hideMark/>
          </w:tcPr>
          <w:p w:rsidR="0036627F" w:rsidRPr="0036627F" w:rsidRDefault="0036627F">
            <w:pPr>
              <w:pStyle w:val="ac"/>
              <w:suppressAutoHyphens/>
              <w:ind w:left="22"/>
              <w:jc w:val="both"/>
              <w:rPr>
                <w:rFonts w:cs="Times New Roman"/>
                <w:lang w:val="ru-RU"/>
              </w:rPr>
            </w:pPr>
            <w:r w:rsidRPr="0036627F">
              <w:rPr>
                <w:rStyle w:val="ae"/>
                <w:rFonts w:cs="Times New Roman"/>
                <w:lang w:val="ru-RU"/>
              </w:rPr>
              <w:t>Тема 1.11Методы создания сценария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5"/>
              <w:ind w:left="22"/>
              <w:jc w:val="both"/>
            </w:pPr>
            <w:r>
              <w:rPr>
                <w:rStyle w:val="ae"/>
              </w:rPr>
              <w:t>Тема 1.12Основы этапы построения сценария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994"/>
        </w:trPr>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1.13</w:t>
            </w:r>
            <w:r>
              <w:t>Сценарный замысел культурно-досуговой программы, определение темы, идеи как основы замысла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1.14</w:t>
            </w:r>
            <w:r>
              <w:t>Композиционное построение сценария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1.15</w:t>
            </w:r>
            <w:r>
              <w:t xml:space="preserve">Особенности драматургической организации сценарного материала разных видов программ: игровых, </w:t>
            </w:r>
            <w:proofErr w:type="spellStart"/>
            <w:r>
              <w:t>конкурсно</w:t>
            </w:r>
            <w:proofErr w:type="spellEnd"/>
            <w:r>
              <w:t>-игровых, информационных, развлекательных, художественно-публицистических, театрализованных и др.</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1.16</w:t>
            </w:r>
            <w:r>
              <w:t>Сценарий основа массового действа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1.17</w:t>
            </w:r>
            <w:r>
              <w:t>Основные направления в драматургии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1.18</w:t>
            </w:r>
            <w:r>
              <w:t>Тема, идея и композиция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1.19</w:t>
            </w:r>
            <w:r>
              <w:t>Содержание и форма замысла культурно-досуговой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2.  Основы режиссуры культурно-досуговых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Тема 2.1 Сущность и особенности создания общения в культурно-досуговом учреждении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Тема 2.2 Общая характеристика объекта и субъекта общения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Тема 2.3 Информационно-познавательные возможности общения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c"/>
              <w:suppressAutoHyphens/>
              <w:jc w:val="both"/>
              <w:rPr>
                <w:rStyle w:val="ae"/>
                <w:rFonts w:cs="Times New Roman"/>
              </w:rPr>
            </w:pPr>
            <w:proofErr w:type="spellStart"/>
            <w:r>
              <w:rPr>
                <w:rStyle w:val="ae"/>
                <w:rFonts w:cs="Times New Roman"/>
              </w:rPr>
              <w:t>Тема</w:t>
            </w:r>
            <w:proofErr w:type="spellEnd"/>
            <w:r>
              <w:rPr>
                <w:rStyle w:val="ae"/>
                <w:rFonts w:cs="Times New Roman"/>
              </w:rPr>
              <w:t xml:space="preserve"> 2.4 </w:t>
            </w:r>
            <w:proofErr w:type="spellStart"/>
            <w:r>
              <w:rPr>
                <w:rStyle w:val="ae"/>
                <w:rFonts w:cs="Times New Roman"/>
              </w:rPr>
              <w:t>Основы</w:t>
            </w:r>
            <w:proofErr w:type="spellEnd"/>
            <w:r>
              <w:rPr>
                <w:rStyle w:val="ae"/>
                <w:rFonts w:cs="Times New Roman"/>
              </w:rPr>
              <w:t xml:space="preserve"> </w:t>
            </w:r>
            <w:proofErr w:type="spellStart"/>
            <w:r>
              <w:rPr>
                <w:rStyle w:val="ae"/>
                <w:rFonts w:cs="Times New Roman"/>
              </w:rPr>
              <w:t>режиссерского</w:t>
            </w:r>
            <w:proofErr w:type="spellEnd"/>
            <w:r>
              <w:rPr>
                <w:rStyle w:val="ae"/>
                <w:rFonts w:cs="Times New Roman"/>
              </w:rPr>
              <w:t xml:space="preserve"> </w:t>
            </w:r>
            <w:proofErr w:type="spellStart"/>
            <w:r>
              <w:rPr>
                <w:rStyle w:val="ae"/>
                <w:rFonts w:cs="Times New Roman"/>
              </w:rPr>
              <w:t>искусства</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Тема 2.5 Технология создания малых форм досуговой̆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Тема 2.6 Особенности режиссуры малых форм в досуговом учреждении.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2.7 Изучение основ режиссуры, работа режиссера над созданием номеров различных жанров.</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d"/>
              <w:tabs>
                <w:tab w:val="left" w:pos="720"/>
                <w:tab w:val="left" w:pos="1440"/>
              </w:tabs>
              <w:jc w:val="both"/>
              <w:rPr>
                <w:rStyle w:val="ae"/>
                <w:rFonts w:ascii="Times New Roman" w:hAnsi="Times New Roman" w:cs="Times New Roman"/>
              </w:rPr>
            </w:pPr>
            <w:r>
              <w:rPr>
                <w:rStyle w:val="ae"/>
                <w:rFonts w:ascii="Times New Roman" w:hAnsi="Times New Roman" w:cs="Times New Roman"/>
              </w:rPr>
              <w:t>Тема 2.8 Специфика режиссуры малых форм по в</w:t>
            </w:r>
            <w:r>
              <w:rPr>
                <w:rStyle w:val="ae"/>
                <w:rFonts w:ascii="Times New Roman" w:hAnsi="Times New Roman" w:cs="Times New Roman"/>
              </w:rPr>
              <w:t>ы</w:t>
            </w:r>
            <w:r>
              <w:rPr>
                <w:rStyle w:val="ae"/>
                <w:rFonts w:ascii="Times New Roman" w:hAnsi="Times New Roman" w:cs="Times New Roman"/>
              </w:rPr>
              <w:t>полнению социально-творческих заказов организ</w:t>
            </w:r>
            <w:r>
              <w:rPr>
                <w:rStyle w:val="ae"/>
                <w:rFonts w:ascii="Times New Roman" w:hAnsi="Times New Roman" w:cs="Times New Roman"/>
              </w:rPr>
              <w:t>а</w:t>
            </w:r>
            <w:r>
              <w:rPr>
                <w:rStyle w:val="ae"/>
                <w:rFonts w:ascii="Times New Roman" w:hAnsi="Times New Roman" w:cs="Times New Roman"/>
              </w:rPr>
              <w:t xml:space="preserve">ций, </w:t>
            </w:r>
          </w:p>
          <w:p w:rsidR="0036627F" w:rsidRDefault="0036627F">
            <w:pPr>
              <w:autoSpaceDE w:val="0"/>
              <w:autoSpaceDN w:val="0"/>
              <w:adjustRightInd w:val="0"/>
              <w:jc w:val="both"/>
              <w:rPr>
                <w:b/>
                <w:bCs/>
              </w:rPr>
            </w:pPr>
            <w:proofErr w:type="gramStart"/>
            <w:r>
              <w:rPr>
                <w:rStyle w:val="ae"/>
              </w:rPr>
              <w:t>учреждении</w:t>
            </w:r>
            <w:proofErr w:type="gramEnd"/>
            <w:r>
              <w:rPr>
                <w:rStyle w:val="ae"/>
              </w:rPr>
              <w:t xml:space="preserve">̆, предприятий и физических </w:t>
            </w:r>
            <w:r>
              <w:rPr>
                <w:rStyle w:val="Hyperlink0"/>
                <w:rFonts w:eastAsia="Arial Unicode MS"/>
              </w:rPr>
              <w:t>лиц</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Тема 2.9 Драматургическая основа режиссерской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jc w:val="both"/>
            </w:pPr>
            <w:r>
              <w:rPr>
                <w:b/>
                <w:bCs/>
              </w:rPr>
              <w:t>5-й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b/>
                <w:bCs/>
              </w:rPr>
              <w:t>Раздел 1. Сценарная подготовка культурно-досуговых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экзамен</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ПО; У; </w:t>
            </w:r>
            <w:proofErr w:type="gramStart"/>
            <w:r>
              <w:t>З</w:t>
            </w:r>
            <w:proofErr w:type="gramEnd"/>
            <w:r>
              <w:t>;</w:t>
            </w:r>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 xml:space="preserve">Тема 1.20 </w:t>
            </w:r>
            <w:r>
              <w:t>Роль структурных элементов композиции в сценарии культурно-досуговой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Тема 1.21  Художественно-выразительные средства сценария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pPr>
            <w:r>
              <w:rPr>
                <w:rStyle w:val="ae"/>
              </w:rPr>
              <w:t>Тема 1.22 Методика создания литературного сценария Особенности сценарной подготовки КДП по видам и жанрам.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 xml:space="preserve">Тема 1.23  </w:t>
            </w:r>
            <w:r w:rsidRPr="00D03402">
              <w:rPr>
                <w:rFonts w:cs="Times New Roman"/>
                <w:lang w:val="ru-RU"/>
              </w:rPr>
              <w:t>Драматургия сценария корпоративного праздника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 xml:space="preserve">Тема 1.24 </w:t>
            </w:r>
            <w:r w:rsidRPr="00D03402">
              <w:rPr>
                <w:rFonts w:cs="Times New Roman"/>
                <w:lang w:val="ru-RU"/>
              </w:rPr>
              <w:t>Сценарная драматургия обрядовых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 xml:space="preserve">Тема 1.25  </w:t>
            </w:r>
            <w:r w:rsidRPr="00D03402">
              <w:rPr>
                <w:rFonts w:cs="Times New Roman"/>
                <w:lang w:val="ru-RU"/>
              </w:rPr>
              <w:t>Особенности сценарной подготовки КДП для детей. Особенности сценарной подготовки КДП для подростков.</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 xml:space="preserve">Тема 1.26  </w:t>
            </w:r>
            <w:r w:rsidRPr="00D03402">
              <w:rPr>
                <w:rFonts w:cs="Times New Roman"/>
                <w:lang w:val="ru-RU"/>
              </w:rPr>
              <w:t>Особенности сценарной подготовки КДП для молодёжи.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 xml:space="preserve">Тема 1.27 </w:t>
            </w:r>
            <w:r w:rsidRPr="00D03402">
              <w:rPr>
                <w:rFonts w:cs="Times New Roman"/>
                <w:lang w:val="ru-RU"/>
              </w:rPr>
              <w:t>Особенности сценарной подготовки КДП для пожилых людей</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2.  Основы режиссуры культурно-досуговых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 xml:space="preserve">Тема 2.10 Основные виды эстрадных представлений, спектаклей, концертов </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2.11 Композиция и мизансцена как способ организации художественного материала.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2.12 Метод действенного анализа инсценировки и ролей в процессе осуществления режиссерского замысла.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jc w:val="both"/>
            </w:pPr>
            <w:r>
              <w:rPr>
                <w:b/>
                <w:bCs/>
              </w:rPr>
              <w:t>6-й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b/>
                <w:bCs/>
              </w:rPr>
              <w:t>Раздел 1. Сценарная подготовка культурно-досуговых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экзамен</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w:t>
            </w:r>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Style w:val="ae"/>
              </w:rPr>
            </w:pPr>
            <w:r>
              <w:rPr>
                <w:rStyle w:val="ae"/>
              </w:rPr>
              <w:t>Тема 1.28 Монтаж.</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rPr>
                <w:rStyle w:val="ae"/>
              </w:rPr>
            </w:pPr>
            <w:r>
              <w:rPr>
                <w:rStyle w:val="ae"/>
              </w:rPr>
              <w:t>Тема 1.29 Сценарная подготовка различных массовых праздников.</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1827"/>
        </w:trPr>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a5"/>
              <w:ind w:left="0"/>
              <w:jc w:val="both"/>
              <w:rPr>
                <w:rStyle w:val="ae"/>
              </w:rPr>
            </w:pPr>
            <w:r>
              <w:rPr>
                <w:rStyle w:val="ae"/>
              </w:rPr>
              <w:t xml:space="preserve">Тема 1.30 Особенности драматургической организации сценарного материала разных видов программ: игровых, </w:t>
            </w:r>
            <w:proofErr w:type="spellStart"/>
            <w:r>
              <w:rPr>
                <w:rStyle w:val="ae"/>
              </w:rPr>
              <w:t>конкурсно</w:t>
            </w:r>
            <w:proofErr w:type="spellEnd"/>
            <w:r>
              <w:rPr>
                <w:rStyle w:val="ae"/>
              </w:rPr>
              <w:t>-игровых, информационных, развлекательных, художественно-публицистических, театрализованных и др.</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Тема 1.31 Живое слово – ведущее художественн</w:t>
            </w:r>
            <w:proofErr w:type="gramStart"/>
            <w:r w:rsidRPr="00D03402">
              <w:rPr>
                <w:rStyle w:val="ae"/>
                <w:rFonts w:cs="Times New Roman"/>
                <w:lang w:val="ru-RU"/>
              </w:rPr>
              <w:t>о-</w:t>
            </w:r>
            <w:proofErr w:type="gramEnd"/>
            <w:r w:rsidRPr="00D03402">
              <w:rPr>
                <w:rStyle w:val="ae"/>
                <w:rFonts w:cs="Times New Roman"/>
                <w:lang w:val="ru-RU"/>
              </w:rPr>
              <w:t xml:space="preserve"> выразительное средство культурно -досуговой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Fonts w:cs="Times New Roman"/>
                <w:lang w:val="ru-RU"/>
              </w:rPr>
            </w:pPr>
            <w:r w:rsidRPr="00D03402">
              <w:rPr>
                <w:rStyle w:val="ae"/>
                <w:rFonts w:cs="Times New Roman"/>
                <w:lang w:val="ru-RU"/>
              </w:rPr>
              <w:t>Тема 1.32 Технологические аспекты моделирования сценария культурно-досуговой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99"/>
        </w:trPr>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2.  Основы режиссуры культурно-досуговых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2.13 Основные разделы режиссерского анализа драматургического произведения и разработка постановочного плана.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 xml:space="preserve"> Тема 2.14 Работа режиссера с автором. Авторская позиция в создании номера, ее взаимосвязь с режиссерским решением.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2.15 Постановочная группа - главная составляющая режиссера в создании творческого проекта.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2.16 Режиссерская постановочная документация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2.17 Построение постановочной композиции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2.18 Работа режиссера с актером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81"/>
        </w:trPr>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b/>
                <w:bCs/>
              </w:rPr>
            </w:pPr>
            <w:r>
              <w:rPr>
                <w:rStyle w:val="ae"/>
                <w:b/>
                <w:bCs/>
              </w:rPr>
              <w:t>МКД. 02.03 Оформление культурно-досуговых программ</w:t>
            </w:r>
          </w:p>
        </w:tc>
      </w:tr>
      <w:tr w:rsidR="0036627F" w:rsidTr="0036627F">
        <w:trPr>
          <w:trHeight w:val="281"/>
        </w:trPr>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b/>
                <w:bCs/>
              </w:rPr>
            </w:pPr>
            <w:r>
              <w:rPr>
                <w:b/>
                <w:bCs/>
              </w:rPr>
              <w:t>4-й семестр</w:t>
            </w:r>
          </w:p>
        </w:tc>
      </w:tr>
      <w:tr w:rsidR="0036627F" w:rsidTr="0036627F">
        <w:trPr>
          <w:trHeight w:val="281"/>
        </w:trPr>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1. Художественное оформление культурно 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proofErr w:type="spellStart"/>
            <w:r>
              <w:t>диф</w:t>
            </w:r>
            <w:proofErr w:type="gramStart"/>
            <w:r>
              <w:t>.з</w:t>
            </w:r>
            <w:proofErr w:type="gramEnd"/>
            <w:r>
              <w:t>ачет</w:t>
            </w:r>
            <w:proofErr w:type="spellEnd"/>
          </w:p>
          <w:p w:rsidR="0036627F" w:rsidRDefault="0036627F">
            <w:pPr>
              <w:jc w:val="both"/>
            </w:pP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w:t>
            </w:r>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spacing w:line="200" w:lineRule="atLeast"/>
              <w:jc w:val="both"/>
              <w:rPr>
                <w:rFonts w:cs="Times New Roman"/>
                <w:lang w:val="ru-RU"/>
              </w:rPr>
            </w:pPr>
            <w:r w:rsidRPr="00D03402">
              <w:rPr>
                <w:rStyle w:val="ae"/>
                <w:rFonts w:cs="Times New Roman"/>
                <w:lang w:val="ru-RU"/>
              </w:rPr>
              <w:t>Тема 1.1. Теоретические основы художественного оформления КДП</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1.2. Организационные основы художественного оформления КДП</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Тема 1.4 Схема анализа досугового мероприятия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3. Техническое обеспечение культурно 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3.1. Общая характеристика технических средств культурно-досуговой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3.2. </w:t>
            </w:r>
            <w:proofErr w:type="spellStart"/>
            <w:r>
              <w:rPr>
                <w:rStyle w:val="ae"/>
              </w:rPr>
              <w:t>Звукотехнический</w:t>
            </w:r>
            <w:proofErr w:type="spellEnd"/>
            <w:r>
              <w:rPr>
                <w:rStyle w:val="ae"/>
              </w:rPr>
              <w:t xml:space="preserve"> комплекс и  основные методы звукового решения досуговых программ   </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rStyle w:val="ae"/>
              </w:rPr>
            </w:pPr>
            <w:r>
              <w:rPr>
                <w:rStyle w:val="ae"/>
              </w:rPr>
              <w:t>3.3. Светотехнический комплекс и методика светового решения 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3.4. Технические средства в сценографии современных массовых форм культурно-досуговой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81"/>
        </w:trPr>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ind w:left="-108"/>
              <w:jc w:val="both"/>
              <w:rPr>
                <w:b/>
                <w:bCs/>
              </w:rPr>
            </w:pPr>
            <w:r>
              <w:rPr>
                <w:b/>
                <w:bCs/>
              </w:rPr>
              <w:t>5-й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1. Художественное оформление культурно 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rPr>
                <w:color w:val="FF0000"/>
              </w:rPr>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rPr>
                <w:color w:val="auto"/>
              </w:rPr>
            </w:pP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экзамен</w:t>
            </w:r>
          </w:p>
          <w:p w:rsidR="0036627F" w:rsidRDefault="0036627F">
            <w:pPr>
              <w:jc w:val="both"/>
            </w:pP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w:t>
            </w:r>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Hyperlink0"/>
                <w:rFonts w:eastAsia="Arial Unicode MS"/>
                <w:bCs/>
              </w:rPr>
              <w:t>Тема 1.5. Особенности творческого  взаимодействия режиссёра и художника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11"/>
              <w:keepNext w:val="0"/>
              <w:suppressAutoHyphens w:val="0"/>
              <w:spacing w:before="0" w:after="0"/>
              <w:jc w:val="both"/>
              <w:outlineLvl w:val="9"/>
              <w:rPr>
                <w:rStyle w:val="ae"/>
                <w:rFonts w:ascii="Times New Roman" w:eastAsia="Times New Roman" w:hAnsi="Times New Roman" w:cs="Times New Roman"/>
                <w:b w:val="0"/>
                <w:bCs w:val="0"/>
                <w:caps w:val="0"/>
                <w:kern w:val="0"/>
              </w:rPr>
            </w:pPr>
            <w:r>
              <w:rPr>
                <w:rStyle w:val="ae"/>
                <w:rFonts w:ascii="Times New Roman" w:hAnsi="Times New Roman" w:cs="Times New Roman"/>
                <w:b w:val="0"/>
                <w:bCs w:val="0"/>
                <w:caps w:val="0"/>
                <w:kern w:val="0"/>
              </w:rPr>
              <w:t>Тема 1.6. Декорационное оформление в сцен</w:t>
            </w:r>
            <w:r>
              <w:rPr>
                <w:rStyle w:val="ae"/>
                <w:rFonts w:ascii="Times New Roman" w:hAnsi="Times New Roman" w:cs="Times New Roman"/>
                <w:b w:val="0"/>
                <w:bCs w:val="0"/>
                <w:caps w:val="0"/>
                <w:kern w:val="0"/>
              </w:rPr>
              <w:t>о</w:t>
            </w:r>
            <w:r>
              <w:rPr>
                <w:rStyle w:val="ae"/>
                <w:rFonts w:ascii="Times New Roman" w:hAnsi="Times New Roman" w:cs="Times New Roman"/>
                <w:b w:val="0"/>
                <w:bCs w:val="0"/>
                <w:caps w:val="0"/>
                <w:kern w:val="0"/>
              </w:rPr>
              <w:t>графии культурно-</w:t>
            </w:r>
          </w:p>
          <w:p w:rsidR="0036627F" w:rsidRDefault="0036627F">
            <w:pPr>
              <w:pStyle w:val="ac"/>
              <w:suppressAutoHyphens/>
              <w:spacing w:line="200" w:lineRule="atLeast"/>
              <w:jc w:val="both"/>
            </w:pPr>
            <w:r>
              <w:rPr>
                <w:rStyle w:val="Hyperlink0"/>
                <w:rFonts w:eastAsia="Arial Unicode MS"/>
                <w:bCs/>
              </w:rPr>
              <w:t>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pStyle w:val="11"/>
              <w:keepNext w:val="0"/>
              <w:shd w:val="clear" w:color="auto" w:fill="FFFFFF"/>
              <w:suppressAutoHyphens w:val="0"/>
              <w:spacing w:before="0" w:after="0"/>
              <w:ind w:firstLine="34"/>
              <w:jc w:val="both"/>
              <w:outlineLvl w:val="9"/>
              <w:rPr>
                <w:rFonts w:ascii="Times New Roman" w:hAnsi="Times New Roman" w:cs="Times New Roman"/>
              </w:rPr>
            </w:pPr>
            <w:r>
              <w:rPr>
                <w:rStyle w:val="Hyperlink0"/>
                <w:rFonts w:eastAsia="Arial Unicode MS"/>
                <w:b w:val="0"/>
                <w:bCs w:val="0"/>
                <w:caps w:val="0"/>
              </w:rPr>
              <w:t>Тема 1.7. Костюм  в сценографии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rPr>
                <w:rFonts w:cs="Times New Roman"/>
              </w:rPr>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1.8. Методика работы над сочинением художественного оформления зрелища, реализация замысла в материале</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2. Музыкальное оформление культурно 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 xml:space="preserve">Тема 2.1. </w:t>
            </w:r>
            <w:r>
              <w:rPr>
                <w:rStyle w:val="ae"/>
                <w:spacing w:val="5"/>
              </w:rPr>
              <w:t xml:space="preserve">Музыка как </w:t>
            </w:r>
            <w:r>
              <w:rPr>
                <w:rStyle w:val="ae"/>
                <w:spacing w:val="-1"/>
              </w:rPr>
              <w:t>вид искусства и социальное явление</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974"/>
        </w:trPr>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 xml:space="preserve">Тема 2.2. </w:t>
            </w:r>
          </w:p>
          <w:p w:rsidR="0036627F" w:rsidRDefault="0036627F">
            <w:pPr>
              <w:jc w:val="both"/>
            </w:pPr>
            <w:r>
              <w:rPr>
                <w:rStyle w:val="ae"/>
                <w:spacing w:val="-1"/>
              </w:rPr>
              <w:t>Музыкальные инструменты и оркестры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Pr="00D03402" w:rsidRDefault="0036627F">
            <w:pPr>
              <w:pStyle w:val="ac"/>
              <w:suppressAutoHyphens/>
              <w:jc w:val="both"/>
              <w:rPr>
                <w:rStyle w:val="ae"/>
                <w:rFonts w:cs="Times New Roman"/>
                <w:lang w:val="ru-RU"/>
              </w:rPr>
            </w:pPr>
            <w:r w:rsidRPr="00D03402">
              <w:rPr>
                <w:rStyle w:val="ae"/>
                <w:rFonts w:cs="Times New Roman"/>
                <w:lang w:val="ru-RU"/>
              </w:rPr>
              <w:t xml:space="preserve">Тема 2.3. </w:t>
            </w:r>
          </w:p>
          <w:p w:rsidR="0036627F" w:rsidRPr="00D03402" w:rsidRDefault="0036627F">
            <w:pPr>
              <w:pStyle w:val="ac"/>
              <w:suppressAutoHyphens/>
              <w:jc w:val="both"/>
              <w:rPr>
                <w:rStyle w:val="ae"/>
                <w:rFonts w:cs="Times New Roman"/>
                <w:lang w:val="ru-RU"/>
              </w:rPr>
            </w:pPr>
            <w:r w:rsidRPr="00D03402">
              <w:rPr>
                <w:rStyle w:val="ae"/>
                <w:rFonts w:cs="Times New Roman"/>
                <w:spacing w:val="-1"/>
                <w:lang w:val="ru-RU"/>
              </w:rPr>
              <w:t>Русское народное музыкальное творчество</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Тема 2.4. </w:t>
            </w:r>
            <w:r>
              <w:rPr>
                <w:rStyle w:val="Hyperlink0"/>
                <w:rFonts w:eastAsia="Arial Unicode MS"/>
              </w:rPr>
              <w:t>Жанры и стили современной музыки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81"/>
        </w:trPr>
        <w:tc>
          <w:tcPr>
            <w:tcW w:w="14709" w:type="dxa"/>
            <w:gridSpan w:val="9"/>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b/>
                <w:bCs/>
              </w:rPr>
              <w:t>6-й семестр</w:t>
            </w:r>
          </w:p>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b/>
                <w:bCs/>
              </w:rPr>
              <w:t>Раздел 1. Художественное оформление культурно досуговых программ</w:t>
            </w:r>
          </w:p>
        </w:tc>
        <w:tc>
          <w:tcPr>
            <w:tcW w:w="1417"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rPr>
                <w:color w:val="FF0000"/>
              </w:rPr>
            </w:pPr>
          </w:p>
        </w:tc>
        <w:tc>
          <w:tcPr>
            <w:tcW w:w="1559" w:type="dxa"/>
            <w:vMerge w:val="restart"/>
            <w:tcBorders>
              <w:top w:val="single" w:sz="4" w:space="0" w:color="auto"/>
              <w:left w:val="single" w:sz="4" w:space="0" w:color="auto"/>
              <w:bottom w:val="single" w:sz="4" w:space="0" w:color="auto"/>
              <w:right w:val="single" w:sz="4" w:space="0" w:color="auto"/>
            </w:tcBorders>
          </w:tcPr>
          <w:p w:rsidR="0036627F" w:rsidRDefault="0036627F">
            <w:pPr>
              <w:jc w:val="both"/>
              <w:rPr>
                <w:color w:val="auto"/>
              </w:rPr>
            </w:pP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627F" w:rsidRDefault="0036627F">
            <w:pPr>
              <w:jc w:val="both"/>
            </w:pPr>
            <w:r>
              <w:t>экзамен</w:t>
            </w:r>
          </w:p>
          <w:p w:rsidR="0036627F" w:rsidRDefault="0036627F">
            <w:pPr>
              <w:jc w:val="both"/>
            </w:pP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w:t>
            </w:r>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spacing w:line="200" w:lineRule="atLeast"/>
              <w:jc w:val="both"/>
              <w:rPr>
                <w:rStyle w:val="ae"/>
              </w:rPr>
            </w:pPr>
            <w:r>
              <w:rPr>
                <w:rStyle w:val="ae"/>
              </w:rPr>
              <w:t xml:space="preserve">1.9. Сценография или театрально-декорационное искусство </w:t>
            </w:r>
            <w:proofErr w:type="gramStart"/>
            <w:r>
              <w:rPr>
                <w:rStyle w:val="ae"/>
              </w:rPr>
              <w:t>-о</w:t>
            </w:r>
            <w:proofErr w:type="gramEnd"/>
            <w:r>
              <w:rPr>
                <w:rStyle w:val="ae"/>
              </w:rPr>
              <w:t xml:space="preserve">собый вид художественного </w:t>
            </w:r>
          </w:p>
          <w:p w:rsidR="0036627F" w:rsidRDefault="0036627F">
            <w:pPr>
              <w:jc w:val="both"/>
            </w:pPr>
            <w:r>
              <w:rPr>
                <w:rStyle w:val="ae"/>
              </w:rPr>
              <w:t>творчества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1.10. Сценография как  искусство и производство</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spacing w:line="200" w:lineRule="atLeast"/>
              <w:jc w:val="both"/>
            </w:pPr>
            <w:r>
              <w:rPr>
                <w:rStyle w:val="ae"/>
              </w:rPr>
              <w:t>1.11. Изобразительная информация в сценографии</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rPr>
                <w:rStyle w:val="ae"/>
              </w:rPr>
              <w:t>1.12. Функция художника как соавтора постановки театрализованного представления.</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8472" w:type="dxa"/>
            <w:gridSpan w:val="3"/>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rPr>
                <w:rStyle w:val="ae"/>
                <w:b/>
                <w:bCs/>
              </w:rPr>
              <w:t>Раздел 2. Музыкальное оформление культурно досуговых программ</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Тема 2.5. </w:t>
            </w:r>
            <w:r>
              <w:rPr>
                <w:rStyle w:val="Hyperlink0"/>
                <w:rFonts w:eastAsia="Arial Unicode MS"/>
              </w:rPr>
              <w:t>Основы музыкального оформления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Тема 2.6. </w:t>
            </w:r>
            <w:r>
              <w:rPr>
                <w:rStyle w:val="Hyperlink0"/>
                <w:rFonts w:eastAsia="Arial Unicode MS"/>
              </w:rPr>
              <w:t xml:space="preserve">Музыка в структуре </w:t>
            </w:r>
            <w:r>
              <w:rPr>
                <w:rStyle w:val="ae"/>
                <w:spacing w:val="1"/>
              </w:rPr>
              <w:t>концерта и праздничной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Тема 2.7. </w:t>
            </w:r>
            <w:r>
              <w:rPr>
                <w:rStyle w:val="Hyperlink0"/>
                <w:rFonts w:eastAsia="Arial Unicode MS"/>
              </w:rPr>
              <w:t>Музыкальный номер, его разработка и постановка</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c>
          <w:tcPr>
            <w:tcW w:w="5211" w:type="dxa"/>
            <w:tcBorders>
              <w:top w:val="single" w:sz="4" w:space="0" w:color="auto"/>
              <w:left w:val="single" w:sz="4" w:space="0" w:color="auto"/>
              <w:bottom w:val="single" w:sz="4" w:space="0" w:color="auto"/>
              <w:right w:val="single" w:sz="4" w:space="0" w:color="auto"/>
            </w:tcBorders>
            <w:hideMark/>
          </w:tcPr>
          <w:p w:rsidR="0036627F" w:rsidRDefault="0036627F">
            <w:pPr>
              <w:autoSpaceDE w:val="0"/>
              <w:autoSpaceDN w:val="0"/>
              <w:adjustRightInd w:val="0"/>
              <w:jc w:val="both"/>
              <w:rPr>
                <w:b/>
                <w:bCs/>
              </w:rPr>
            </w:pPr>
            <w:r>
              <w:rPr>
                <w:rStyle w:val="ae"/>
              </w:rPr>
              <w:t xml:space="preserve">Тема 2.8. </w:t>
            </w:r>
            <w:r>
              <w:rPr>
                <w:rStyle w:val="Hyperlink0"/>
                <w:rFonts w:eastAsia="Arial Unicode MS"/>
              </w:rPr>
              <w:t>Музыкально-компьютерное оснащение культурно-досуговых программ</w:t>
            </w:r>
          </w:p>
        </w:tc>
        <w:tc>
          <w:tcPr>
            <w:tcW w:w="1560" w:type="dxa"/>
            <w:tcBorders>
              <w:top w:val="single" w:sz="4" w:space="0" w:color="auto"/>
              <w:left w:val="single" w:sz="4" w:space="0" w:color="auto"/>
              <w:bottom w:val="single" w:sz="4" w:space="0" w:color="auto"/>
              <w:right w:val="single" w:sz="4" w:space="0" w:color="auto"/>
            </w:tcBorders>
            <w:hideMark/>
          </w:tcPr>
          <w:p w:rsidR="0036627F" w:rsidRDefault="0036627F">
            <w:pPr>
              <w:ind w:left="-108"/>
              <w:jc w:val="both"/>
            </w:pPr>
            <w:r>
              <w:t>практическая работа</w:t>
            </w:r>
          </w:p>
        </w:tc>
        <w:tc>
          <w:tcPr>
            <w:tcW w:w="170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У; </w:t>
            </w:r>
            <w:proofErr w:type="gramStart"/>
            <w:r>
              <w:t>З</w:t>
            </w:r>
            <w:proofErr w:type="gramEnd"/>
            <w:r>
              <w:t>; ОК 1-5</w:t>
            </w:r>
          </w:p>
          <w:p w:rsidR="0036627F" w:rsidRDefault="0036627F">
            <w:pPr>
              <w:jc w:val="both"/>
            </w:pPr>
            <w:r>
              <w:t>ПК 2.1-2.5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pPr>
              <w:rPr>
                <w:color w:val="FF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4837"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36627F" w:rsidRDefault="0036627F"/>
        </w:tc>
      </w:tr>
      <w:tr w:rsidR="0036627F" w:rsidTr="0036627F">
        <w:trPr>
          <w:trHeight w:val="281"/>
        </w:trPr>
        <w:tc>
          <w:tcPr>
            <w:tcW w:w="14709" w:type="dxa"/>
            <w:gridSpan w:val="9"/>
            <w:tcBorders>
              <w:top w:val="single" w:sz="4" w:space="0" w:color="auto"/>
              <w:left w:val="single" w:sz="4" w:space="0" w:color="auto"/>
              <w:bottom w:val="single" w:sz="4" w:space="0" w:color="auto"/>
              <w:right w:val="single" w:sz="4" w:space="0" w:color="auto"/>
            </w:tcBorders>
          </w:tcPr>
          <w:p w:rsidR="0036627F" w:rsidRDefault="0036627F">
            <w:pPr>
              <w:jc w:val="both"/>
              <w:rPr>
                <w:b/>
                <w:bCs/>
              </w:rPr>
            </w:pPr>
          </w:p>
        </w:tc>
      </w:tr>
      <w:tr w:rsidR="0036627F" w:rsidTr="0036627F">
        <w:tc>
          <w:tcPr>
            <w:tcW w:w="5211" w:type="dxa"/>
            <w:tcBorders>
              <w:top w:val="single" w:sz="4" w:space="0" w:color="auto"/>
              <w:left w:val="single" w:sz="4" w:space="0" w:color="auto"/>
              <w:bottom w:val="single" w:sz="4" w:space="0" w:color="auto"/>
              <w:right w:val="single" w:sz="4" w:space="0" w:color="auto"/>
            </w:tcBorders>
          </w:tcPr>
          <w:p w:rsidR="0036627F" w:rsidRDefault="0036627F">
            <w:pPr>
              <w:pStyle w:val="Default"/>
              <w:jc w:val="both"/>
              <w:rPr>
                <w:b/>
                <w:color w:val="auto"/>
              </w:rPr>
            </w:pPr>
            <w:r>
              <w:rPr>
                <w:b/>
                <w:color w:val="auto"/>
              </w:rPr>
              <w:t>Производственная  практика</w:t>
            </w:r>
          </w:p>
          <w:p w:rsidR="0036627F" w:rsidRDefault="0036627F">
            <w:pPr>
              <w:pStyle w:val="Default"/>
              <w:jc w:val="both"/>
              <w:rPr>
                <w:b/>
                <w:bCs/>
                <w:color w:val="auto"/>
              </w:rPr>
            </w:pPr>
          </w:p>
        </w:tc>
        <w:tc>
          <w:tcPr>
            <w:tcW w:w="1560" w:type="dxa"/>
            <w:tcBorders>
              <w:top w:val="single" w:sz="4" w:space="0" w:color="auto"/>
              <w:left w:val="single" w:sz="4" w:space="0" w:color="auto"/>
              <w:bottom w:val="single" w:sz="4" w:space="0" w:color="auto"/>
              <w:right w:val="single" w:sz="4" w:space="0" w:color="auto"/>
            </w:tcBorders>
          </w:tcPr>
          <w:p w:rsidR="0036627F" w:rsidRDefault="0036627F">
            <w:pPr>
              <w:jc w:val="both"/>
              <w:rPr>
                <w:color w:val="auto"/>
              </w:rPr>
            </w:pPr>
          </w:p>
        </w:tc>
        <w:tc>
          <w:tcPr>
            <w:tcW w:w="1701"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7"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spellStart"/>
            <w:r>
              <w:t>Диф</w:t>
            </w:r>
            <w:proofErr w:type="spellEnd"/>
            <w:r>
              <w:t>. зачёт</w:t>
            </w:r>
          </w:p>
        </w:tc>
        <w:tc>
          <w:tcPr>
            <w:tcW w:w="1843"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ПО; У; </w:t>
            </w:r>
            <w:proofErr w:type="gramStart"/>
            <w:r>
              <w:t>З</w:t>
            </w:r>
            <w:proofErr w:type="gramEnd"/>
          </w:p>
          <w:p w:rsidR="0036627F" w:rsidRDefault="0036627F">
            <w:pPr>
              <w:jc w:val="both"/>
            </w:pPr>
            <w:proofErr w:type="gramStart"/>
            <w:r>
              <w:t>ОК</w:t>
            </w:r>
            <w:proofErr w:type="gramEnd"/>
            <w:r>
              <w:t xml:space="preserve"> 1-5</w:t>
            </w:r>
          </w:p>
          <w:p w:rsidR="0036627F" w:rsidRDefault="0036627F">
            <w:pPr>
              <w:jc w:val="both"/>
            </w:pPr>
            <w:r>
              <w:t>ПК 1.1-1.5</w:t>
            </w:r>
          </w:p>
        </w:tc>
      </w:tr>
      <w:tr w:rsidR="0036627F" w:rsidTr="0036627F">
        <w:tc>
          <w:tcPr>
            <w:tcW w:w="5211" w:type="dxa"/>
            <w:tcBorders>
              <w:top w:val="single" w:sz="4" w:space="0" w:color="auto"/>
              <w:left w:val="single" w:sz="4" w:space="0" w:color="auto"/>
              <w:bottom w:val="single" w:sz="4" w:space="0" w:color="auto"/>
              <w:right w:val="single" w:sz="4" w:space="0" w:color="auto"/>
            </w:tcBorders>
          </w:tcPr>
          <w:p w:rsidR="0036627F" w:rsidRDefault="0036627F">
            <w:pPr>
              <w:pStyle w:val="Default"/>
              <w:jc w:val="both"/>
              <w:rPr>
                <w:b/>
                <w:bCs/>
                <w:color w:val="auto"/>
              </w:rPr>
            </w:pPr>
          </w:p>
        </w:tc>
        <w:tc>
          <w:tcPr>
            <w:tcW w:w="1560" w:type="dxa"/>
            <w:tcBorders>
              <w:top w:val="single" w:sz="4" w:space="0" w:color="auto"/>
              <w:left w:val="single" w:sz="4" w:space="0" w:color="auto"/>
              <w:bottom w:val="single" w:sz="4" w:space="0" w:color="auto"/>
              <w:right w:val="single" w:sz="4" w:space="0" w:color="auto"/>
            </w:tcBorders>
          </w:tcPr>
          <w:p w:rsidR="0036627F" w:rsidRDefault="0036627F">
            <w:pPr>
              <w:jc w:val="both"/>
              <w:rPr>
                <w:color w:val="auto"/>
              </w:rPr>
            </w:pPr>
          </w:p>
        </w:tc>
        <w:tc>
          <w:tcPr>
            <w:tcW w:w="1701"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7"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559"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418"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both"/>
            </w:pPr>
            <w:r>
              <w:t>Экзамен</w:t>
            </w:r>
          </w:p>
          <w:p w:rsidR="0036627F" w:rsidRDefault="0036627F">
            <w:pPr>
              <w:jc w:val="both"/>
            </w:pPr>
            <w:r>
              <w:t>квалификационный</w:t>
            </w:r>
          </w:p>
        </w:tc>
        <w:tc>
          <w:tcPr>
            <w:tcW w:w="1843" w:type="dxa"/>
            <w:gridSpan w:val="2"/>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ПО; У; </w:t>
            </w:r>
            <w:proofErr w:type="gramStart"/>
            <w:r>
              <w:t>З</w:t>
            </w:r>
            <w:proofErr w:type="gramEnd"/>
          </w:p>
          <w:p w:rsidR="0036627F" w:rsidRDefault="0036627F">
            <w:pPr>
              <w:jc w:val="both"/>
            </w:pPr>
            <w:proofErr w:type="gramStart"/>
            <w:r>
              <w:t>ОК</w:t>
            </w:r>
            <w:proofErr w:type="gramEnd"/>
            <w:r>
              <w:t xml:space="preserve"> 1-5</w:t>
            </w:r>
          </w:p>
          <w:p w:rsidR="0036627F" w:rsidRDefault="0036627F">
            <w:pPr>
              <w:jc w:val="both"/>
            </w:pPr>
            <w:r>
              <w:t>ПК 1.1-1.5</w:t>
            </w:r>
          </w:p>
        </w:tc>
      </w:tr>
    </w:tbl>
    <w:p w:rsidR="0036627F" w:rsidRDefault="0036627F" w:rsidP="0036627F">
      <w:pPr>
        <w:jc w:val="both"/>
        <w:rPr>
          <w:b/>
        </w:rPr>
      </w:pPr>
    </w:p>
    <w:p w:rsidR="0036627F" w:rsidRDefault="0036627F" w:rsidP="0036627F">
      <w:pPr>
        <w:rPr>
          <w:b/>
        </w:rPr>
        <w:sectPr w:rsidR="0036627F">
          <w:pgSz w:w="16838" w:h="11906" w:orient="landscape"/>
          <w:pgMar w:top="1134" w:right="1134" w:bottom="1701" w:left="1418" w:header="709" w:footer="709" w:gutter="0"/>
          <w:cols w:space="720"/>
        </w:sectPr>
      </w:pPr>
    </w:p>
    <w:p w:rsidR="0036627F" w:rsidRDefault="0036627F" w:rsidP="0036627F">
      <w:pPr>
        <w:jc w:val="center"/>
        <w:rPr>
          <w:b/>
        </w:rPr>
      </w:pPr>
      <w:r>
        <w:rPr>
          <w:b/>
        </w:rPr>
        <w:t>2. КОМПЛЕКТЫ ОЦЕНОЧНЫХ СРЕДСТВ (КОС)</w:t>
      </w:r>
    </w:p>
    <w:p w:rsidR="0036627F" w:rsidRDefault="0036627F" w:rsidP="0036627F">
      <w:pPr>
        <w:jc w:val="both"/>
        <w:rPr>
          <w:b/>
        </w:rPr>
      </w:pPr>
    </w:p>
    <w:p w:rsidR="0036627F" w:rsidRDefault="0036627F" w:rsidP="0036627F">
      <w:pPr>
        <w:jc w:val="both"/>
        <w:rPr>
          <w:b/>
          <w:spacing w:val="-1"/>
        </w:rPr>
      </w:pPr>
      <w:r>
        <w:rPr>
          <w:b/>
        </w:rPr>
        <w:t>2.</w:t>
      </w:r>
      <w:r>
        <w:rPr>
          <w:b/>
          <w:spacing w:val="-1"/>
        </w:rPr>
        <w:t>1. Комплект оценочных сре</w:t>
      </w:r>
      <w:proofErr w:type="gramStart"/>
      <w:r>
        <w:rPr>
          <w:b/>
          <w:spacing w:val="-1"/>
        </w:rPr>
        <w:t>дств дл</w:t>
      </w:r>
      <w:proofErr w:type="gramEnd"/>
      <w:r>
        <w:rPr>
          <w:b/>
          <w:spacing w:val="-1"/>
        </w:rPr>
        <w:t>я текущего</w:t>
      </w:r>
      <w:r>
        <w:rPr>
          <w:b/>
          <w:spacing w:val="-14"/>
        </w:rPr>
        <w:t xml:space="preserve"> (в том числе рубежного) </w:t>
      </w:r>
      <w:r>
        <w:rPr>
          <w:b/>
          <w:spacing w:val="-1"/>
        </w:rPr>
        <w:t>контроля</w:t>
      </w:r>
    </w:p>
    <w:p w:rsidR="0036627F" w:rsidRDefault="0036627F" w:rsidP="0036627F">
      <w:pPr>
        <w:jc w:val="both"/>
      </w:pPr>
    </w:p>
    <w:p w:rsidR="0036627F" w:rsidRDefault="0036627F" w:rsidP="0036627F">
      <w:pPr>
        <w:jc w:val="both"/>
        <w:rPr>
          <w:b/>
          <w:bCs/>
        </w:rPr>
      </w:pPr>
      <w:r>
        <w:rPr>
          <w:b/>
          <w:bCs/>
        </w:rPr>
        <w:t xml:space="preserve">Раздел 1. </w:t>
      </w:r>
      <w:r>
        <w:rPr>
          <w:b/>
        </w:rPr>
        <w:t>Теория и методика культурно-досуговой деятельности</w:t>
      </w:r>
    </w:p>
    <w:p w:rsidR="0036627F" w:rsidRDefault="0036627F" w:rsidP="0036627F">
      <w:pPr>
        <w:jc w:val="both"/>
        <w:rPr>
          <w:i/>
        </w:rPr>
      </w:pPr>
      <w:r>
        <w:rPr>
          <w:bCs/>
        </w:rPr>
        <w:t>(4-й семестр)</w:t>
      </w:r>
    </w:p>
    <w:p w:rsidR="0036627F" w:rsidRDefault="0036627F" w:rsidP="0036627F">
      <w:pPr>
        <w:pStyle w:val="Default"/>
        <w:jc w:val="both"/>
      </w:pPr>
      <w:r>
        <w:t>Тема 1.9. Методика подготовки массовых форм культурно-досуговой деятельности.</w:t>
      </w:r>
    </w:p>
    <w:p w:rsidR="0036627F" w:rsidRDefault="0036627F" w:rsidP="0036627F">
      <w:pPr>
        <w:jc w:val="both"/>
      </w:pPr>
      <w:r>
        <w:t>Практическая работа: Составить азбуку форм досуговых мероприятий.</w:t>
      </w:r>
    </w:p>
    <w:p w:rsidR="0036627F" w:rsidRDefault="0036627F" w:rsidP="0036627F">
      <w:pPr>
        <w:jc w:val="both"/>
      </w:pPr>
      <w:r>
        <w:t>Выписать в  словарь основные термины определяющие деятельность СКС</w:t>
      </w:r>
    </w:p>
    <w:p w:rsidR="0036627F" w:rsidRDefault="0036627F" w:rsidP="0036627F">
      <w:pPr>
        <w:jc w:val="both"/>
      </w:pPr>
      <w:r>
        <w:t>Разработать таблицу основных видов досугового времяпровождения, повседневный и праздный досуг.</w:t>
      </w:r>
    </w:p>
    <w:p w:rsidR="0036627F" w:rsidRDefault="0036627F" w:rsidP="0036627F">
      <w:pPr>
        <w:pStyle w:val="Default"/>
        <w:jc w:val="both"/>
      </w:pPr>
      <w:r>
        <w:t>Тема 1.10. Общие особенности управления организаций культуры и досуга</w:t>
      </w:r>
    </w:p>
    <w:p w:rsidR="0036627F" w:rsidRDefault="0036627F" w:rsidP="0036627F">
      <w:pPr>
        <w:pStyle w:val="Default"/>
        <w:jc w:val="both"/>
      </w:pPr>
      <w:r>
        <w:t>Практическая работа: Создать оптимальный перечень услуг организаций культуры.</w:t>
      </w:r>
    </w:p>
    <w:p w:rsidR="0036627F" w:rsidRDefault="0036627F" w:rsidP="0036627F">
      <w:pPr>
        <w:pStyle w:val="Default"/>
        <w:jc w:val="both"/>
      </w:pPr>
      <w:r>
        <w:t>Тема 1.11. Этические требования к поведению обслуживающего персонала по отношению к аудитории искусства и посетителям досуговых учреждений.</w:t>
      </w:r>
    </w:p>
    <w:p w:rsidR="0036627F" w:rsidRDefault="0036627F" w:rsidP="0036627F">
      <w:pPr>
        <w:pStyle w:val="Default"/>
        <w:jc w:val="both"/>
      </w:pPr>
      <w:r>
        <w:t>Практическая работа: Создать методики планирования работы на основе выводов социологических</w:t>
      </w:r>
    </w:p>
    <w:p w:rsidR="0036627F" w:rsidRDefault="0036627F" w:rsidP="0036627F">
      <w:pPr>
        <w:pStyle w:val="Default"/>
        <w:jc w:val="both"/>
      </w:pPr>
      <w:r>
        <w:t>исследований.</w:t>
      </w:r>
    </w:p>
    <w:p w:rsidR="0036627F" w:rsidRDefault="0036627F" w:rsidP="0036627F">
      <w:pPr>
        <w:pStyle w:val="Default"/>
        <w:jc w:val="both"/>
      </w:pPr>
      <w:r>
        <w:t>Тема 1.12.  Методическое обеспечение КДД</w:t>
      </w:r>
    </w:p>
    <w:p w:rsidR="0036627F" w:rsidRDefault="0036627F" w:rsidP="0036627F">
      <w:pPr>
        <w:jc w:val="both"/>
      </w:pPr>
      <w:r>
        <w:t>Практическая работа: Специфика типовых методик культурно-досуговой деятельности. Важнейший компонент методики культурно-досуговой деятельности – формы деятельности учреждений досуга, или программы. Форма и ее значение в методике. Формы – программы как способы и приемы организации людей в учреждении досуга. Метод и его значение в методике культурно-досуговой деятельности.</w:t>
      </w:r>
    </w:p>
    <w:p w:rsidR="0036627F" w:rsidRPr="00D03402" w:rsidRDefault="0036627F" w:rsidP="0036627F">
      <w:pPr>
        <w:pStyle w:val="ac"/>
        <w:suppressAutoHyphens/>
        <w:jc w:val="both"/>
        <w:rPr>
          <w:rFonts w:cs="Times New Roman"/>
          <w:lang w:val="ru-RU"/>
        </w:rPr>
      </w:pPr>
      <w:r w:rsidRPr="00D03402">
        <w:rPr>
          <w:rFonts w:cs="Times New Roman"/>
          <w:lang w:val="ru-RU"/>
        </w:rPr>
        <w:t>Тема 1.13.  Досуговые предпочтения потребителя услуг</w:t>
      </w:r>
    </w:p>
    <w:p w:rsidR="0036627F" w:rsidRPr="00D03402" w:rsidRDefault="0036627F" w:rsidP="0036627F">
      <w:pPr>
        <w:pStyle w:val="ac"/>
        <w:suppressAutoHyphens/>
        <w:jc w:val="both"/>
        <w:rPr>
          <w:rFonts w:cs="Times New Roman"/>
          <w:lang w:val="ru-RU"/>
        </w:rPr>
      </w:pPr>
      <w:r w:rsidRPr="00D03402">
        <w:rPr>
          <w:rFonts w:cs="Times New Roman"/>
          <w:lang w:val="ru-RU"/>
        </w:rPr>
        <w:t xml:space="preserve">Практическая работа: Проанализировать интегрированные формы учреждений и организаций культуры и описать технологию их создания. Создать критерии эффективности деятельности. Создать методику определения штатной численности согласно типу организации по функциям и по группам по оплате труда. Продолжить социологические исследования, в </w:t>
      </w:r>
      <w:proofErr w:type="spellStart"/>
      <w:r w:rsidRPr="00D03402">
        <w:rPr>
          <w:rFonts w:cs="Times New Roman"/>
          <w:lang w:val="ru-RU"/>
        </w:rPr>
        <w:t>т.ч</w:t>
      </w:r>
      <w:proofErr w:type="spellEnd"/>
      <w:r w:rsidRPr="00D03402">
        <w:rPr>
          <w:rFonts w:cs="Times New Roman"/>
          <w:lang w:val="ru-RU"/>
        </w:rPr>
        <w:t>. о влиянии участия в творческих коллективах на интеграцию в социум и формирование успешной психологии личности.</w:t>
      </w:r>
    </w:p>
    <w:p w:rsidR="0036627F" w:rsidRDefault="0036627F" w:rsidP="0036627F">
      <w:pPr>
        <w:pStyle w:val="Default"/>
        <w:jc w:val="both"/>
        <w:rPr>
          <w:rFonts w:cs="Times New Roman"/>
        </w:rPr>
      </w:pPr>
      <w:r>
        <w:t>Тема 1.14. Управление в сфере искусства; совокупность принципов, методов, средств по реализации возможностей предпринимательства сферы искусства.</w:t>
      </w:r>
    </w:p>
    <w:p w:rsidR="0036627F" w:rsidRDefault="0036627F" w:rsidP="0036627F">
      <w:pPr>
        <w:jc w:val="both"/>
      </w:pPr>
      <w:r>
        <w:t>Практическая работа: Создать методики социального партнерства.</w:t>
      </w:r>
    </w:p>
    <w:p w:rsidR="0036627F" w:rsidRDefault="0036627F" w:rsidP="0036627F">
      <w:pPr>
        <w:pStyle w:val="Default"/>
        <w:jc w:val="both"/>
      </w:pPr>
      <w:r>
        <w:t>Тема 1.15. Типовые и частные методики организации культурно-досуговой деятельности</w:t>
      </w:r>
    </w:p>
    <w:p w:rsidR="0036627F" w:rsidRDefault="0036627F" w:rsidP="0036627F">
      <w:pPr>
        <w:jc w:val="both"/>
      </w:pPr>
      <w:r>
        <w:t>Практическая работа: Механизмы функционирования информационно-просветительной, художественно-публицистической и культурно-развлекательной деятельности учреждений культуры</w:t>
      </w:r>
    </w:p>
    <w:p w:rsidR="0036627F" w:rsidRDefault="0036627F" w:rsidP="0036627F">
      <w:pPr>
        <w:pStyle w:val="Default"/>
        <w:jc w:val="both"/>
      </w:pPr>
      <w:r>
        <w:t>Тема 1.16. Овладение методикой подготовки и проведения массовых форм КДД.</w:t>
      </w:r>
    </w:p>
    <w:p w:rsidR="0036627F" w:rsidRDefault="0036627F" w:rsidP="0036627F">
      <w:pPr>
        <w:jc w:val="both"/>
      </w:pPr>
      <w:r>
        <w:t>Практическая работа: Создать систему мониторинга фестивального движения с целью отслеживания эффективности бюджетных затрат.</w:t>
      </w:r>
    </w:p>
    <w:p w:rsidR="0036627F" w:rsidRDefault="0036627F" w:rsidP="0036627F">
      <w:pPr>
        <w:pStyle w:val="Default"/>
        <w:jc w:val="both"/>
      </w:pPr>
      <w:r>
        <w:t xml:space="preserve">Тема 1.17. Целостная система культурно-досуговой деятельности как процесс постоянного развития в единстве теории, организации и методики. Практическая работа: </w:t>
      </w:r>
      <w:proofErr w:type="gramStart"/>
      <w:r>
        <w:t>Рассмотрение системы культурно-досуговой деятельности и ее компонентов (субъект, объект, цель, содержание, средства, методы, формы, материально- техническая база, финансовое обеспечение процесса).</w:t>
      </w:r>
      <w:proofErr w:type="gramEnd"/>
    </w:p>
    <w:p w:rsidR="0036627F" w:rsidRDefault="0036627F" w:rsidP="0036627F">
      <w:pPr>
        <w:jc w:val="both"/>
      </w:pPr>
      <w:r>
        <w:t>Тема 1.18. Формирование культурн</w:t>
      </w:r>
      <w:proofErr w:type="gramStart"/>
      <w:r>
        <w:t>о-</w:t>
      </w:r>
      <w:proofErr w:type="gramEnd"/>
      <w:r>
        <w:t xml:space="preserve"> досуговой деятельности в современных условиях </w:t>
      </w:r>
    </w:p>
    <w:p w:rsidR="0036627F" w:rsidRDefault="0036627F" w:rsidP="0036627F">
      <w:pPr>
        <w:jc w:val="both"/>
      </w:pPr>
      <w:r>
        <w:t>Практическая работа: Создать методику преобразования учреждений в новые типы и формы.</w:t>
      </w:r>
    </w:p>
    <w:p w:rsidR="0036627F" w:rsidRDefault="0036627F" w:rsidP="0036627F">
      <w:pPr>
        <w:pStyle w:val="Default"/>
        <w:jc w:val="both"/>
      </w:pPr>
      <w:r>
        <w:t>Тема 1.19. Процесс восприятия личностью культурно-досуговой программы</w:t>
      </w:r>
    </w:p>
    <w:p w:rsidR="0036627F" w:rsidRDefault="0036627F" w:rsidP="0036627F">
      <w:pPr>
        <w:pStyle w:val="Default"/>
        <w:jc w:val="both"/>
      </w:pPr>
      <w:r>
        <w:t>Практическая работа: Проанализировать восприятие нескольких культурно-досуговых программ разными целевыми аудиториями, разделить по видам восприятия и сделать вывод об эффективности культурно-досуговой программы</w:t>
      </w:r>
    </w:p>
    <w:p w:rsidR="0036627F" w:rsidRDefault="0036627F" w:rsidP="0036627F">
      <w:pPr>
        <w:pStyle w:val="Default"/>
        <w:jc w:val="both"/>
      </w:pPr>
    </w:p>
    <w:p w:rsidR="0036627F" w:rsidRDefault="0036627F" w:rsidP="0036627F">
      <w:pPr>
        <w:pStyle w:val="Default"/>
        <w:jc w:val="both"/>
        <w:rPr>
          <w:bCs/>
        </w:rPr>
      </w:pPr>
      <w:r>
        <w:rPr>
          <w:b/>
          <w:bCs/>
          <w:color w:val="auto"/>
        </w:rPr>
        <w:t>Раздел 2. Организация досуга детей и подростков</w:t>
      </w:r>
      <w:r>
        <w:rPr>
          <w:bCs/>
        </w:rPr>
        <w:t xml:space="preserve"> </w:t>
      </w:r>
    </w:p>
    <w:p w:rsidR="0036627F" w:rsidRDefault="0036627F" w:rsidP="0036627F">
      <w:pPr>
        <w:pStyle w:val="Default"/>
        <w:jc w:val="both"/>
        <w:rPr>
          <w:bCs/>
        </w:rPr>
      </w:pPr>
      <w:r>
        <w:rPr>
          <w:bCs/>
        </w:rPr>
        <w:t>(3 семестр)</w:t>
      </w:r>
    </w:p>
    <w:p w:rsidR="0036627F" w:rsidRDefault="0036627F" w:rsidP="0036627F">
      <w:pPr>
        <w:pStyle w:val="Default"/>
        <w:jc w:val="both"/>
      </w:pPr>
      <w:r>
        <w:t>Тема 2.1. Основные этапы развития досуговой работы с детьми и подростками</w:t>
      </w:r>
    </w:p>
    <w:p w:rsidR="0036627F" w:rsidRDefault="0036627F" w:rsidP="0036627F">
      <w:pPr>
        <w:pStyle w:val="Default"/>
        <w:jc w:val="both"/>
      </w:pPr>
      <w:r>
        <w:t>Практическая работа: Анализ деятельности учреждений культуры. Доклад</w:t>
      </w:r>
    </w:p>
    <w:p w:rsidR="0036627F" w:rsidRDefault="0036627F" w:rsidP="0036627F">
      <w:pPr>
        <w:pStyle w:val="Default"/>
        <w:jc w:val="both"/>
      </w:pPr>
      <w:r>
        <w:rPr>
          <w:color w:val="auto"/>
        </w:rPr>
        <w:t>Возникновение различных форм организации детского и подросткового досуга. Каким может быть досуг ребенка? Виды. Доклад</w:t>
      </w:r>
    </w:p>
    <w:p w:rsidR="0036627F" w:rsidRDefault="0036627F" w:rsidP="0036627F">
      <w:pPr>
        <w:jc w:val="both"/>
      </w:pPr>
      <w:r>
        <w:t xml:space="preserve">Тема 2.2.  </w:t>
      </w:r>
      <w:r>
        <w:rPr>
          <w:rFonts w:eastAsia="TimesNewRoman"/>
        </w:rPr>
        <w:t>Влияние современной социокультурной ситуации на развитие личности подростка</w:t>
      </w:r>
    </w:p>
    <w:p w:rsidR="0036627F" w:rsidRDefault="0036627F" w:rsidP="0036627F">
      <w:pPr>
        <w:jc w:val="both"/>
      </w:pPr>
      <w:r>
        <w:t>Практическая работа: Составить план КТД на основе шести стадий. Влияние социальных факторов на методику организации досуга детей и подростков. Доклад</w:t>
      </w:r>
    </w:p>
    <w:p w:rsidR="0036627F" w:rsidRDefault="0036627F" w:rsidP="0036627F">
      <w:pPr>
        <w:tabs>
          <w:tab w:val="left" w:pos="643"/>
        </w:tabs>
        <w:jc w:val="both"/>
      </w:pPr>
      <w:r>
        <w:t>Тема 2.3. Средства, формы и методы СКД</w:t>
      </w:r>
      <w:r>
        <w:rPr>
          <w:bCs/>
        </w:rPr>
        <w:t xml:space="preserve"> с различными  социальными группами  детей</w:t>
      </w:r>
    </w:p>
    <w:p w:rsidR="0036627F" w:rsidRDefault="0036627F" w:rsidP="0036627F">
      <w:pPr>
        <w:jc w:val="both"/>
      </w:pPr>
      <w:r>
        <w:t>Практическая работа: Обучающие и воспитательные технологии в сфере культурно-досуговой деятельности. Доклад</w:t>
      </w:r>
    </w:p>
    <w:p w:rsidR="0036627F" w:rsidRDefault="0036627F" w:rsidP="0036627F">
      <w:pPr>
        <w:pStyle w:val="Default"/>
        <w:jc w:val="both"/>
        <w:rPr>
          <w:color w:val="auto"/>
        </w:rPr>
      </w:pPr>
    </w:p>
    <w:p w:rsidR="0036627F" w:rsidRDefault="0036627F" w:rsidP="0036627F">
      <w:pPr>
        <w:jc w:val="both"/>
        <w:rPr>
          <w:color w:val="auto"/>
        </w:rPr>
      </w:pPr>
      <w:r>
        <w:t>Тема 2.5.  Семья как ведущий фактор организации досуга детей и подростков и молодёжи.</w:t>
      </w:r>
    </w:p>
    <w:p w:rsidR="0036627F" w:rsidRDefault="0036627F" w:rsidP="0036627F">
      <w:pPr>
        <w:jc w:val="both"/>
      </w:pPr>
      <w:r>
        <w:t>Практическая работа: Спланируйте культурно-досуговое мероприятие, отберите содержание материала, исходя из принципов моделирования культурно-досуговой программы</w:t>
      </w:r>
    </w:p>
    <w:p w:rsidR="0036627F" w:rsidRDefault="0036627F" w:rsidP="0036627F">
      <w:pPr>
        <w:jc w:val="both"/>
      </w:pPr>
      <w:r>
        <w:t xml:space="preserve">Тема 2.6. </w:t>
      </w:r>
      <w:r>
        <w:rPr>
          <w:rFonts w:eastAsia="TimesNewRoman"/>
        </w:rPr>
        <w:t>Опыт организации досуга детей на примере общеобразовательной школы и учреждений дополнительного образования школы</w:t>
      </w:r>
    </w:p>
    <w:p w:rsidR="0036627F" w:rsidRDefault="0036627F" w:rsidP="0036627F">
      <w:pPr>
        <w:jc w:val="both"/>
      </w:pPr>
      <w:r>
        <w:t xml:space="preserve">Практическая работа: </w:t>
      </w:r>
    </w:p>
    <w:p w:rsidR="0036627F" w:rsidRDefault="0036627F" w:rsidP="0036627F">
      <w:pPr>
        <w:jc w:val="both"/>
        <w:rPr>
          <w:rStyle w:val="Hyperlink0"/>
          <w:rFonts w:eastAsia="Arial Unicode MS"/>
        </w:rPr>
      </w:pPr>
      <w:r>
        <w:rPr>
          <w:rStyle w:val="Hyperlink0"/>
          <w:rFonts w:eastAsia="Arial Unicode MS"/>
        </w:rPr>
        <w:t>Проанализировать одно из культурно-досуговых мероприятий, проведённых вами или вашими коллегами, используя схему анализа досугового мероприятия</w:t>
      </w:r>
    </w:p>
    <w:p w:rsidR="0036627F" w:rsidRDefault="0036627F" w:rsidP="0036627F">
      <w:pPr>
        <w:jc w:val="both"/>
        <w:rPr>
          <w:rFonts w:eastAsia="Times New Roman"/>
          <w:color w:val="auto"/>
        </w:rPr>
      </w:pPr>
    </w:p>
    <w:p w:rsidR="0036627F" w:rsidRDefault="0036627F" w:rsidP="0036627F">
      <w:pPr>
        <w:jc w:val="both"/>
        <w:rPr>
          <w:rStyle w:val="ae"/>
          <w:b/>
          <w:bCs/>
        </w:rPr>
      </w:pPr>
      <w:r>
        <w:rPr>
          <w:rStyle w:val="ae"/>
          <w:b/>
          <w:bCs/>
        </w:rPr>
        <w:t xml:space="preserve">Раздел  3.  Игровые технологии </w:t>
      </w:r>
    </w:p>
    <w:p w:rsidR="0036627F" w:rsidRDefault="0036627F" w:rsidP="0036627F">
      <w:pPr>
        <w:jc w:val="both"/>
      </w:pPr>
      <w:r>
        <w:rPr>
          <w:rStyle w:val="ae"/>
          <w:bCs/>
        </w:rPr>
        <w:t>(</w:t>
      </w:r>
      <w:r>
        <w:rPr>
          <w:bCs/>
        </w:rPr>
        <w:t>4-й семестр)</w:t>
      </w:r>
    </w:p>
    <w:p w:rsidR="0036627F" w:rsidRDefault="0036627F" w:rsidP="0036627F">
      <w:pPr>
        <w:jc w:val="both"/>
      </w:pPr>
      <w:r>
        <w:rPr>
          <w:rFonts w:eastAsia="Cambria"/>
        </w:rPr>
        <w:t>Тема 3.1. Игровая культура.</w:t>
      </w:r>
    </w:p>
    <w:p w:rsidR="0036627F" w:rsidRDefault="0036627F" w:rsidP="0036627F">
      <w:pPr>
        <w:jc w:val="both"/>
      </w:pPr>
      <w:r>
        <w:t xml:space="preserve">Практическая работа: </w:t>
      </w:r>
    </w:p>
    <w:p w:rsidR="0036627F" w:rsidRDefault="0036627F" w:rsidP="0036627F">
      <w:pPr>
        <w:jc w:val="both"/>
      </w:pPr>
      <w:r>
        <w:t xml:space="preserve">Заполнение таблицы по классификации игр в ходе просмотра </w:t>
      </w:r>
      <w:proofErr w:type="gramStart"/>
      <w:r>
        <w:t>видео-фрагмента</w:t>
      </w:r>
      <w:proofErr w:type="gramEnd"/>
      <w:r>
        <w:t xml:space="preserve"> и чтения текста «Игры хорошие и разные»</w:t>
      </w:r>
    </w:p>
    <w:p w:rsidR="0036627F" w:rsidRDefault="0036627F" w:rsidP="0036627F">
      <w:pPr>
        <w:jc w:val="both"/>
        <w:rPr>
          <w:rFonts w:eastAsia="Cambria"/>
        </w:rPr>
      </w:pPr>
      <w:r>
        <w:rPr>
          <w:rFonts w:eastAsia="Cambria"/>
        </w:rPr>
        <w:t xml:space="preserve">Тема 3.2. </w:t>
      </w:r>
      <w:r>
        <w:t xml:space="preserve">Понятие игры и игровой деятельности </w:t>
      </w:r>
    </w:p>
    <w:p w:rsidR="0036627F" w:rsidRDefault="0036627F" w:rsidP="0036627F">
      <w:pPr>
        <w:jc w:val="both"/>
        <w:rPr>
          <w:rFonts w:eastAsia="Times New Roman"/>
        </w:rPr>
      </w:pPr>
      <w:r>
        <w:t xml:space="preserve">Практическая работа:  Значение слова «игра» у разных народов. Различные толкования термина «игра» в философии, педагогике, психологии, теории и истории искусства. </w:t>
      </w:r>
    </w:p>
    <w:p w:rsidR="0036627F" w:rsidRDefault="0036627F" w:rsidP="0036627F">
      <w:pPr>
        <w:tabs>
          <w:tab w:val="left" w:pos="1080"/>
        </w:tabs>
        <w:jc w:val="both"/>
        <w:rPr>
          <w:rFonts w:eastAsia="Tahoma"/>
        </w:rPr>
      </w:pPr>
      <w:r>
        <w:t xml:space="preserve">Основные формальные признаки игровой деятельности. </w:t>
      </w:r>
      <w:r>
        <w:rPr>
          <w:rFonts w:eastAsia="Tahoma"/>
        </w:rPr>
        <w:t>Подготовка и защита презентаций:</w:t>
      </w:r>
    </w:p>
    <w:p w:rsidR="0036627F" w:rsidRDefault="0036627F" w:rsidP="0036627F">
      <w:pPr>
        <w:tabs>
          <w:tab w:val="left" w:pos="1080"/>
        </w:tabs>
        <w:jc w:val="both"/>
        <w:rPr>
          <w:rFonts w:eastAsia="Tahoma"/>
        </w:rPr>
      </w:pPr>
      <w:r>
        <w:rPr>
          <w:rFonts w:eastAsia="Tahoma"/>
        </w:rPr>
        <w:t xml:space="preserve"> - Роль игры в развитии эмоциональной сферы;</w:t>
      </w:r>
    </w:p>
    <w:p w:rsidR="0036627F" w:rsidRDefault="0036627F" w:rsidP="0036627F">
      <w:pPr>
        <w:tabs>
          <w:tab w:val="left" w:pos="1080"/>
        </w:tabs>
        <w:jc w:val="both"/>
        <w:rPr>
          <w:rFonts w:eastAsia="Tahoma"/>
        </w:rPr>
      </w:pPr>
      <w:r>
        <w:rPr>
          <w:rFonts w:eastAsia="Tahoma"/>
        </w:rPr>
        <w:t>- Развитие произвольности в игре;</w:t>
      </w:r>
    </w:p>
    <w:p w:rsidR="0036627F" w:rsidRDefault="0036627F" w:rsidP="0036627F">
      <w:pPr>
        <w:tabs>
          <w:tab w:val="left" w:pos="1080"/>
        </w:tabs>
        <w:jc w:val="both"/>
        <w:rPr>
          <w:rFonts w:eastAsia="Tahoma"/>
        </w:rPr>
      </w:pPr>
      <w:r>
        <w:rPr>
          <w:rFonts w:eastAsia="Tahoma"/>
        </w:rPr>
        <w:t>- Развитие мотивов и потребностей в игровой деятельности;</w:t>
      </w:r>
    </w:p>
    <w:p w:rsidR="0036627F" w:rsidRDefault="0036627F" w:rsidP="0036627F">
      <w:pPr>
        <w:tabs>
          <w:tab w:val="left" w:pos="1080"/>
        </w:tabs>
        <w:jc w:val="both"/>
        <w:rPr>
          <w:rFonts w:eastAsia="Tahoma"/>
        </w:rPr>
      </w:pPr>
      <w:r>
        <w:rPr>
          <w:rFonts w:eastAsia="Tahoma"/>
        </w:rPr>
        <w:t>-Роль игровой деятельности в развитии мышления;</w:t>
      </w:r>
    </w:p>
    <w:p w:rsidR="0036627F" w:rsidRDefault="0036627F" w:rsidP="0036627F">
      <w:pPr>
        <w:jc w:val="both"/>
        <w:rPr>
          <w:rFonts w:eastAsia="Tahoma"/>
        </w:rPr>
      </w:pPr>
      <w:r>
        <w:rPr>
          <w:rFonts w:eastAsia="Tahoma"/>
        </w:rPr>
        <w:t>- Развитие в игре воображения и творчества</w:t>
      </w:r>
    </w:p>
    <w:p w:rsidR="0036627F" w:rsidRDefault="0036627F" w:rsidP="0036627F">
      <w:pPr>
        <w:jc w:val="both"/>
        <w:rPr>
          <w:rFonts w:eastAsia="Times New Roman"/>
          <w:color w:val="FF00FF"/>
        </w:rPr>
      </w:pPr>
      <w:r>
        <w:rPr>
          <w:rFonts w:eastAsia="Cambria"/>
        </w:rPr>
        <w:t xml:space="preserve">Тема 3. 3. </w:t>
      </w:r>
      <w:r>
        <w:t xml:space="preserve">Функции игры. </w:t>
      </w:r>
    </w:p>
    <w:p w:rsidR="0036627F" w:rsidRDefault="0036627F" w:rsidP="0036627F">
      <w:pPr>
        <w:jc w:val="both"/>
        <w:rPr>
          <w:color w:val="auto"/>
        </w:rPr>
      </w:pPr>
      <w:r>
        <w:t>Практическая работа: Составить таблицу функций игры и классификаций игры</w:t>
      </w:r>
    </w:p>
    <w:p w:rsidR="0036627F" w:rsidRDefault="0036627F" w:rsidP="0036627F">
      <w:pPr>
        <w:jc w:val="both"/>
        <w:rPr>
          <w:rFonts w:eastAsia="Cambria"/>
        </w:rPr>
      </w:pPr>
      <w:r>
        <w:rPr>
          <w:rFonts w:eastAsia="Cambria"/>
        </w:rPr>
        <w:t xml:space="preserve">Тема 3.4. </w:t>
      </w:r>
      <w:r>
        <w:t>Классификация игр.  Виды игр</w:t>
      </w:r>
    </w:p>
    <w:p w:rsidR="0036627F" w:rsidRDefault="0036627F" w:rsidP="0036627F">
      <w:pPr>
        <w:jc w:val="both"/>
        <w:rPr>
          <w:rFonts w:eastAsia="Times New Roman"/>
        </w:rPr>
      </w:pPr>
      <w:r>
        <w:t xml:space="preserve"> Практическая работа: Составить таблицу классификации игры</w:t>
      </w:r>
    </w:p>
    <w:p w:rsidR="0036627F" w:rsidRDefault="0036627F" w:rsidP="0036627F">
      <w:pPr>
        <w:jc w:val="both"/>
        <w:rPr>
          <w:rFonts w:eastAsia="Cambria"/>
        </w:rPr>
      </w:pPr>
      <w:r>
        <w:rPr>
          <w:rFonts w:eastAsia="Cambria"/>
        </w:rPr>
        <w:t xml:space="preserve">Тема 3.5.  Методика организации игры </w:t>
      </w:r>
    </w:p>
    <w:p w:rsidR="0036627F" w:rsidRDefault="0036627F" w:rsidP="0036627F">
      <w:pPr>
        <w:jc w:val="both"/>
        <w:rPr>
          <w:rFonts w:eastAsia="Times New Roman"/>
        </w:rPr>
      </w:pPr>
      <w:r>
        <w:t>Практическая работа: Составление тезисов по теме  «Игра — шаг к человечности»; Составление 2 воспитательных игр.</w:t>
      </w:r>
    </w:p>
    <w:p w:rsidR="0036627F" w:rsidRDefault="0036627F" w:rsidP="0036627F">
      <w:pPr>
        <w:jc w:val="both"/>
        <w:rPr>
          <w:rFonts w:eastAsia="Cambria"/>
        </w:rPr>
      </w:pPr>
      <w:r>
        <w:rPr>
          <w:rFonts w:eastAsia="Cambria"/>
        </w:rPr>
        <w:t xml:space="preserve">Тема 3.6. </w:t>
      </w:r>
      <w:r>
        <w:t>Структурные компоненты игры</w:t>
      </w:r>
    </w:p>
    <w:p w:rsidR="0036627F" w:rsidRDefault="0036627F" w:rsidP="0036627F">
      <w:pPr>
        <w:jc w:val="both"/>
        <w:rPr>
          <w:rFonts w:eastAsia="Times New Roman"/>
        </w:rPr>
      </w:pPr>
      <w:r>
        <w:t>Практическая работа: Анализ высказывания об игре. Написание по одному из них эссе Форма представления материала может быть любой: заметка, иллюстрация, коллаж, стихотворение, диаграмма, схема, таблица и др</w:t>
      </w:r>
      <w:proofErr w:type="gramStart"/>
      <w:r>
        <w:t>..</w:t>
      </w:r>
      <w:proofErr w:type="gramEnd"/>
    </w:p>
    <w:p w:rsidR="0036627F" w:rsidRDefault="0036627F" w:rsidP="0036627F">
      <w:pPr>
        <w:jc w:val="both"/>
        <w:rPr>
          <w:rFonts w:eastAsia="Cambria"/>
        </w:rPr>
      </w:pPr>
      <w:r>
        <w:rPr>
          <w:rFonts w:eastAsia="Cambria"/>
        </w:rPr>
        <w:t xml:space="preserve">Тема 3.7.  </w:t>
      </w:r>
      <w:r>
        <w:t>Понятие и структура игровой культуры</w:t>
      </w:r>
    </w:p>
    <w:p w:rsidR="0036627F" w:rsidRDefault="0036627F" w:rsidP="0036627F">
      <w:pPr>
        <w:jc w:val="both"/>
        <w:rPr>
          <w:rFonts w:eastAsia="Times New Roman"/>
        </w:rPr>
      </w:pPr>
      <w:r>
        <w:t xml:space="preserve"> Практическая работа: В группах или парах подготовьте презентации по следующим темам:</w:t>
      </w:r>
    </w:p>
    <w:p w:rsidR="0036627F" w:rsidRDefault="0036627F" w:rsidP="0036627F">
      <w:pPr>
        <w:pStyle w:val="a5"/>
        <w:tabs>
          <w:tab w:val="left" w:pos="709"/>
        </w:tabs>
        <w:ind w:left="-44"/>
        <w:jc w:val="both"/>
      </w:pPr>
      <w:r>
        <w:t>- Народный театр (Вертеп)</w:t>
      </w:r>
    </w:p>
    <w:p w:rsidR="0036627F" w:rsidRDefault="0036627F" w:rsidP="0036627F">
      <w:pPr>
        <w:pStyle w:val="a5"/>
        <w:tabs>
          <w:tab w:val="left" w:pos="709"/>
        </w:tabs>
        <w:ind w:left="-44"/>
        <w:jc w:val="both"/>
      </w:pPr>
      <w:r>
        <w:t xml:space="preserve">- </w:t>
      </w:r>
      <w:proofErr w:type="spellStart"/>
      <w:r>
        <w:t>Ряжение</w:t>
      </w:r>
      <w:proofErr w:type="spellEnd"/>
    </w:p>
    <w:p w:rsidR="0036627F" w:rsidRDefault="0036627F" w:rsidP="0036627F">
      <w:pPr>
        <w:pStyle w:val="a5"/>
        <w:tabs>
          <w:tab w:val="left" w:pos="709"/>
        </w:tabs>
        <w:ind w:left="-44"/>
        <w:jc w:val="both"/>
      </w:pPr>
      <w:r>
        <w:t>- Народная игрушка</w:t>
      </w:r>
    </w:p>
    <w:p w:rsidR="0036627F" w:rsidRDefault="0036627F" w:rsidP="0036627F">
      <w:pPr>
        <w:tabs>
          <w:tab w:val="left" w:pos="567"/>
          <w:tab w:val="left" w:pos="709"/>
        </w:tabs>
        <w:jc w:val="both"/>
      </w:pPr>
      <w:r>
        <w:t>- Театр Петрушки</w:t>
      </w:r>
    </w:p>
    <w:p w:rsidR="0036627F" w:rsidRDefault="0036627F" w:rsidP="0036627F">
      <w:pPr>
        <w:jc w:val="both"/>
      </w:pPr>
      <w:r>
        <w:t>- Игровой фольклор</w:t>
      </w:r>
    </w:p>
    <w:p w:rsidR="0036627F" w:rsidRPr="00D03402" w:rsidRDefault="0036627F" w:rsidP="0036627F">
      <w:pPr>
        <w:pStyle w:val="ac"/>
        <w:tabs>
          <w:tab w:val="left" w:pos="720"/>
          <w:tab w:val="left" w:pos="1440"/>
          <w:tab w:val="left" w:pos="2160"/>
          <w:tab w:val="left" w:pos="2880"/>
          <w:tab w:val="left" w:pos="3600"/>
          <w:tab w:val="left" w:pos="4320"/>
          <w:tab w:val="left" w:pos="5040"/>
          <w:tab w:val="left" w:pos="5760"/>
        </w:tabs>
        <w:jc w:val="both"/>
        <w:rPr>
          <w:rStyle w:val="ae"/>
          <w:rFonts w:eastAsia="Times New Roman" w:cs="Times New Roman"/>
          <w:lang w:val="ru-RU"/>
        </w:rPr>
      </w:pPr>
      <w:r w:rsidRPr="00D03402">
        <w:rPr>
          <w:rFonts w:cs="Times New Roman"/>
          <w:lang w:val="ru-RU"/>
        </w:rPr>
        <w:t xml:space="preserve">Разработка программы </w:t>
      </w:r>
      <w:proofErr w:type="gramStart"/>
      <w:r w:rsidRPr="00D03402">
        <w:rPr>
          <w:rFonts w:cs="Times New Roman"/>
          <w:lang w:val="ru-RU"/>
        </w:rPr>
        <w:t>традиционных</w:t>
      </w:r>
      <w:proofErr w:type="gramEnd"/>
      <w:r w:rsidRPr="00D03402">
        <w:rPr>
          <w:rFonts w:cs="Times New Roman"/>
          <w:lang w:val="ru-RU"/>
        </w:rPr>
        <w:t xml:space="preserve"> летних </w:t>
      </w:r>
    </w:p>
    <w:p w:rsidR="0036627F" w:rsidRDefault="0036627F" w:rsidP="0036627F">
      <w:pPr>
        <w:jc w:val="both"/>
      </w:pPr>
      <w:r>
        <w:t>игр на массовом гулянии.</w:t>
      </w:r>
    </w:p>
    <w:p w:rsidR="0036627F" w:rsidRDefault="0036627F" w:rsidP="0036627F">
      <w:pPr>
        <w:jc w:val="both"/>
      </w:pPr>
    </w:p>
    <w:p w:rsidR="0036627F" w:rsidRDefault="0036627F" w:rsidP="0036627F">
      <w:pPr>
        <w:jc w:val="both"/>
        <w:rPr>
          <w:rStyle w:val="ae"/>
          <w:bCs/>
        </w:rPr>
      </w:pPr>
      <w:r>
        <w:rPr>
          <w:rStyle w:val="ae"/>
          <w:bCs/>
        </w:rPr>
        <w:t>(5 семестр)</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3.8. </w:t>
      </w:r>
      <w:r w:rsidRPr="00D03402">
        <w:rPr>
          <w:rFonts w:cs="Times New Roman"/>
          <w:lang w:val="ru-RU"/>
        </w:rPr>
        <w:t>Сущность игровой деятельности</w:t>
      </w:r>
    </w:p>
    <w:p w:rsidR="0036627F" w:rsidRDefault="0036627F" w:rsidP="0036627F">
      <w:pPr>
        <w:jc w:val="both"/>
        <w:rPr>
          <w:rFonts w:cs="Times New Roman"/>
        </w:rPr>
      </w:pPr>
      <w:r>
        <w:t xml:space="preserve">Практическая работа: </w:t>
      </w:r>
      <w:r>
        <w:rPr>
          <w:rStyle w:val="ae"/>
        </w:rPr>
        <w:t>Провести игры на знакомства.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3.9. Методика объяснения игры.</w:t>
      </w:r>
    </w:p>
    <w:p w:rsidR="0036627F" w:rsidRDefault="0036627F" w:rsidP="0036627F">
      <w:pPr>
        <w:jc w:val="both"/>
      </w:pPr>
      <w:r>
        <w:t xml:space="preserve">Практическая работа: </w:t>
      </w:r>
      <w:r>
        <w:rPr>
          <w:rStyle w:val="ae"/>
        </w:rPr>
        <w:t xml:space="preserve">Написать вступление к игре (по выбору студента), характеризующее время, место и ситуацию, в </w:t>
      </w:r>
      <w:proofErr w:type="spellStart"/>
      <w:r>
        <w:rPr>
          <w:rStyle w:val="ae"/>
        </w:rPr>
        <w:t>которои</w:t>
      </w:r>
      <w:proofErr w:type="spellEnd"/>
      <w:r>
        <w:rPr>
          <w:rStyle w:val="ae"/>
        </w:rPr>
        <w:t xml:space="preserve">̆ выступает </w:t>
      </w:r>
      <w:proofErr w:type="spellStart"/>
      <w:r>
        <w:rPr>
          <w:rStyle w:val="ae"/>
        </w:rPr>
        <w:t>ведущии</w:t>
      </w:r>
      <w:proofErr w:type="spellEnd"/>
      <w:r>
        <w:rPr>
          <w:rStyle w:val="ae"/>
        </w:rPr>
        <w:t>̆.</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3. 10.  </w:t>
      </w:r>
      <w:proofErr w:type="spellStart"/>
      <w:r w:rsidRPr="00D03402">
        <w:rPr>
          <w:rStyle w:val="ae"/>
          <w:rFonts w:cs="Times New Roman"/>
          <w:lang w:val="ru-RU"/>
        </w:rPr>
        <w:t>Идей</w:t>
      </w:r>
      <w:proofErr w:type="gramStart"/>
      <w:r w:rsidRPr="00D03402">
        <w:rPr>
          <w:rStyle w:val="ae"/>
          <w:rFonts w:cs="Times New Roman"/>
          <w:lang w:val="ru-RU"/>
        </w:rPr>
        <w:t>но-тематическая</w:t>
      </w:r>
      <w:proofErr w:type="spellEnd"/>
      <w:proofErr w:type="gramEnd"/>
      <w:r w:rsidRPr="00D03402">
        <w:rPr>
          <w:rStyle w:val="ae"/>
          <w:rFonts w:cs="Times New Roman"/>
          <w:lang w:val="ru-RU"/>
        </w:rPr>
        <w:t xml:space="preserve"> основа игровой̆ программы. </w:t>
      </w:r>
    </w:p>
    <w:p w:rsidR="0036627F" w:rsidRDefault="0036627F" w:rsidP="0036627F">
      <w:pPr>
        <w:jc w:val="both"/>
        <w:rPr>
          <w:rStyle w:val="ae"/>
          <w:rFonts w:cs="Times New Roman"/>
        </w:rPr>
      </w:pPr>
      <w:r>
        <w:t xml:space="preserve"> Практическая работа: </w:t>
      </w:r>
      <w:r>
        <w:rPr>
          <w:rStyle w:val="ae"/>
        </w:rPr>
        <w:t xml:space="preserve">Придумать </w:t>
      </w:r>
      <w:proofErr w:type="spellStart"/>
      <w:r>
        <w:rPr>
          <w:rStyle w:val="ae"/>
        </w:rPr>
        <w:t>сценарныи</w:t>
      </w:r>
      <w:proofErr w:type="spellEnd"/>
      <w:r>
        <w:rPr>
          <w:rStyle w:val="ae"/>
        </w:rPr>
        <w:t xml:space="preserve">̆ ход к </w:t>
      </w:r>
      <w:proofErr w:type="spellStart"/>
      <w:r>
        <w:rPr>
          <w:rStyle w:val="ae"/>
        </w:rPr>
        <w:t>игровои</w:t>
      </w:r>
      <w:proofErr w:type="spellEnd"/>
      <w:r>
        <w:rPr>
          <w:rStyle w:val="ae"/>
        </w:rPr>
        <w:t xml:space="preserve">̆ программе </w:t>
      </w:r>
    </w:p>
    <w:p w:rsidR="0036627F" w:rsidRDefault="0036627F" w:rsidP="0036627F">
      <w:pPr>
        <w:jc w:val="both"/>
      </w:pPr>
      <w:r>
        <w:rPr>
          <w:rStyle w:val="ae"/>
        </w:rPr>
        <w:t xml:space="preserve">на </w:t>
      </w:r>
      <w:proofErr w:type="spellStart"/>
      <w:r>
        <w:rPr>
          <w:rStyle w:val="ae"/>
        </w:rPr>
        <w:t>Новыи</w:t>
      </w:r>
      <w:proofErr w:type="spellEnd"/>
      <w:r>
        <w:rPr>
          <w:rStyle w:val="ae"/>
        </w:rPr>
        <w:t>̆ год для младшего школьного возраста.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3.11.  Драматургия игровой̆ программы. </w:t>
      </w:r>
    </w:p>
    <w:p w:rsidR="0036627F" w:rsidRDefault="0036627F" w:rsidP="0036627F">
      <w:pPr>
        <w:jc w:val="both"/>
      </w:pPr>
      <w:r>
        <w:t>Практическая работа:</w:t>
      </w:r>
      <w:r>
        <w:rPr>
          <w:rStyle w:val="ae"/>
        </w:rPr>
        <w:t xml:space="preserve"> Провести </w:t>
      </w:r>
      <w:proofErr w:type="spellStart"/>
      <w:r>
        <w:rPr>
          <w:rStyle w:val="ae"/>
        </w:rPr>
        <w:t>драматургическии</w:t>
      </w:r>
      <w:proofErr w:type="spellEnd"/>
      <w:r>
        <w:rPr>
          <w:rStyle w:val="ae"/>
        </w:rPr>
        <w:t>̆ анализ игры.</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3.12.  Алгоритм создания названия и содержание </w:t>
      </w:r>
      <w:proofErr w:type="spellStart"/>
      <w:r w:rsidRPr="00D03402">
        <w:rPr>
          <w:rStyle w:val="ae"/>
          <w:rFonts w:cs="Times New Roman"/>
          <w:lang w:val="ru-RU"/>
        </w:rPr>
        <w:t>конкурсно</w:t>
      </w:r>
      <w:proofErr w:type="spellEnd"/>
      <w:r w:rsidRPr="00D03402">
        <w:rPr>
          <w:rStyle w:val="ae"/>
          <w:rFonts w:cs="Times New Roman"/>
          <w:lang w:val="ru-RU"/>
        </w:rPr>
        <w:t xml:space="preserve"> - </w:t>
      </w:r>
      <w:proofErr w:type="spellStart"/>
      <w:r w:rsidRPr="00D03402">
        <w:rPr>
          <w:rStyle w:val="ae"/>
          <w:rFonts w:cs="Times New Roman"/>
          <w:lang w:val="ru-RU"/>
        </w:rPr>
        <w:t>игровои</w:t>
      </w:r>
      <w:proofErr w:type="spellEnd"/>
      <w:r w:rsidRPr="00D03402">
        <w:rPr>
          <w:rStyle w:val="ae"/>
          <w:rFonts w:cs="Times New Roman"/>
          <w:lang w:val="ru-RU"/>
        </w:rPr>
        <w:t>̆ программы.</w:t>
      </w:r>
    </w:p>
    <w:p w:rsidR="0036627F" w:rsidRDefault="0036627F" w:rsidP="0036627F">
      <w:pPr>
        <w:jc w:val="both"/>
        <w:rPr>
          <w:rStyle w:val="ae"/>
          <w:rFonts w:cs="Times New Roman"/>
        </w:rPr>
      </w:pPr>
      <w:r>
        <w:t>Практическая работа:</w:t>
      </w:r>
      <w:r>
        <w:rPr>
          <w:rStyle w:val="ae"/>
        </w:rPr>
        <w:t xml:space="preserve"> Разработать название и конкурсы к Новогодней̆ игровой̆ программе через упражнение «Ассоциация названия и придуманное ассоциирование конкурса».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3.13. Игровые принципы</w:t>
      </w:r>
    </w:p>
    <w:p w:rsidR="0036627F" w:rsidRDefault="0036627F" w:rsidP="0036627F">
      <w:pPr>
        <w:jc w:val="both"/>
      </w:pPr>
      <w:r>
        <w:t xml:space="preserve">Практическая работа: </w:t>
      </w:r>
      <w:r>
        <w:rPr>
          <w:rStyle w:val="ae"/>
        </w:rPr>
        <w:t>Тема: «Игры с использованием стендов, плакатов и игры с эстрады» Содержание задания: Составление программы игр с эстрады. Изготовление необходимого для их проведения реквизита.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3.14. Традиционные игры и забавы</w:t>
      </w:r>
    </w:p>
    <w:p w:rsidR="0036627F" w:rsidRDefault="0036627F" w:rsidP="0036627F">
      <w:pPr>
        <w:jc w:val="both"/>
        <w:rPr>
          <w:rStyle w:val="ae"/>
          <w:rFonts w:cs="Times New Roman"/>
        </w:rPr>
      </w:pPr>
      <w:r>
        <w:t xml:space="preserve">Практическая работа: </w:t>
      </w:r>
      <w:r>
        <w:rPr>
          <w:rStyle w:val="ae"/>
        </w:rPr>
        <w:t xml:space="preserve">Разработка программы </w:t>
      </w:r>
      <w:proofErr w:type="gramStart"/>
      <w:r>
        <w:rPr>
          <w:rStyle w:val="ae"/>
        </w:rPr>
        <w:t>традиционных</w:t>
      </w:r>
      <w:proofErr w:type="gramEnd"/>
      <w:r>
        <w:rPr>
          <w:rStyle w:val="ae"/>
        </w:rPr>
        <w:t xml:space="preserve"> летних </w:t>
      </w:r>
    </w:p>
    <w:p w:rsidR="0036627F" w:rsidRDefault="0036627F" w:rsidP="0036627F">
      <w:pPr>
        <w:jc w:val="both"/>
        <w:rPr>
          <w:rStyle w:val="ae"/>
        </w:rPr>
      </w:pPr>
      <w:r>
        <w:rPr>
          <w:rStyle w:val="ae"/>
        </w:rPr>
        <w:t>игр на массовом гулянии.</w:t>
      </w:r>
    </w:p>
    <w:p w:rsidR="0036627F" w:rsidRDefault="0036627F" w:rsidP="0036627F">
      <w:pPr>
        <w:jc w:val="both"/>
      </w:pPr>
    </w:p>
    <w:p w:rsidR="0036627F" w:rsidRDefault="0036627F" w:rsidP="0036627F">
      <w:pPr>
        <w:pStyle w:val="Default"/>
        <w:jc w:val="both"/>
        <w:rPr>
          <w:rStyle w:val="ae"/>
          <w:b/>
          <w:bCs/>
        </w:rPr>
      </w:pPr>
      <w:r>
        <w:rPr>
          <w:rStyle w:val="ae"/>
          <w:b/>
          <w:bCs/>
        </w:rPr>
        <w:t xml:space="preserve">Раздел 4. Речевая культура </w:t>
      </w:r>
    </w:p>
    <w:p w:rsidR="0036627F" w:rsidRDefault="0036627F" w:rsidP="0036627F">
      <w:pPr>
        <w:pStyle w:val="Default"/>
        <w:jc w:val="both"/>
      </w:pPr>
      <w:r>
        <w:rPr>
          <w:rStyle w:val="ae"/>
          <w:bCs/>
        </w:rPr>
        <w:t xml:space="preserve">( </w:t>
      </w:r>
      <w:r>
        <w:rPr>
          <w:bCs/>
        </w:rPr>
        <w:t>4-й семестр)</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4.1.  Введение в речевую культуру</w:t>
      </w:r>
    </w:p>
    <w:p w:rsidR="0036627F" w:rsidRDefault="0036627F" w:rsidP="0036627F">
      <w:pPr>
        <w:pStyle w:val="Default"/>
        <w:jc w:val="both"/>
        <w:rPr>
          <w:rFonts w:cs="Times New Roman"/>
        </w:rPr>
      </w:pPr>
      <w:r>
        <w:t>Практическая работа:</w:t>
      </w:r>
    </w:p>
    <w:p w:rsidR="0036627F" w:rsidRDefault="0036627F" w:rsidP="0036627F">
      <w:pPr>
        <w:pStyle w:val="Default"/>
        <w:jc w:val="both"/>
      </w:pPr>
      <w:r>
        <w:t>Сочинение на тему: Необходимость речевой культуры в обществе</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4.2. Общение – социальное явление</w:t>
      </w:r>
    </w:p>
    <w:p w:rsidR="0036627F" w:rsidRDefault="0036627F" w:rsidP="0036627F">
      <w:pPr>
        <w:pStyle w:val="Default"/>
        <w:jc w:val="both"/>
        <w:rPr>
          <w:rFonts w:cs="Times New Roman"/>
          <w:bCs/>
        </w:rPr>
      </w:pPr>
      <w:r>
        <w:rPr>
          <w:bCs/>
        </w:rPr>
        <w:t>Практическая работа</w:t>
      </w:r>
      <w:r>
        <w:t>:</w:t>
      </w:r>
      <w:r>
        <w:rPr>
          <w:bCs/>
        </w:rPr>
        <w:t xml:space="preserve"> </w:t>
      </w:r>
      <w:r>
        <w:t>Групповое задание на невербальные средства общения</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4.3.  Литературный язык</w:t>
      </w:r>
    </w:p>
    <w:p w:rsidR="0036627F" w:rsidRDefault="0036627F" w:rsidP="0036627F">
      <w:pPr>
        <w:pStyle w:val="Default"/>
        <w:jc w:val="both"/>
        <w:rPr>
          <w:rFonts w:cs="Times New Roman"/>
          <w:bCs/>
        </w:rPr>
      </w:pPr>
      <w:r>
        <w:rPr>
          <w:bCs/>
        </w:rPr>
        <w:t>Практическая работа</w:t>
      </w:r>
      <w:r>
        <w:t>:</w:t>
      </w:r>
      <w:r>
        <w:rPr>
          <w:bCs/>
        </w:rPr>
        <w:t xml:space="preserve"> </w:t>
      </w:r>
      <w:r>
        <w:t>Групповые упражнения по теме.</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4.4.  Речь</w:t>
      </w:r>
    </w:p>
    <w:p w:rsidR="0036627F" w:rsidRDefault="0036627F" w:rsidP="0036627F">
      <w:pPr>
        <w:pStyle w:val="Default"/>
        <w:jc w:val="both"/>
        <w:rPr>
          <w:rFonts w:cs="Times New Roman"/>
          <w:color w:val="auto"/>
        </w:rPr>
      </w:pPr>
      <w:r>
        <w:rPr>
          <w:bCs/>
        </w:rPr>
        <w:t>Практическая работа</w:t>
      </w:r>
      <w:r>
        <w:t>:</w:t>
      </w:r>
      <w:r>
        <w:rPr>
          <w:color w:val="auto"/>
        </w:rPr>
        <w:t xml:space="preserve"> Составление маркетингового плана</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4.5.  Языковая норма и ее динамика</w:t>
      </w:r>
    </w:p>
    <w:p w:rsidR="0036627F" w:rsidRDefault="0036627F" w:rsidP="0036627F">
      <w:pPr>
        <w:pStyle w:val="Default"/>
        <w:jc w:val="both"/>
        <w:rPr>
          <w:rFonts w:cs="Times New Roman"/>
          <w:color w:val="auto"/>
        </w:rPr>
      </w:pPr>
      <w:r>
        <w:rPr>
          <w:bCs/>
        </w:rPr>
        <w:t>Практическая работа</w:t>
      </w:r>
      <w:r>
        <w:t>: Разработать словарь терминов по нормам русского языка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4.6.  Речевой этикет</w:t>
      </w:r>
    </w:p>
    <w:p w:rsidR="0036627F" w:rsidRDefault="0036627F" w:rsidP="0036627F">
      <w:pPr>
        <w:pStyle w:val="Default"/>
        <w:jc w:val="both"/>
        <w:rPr>
          <w:color w:val="auto"/>
        </w:rPr>
      </w:pPr>
      <w:r>
        <w:rPr>
          <w:bCs/>
        </w:rPr>
        <w:t>Практическая работа</w:t>
      </w:r>
      <w:r>
        <w:t>:</w:t>
      </w:r>
      <w:r>
        <w:rPr>
          <w:color w:val="auto"/>
        </w:rPr>
        <w:t xml:space="preserve"> </w:t>
      </w:r>
      <w:r>
        <w:t>Групповое задание: придумать и разыграть диалоги и ситуации по пройденной теме.</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4.7.  Особенности звучащей речи</w:t>
      </w:r>
    </w:p>
    <w:p w:rsidR="0036627F" w:rsidRDefault="0036627F" w:rsidP="0036627F">
      <w:pPr>
        <w:pStyle w:val="Default"/>
        <w:jc w:val="both"/>
        <w:rPr>
          <w:color w:val="auto"/>
        </w:rPr>
      </w:pPr>
      <w:r>
        <w:rPr>
          <w:bCs/>
        </w:rPr>
        <w:t>Практическая работа</w:t>
      </w:r>
      <w:r>
        <w:t>:</w:t>
      </w:r>
      <w:r>
        <w:rPr>
          <w:color w:val="auto"/>
        </w:rPr>
        <w:t xml:space="preserve"> </w:t>
      </w:r>
      <w:r>
        <w:t>Упражнения на интонацию и темп речи.</w:t>
      </w:r>
    </w:p>
    <w:p w:rsidR="0036627F" w:rsidRDefault="0036627F" w:rsidP="0036627F">
      <w:pPr>
        <w:pStyle w:val="Default"/>
        <w:jc w:val="both"/>
        <w:rPr>
          <w:color w:val="auto"/>
        </w:rPr>
      </w:pPr>
      <w:r>
        <w:rPr>
          <w:bCs/>
        </w:rPr>
        <w:t>(5-й семестр)</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4.8. История ораторского искусства. Риторика</w:t>
      </w:r>
    </w:p>
    <w:p w:rsidR="0036627F" w:rsidRDefault="0036627F" w:rsidP="0036627F">
      <w:pPr>
        <w:pStyle w:val="Default"/>
        <w:jc w:val="both"/>
        <w:rPr>
          <w:rFonts w:cs="Times New Roman"/>
          <w:bCs/>
        </w:rPr>
      </w:pPr>
      <w:r>
        <w:rPr>
          <w:bCs/>
        </w:rPr>
        <w:t>Практическая работа</w:t>
      </w:r>
      <w:r>
        <w:t>: Реферат на тему: Ораторы Древней Греции.</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4.9. Красноречие</w:t>
      </w:r>
    </w:p>
    <w:p w:rsidR="0036627F" w:rsidRDefault="0036627F" w:rsidP="0036627F">
      <w:pPr>
        <w:pStyle w:val="Default"/>
        <w:jc w:val="both"/>
        <w:rPr>
          <w:rFonts w:cs="Times New Roman"/>
          <w:bCs/>
        </w:rPr>
      </w:pPr>
      <w:r>
        <w:rPr>
          <w:bCs/>
        </w:rPr>
        <w:t>Практическая работа</w:t>
      </w:r>
      <w:r>
        <w:t>:</w:t>
      </w:r>
      <w:r>
        <w:rPr>
          <w:bCs/>
        </w:rPr>
        <w:t xml:space="preserve"> </w:t>
      </w:r>
      <w:r>
        <w:t xml:space="preserve">Групповое задание: смоделировать </w:t>
      </w:r>
      <w:proofErr w:type="gramStart"/>
      <w:r>
        <w:t>ситуацию</w:t>
      </w:r>
      <w:proofErr w:type="gramEnd"/>
      <w:r>
        <w:t xml:space="preserve"> при которой используется красноречие. Придумать диалоги на социальн</w:t>
      </w:r>
      <w:proofErr w:type="gramStart"/>
      <w:r>
        <w:t>о-</w:t>
      </w:r>
      <w:proofErr w:type="gramEnd"/>
      <w:r>
        <w:t xml:space="preserve"> бытовую речь.</w:t>
      </w:r>
      <w:r>
        <w:rPr>
          <w:color w:val="auto"/>
        </w:rPr>
        <w:t>.</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4.10. Композиция </w:t>
      </w:r>
    </w:p>
    <w:p w:rsidR="0036627F" w:rsidRDefault="0036627F" w:rsidP="0036627F">
      <w:pPr>
        <w:pStyle w:val="Default"/>
        <w:jc w:val="both"/>
        <w:rPr>
          <w:bCs/>
        </w:rPr>
      </w:pPr>
      <w:r>
        <w:rPr>
          <w:rStyle w:val="ae"/>
        </w:rPr>
        <w:t>(структура) речи</w:t>
      </w:r>
    </w:p>
    <w:p w:rsidR="0036627F" w:rsidRDefault="0036627F" w:rsidP="0036627F">
      <w:pPr>
        <w:pStyle w:val="Default"/>
        <w:jc w:val="both"/>
        <w:rPr>
          <w:bCs/>
        </w:rPr>
      </w:pPr>
      <w:r>
        <w:rPr>
          <w:bCs/>
        </w:rPr>
        <w:t>Практическая работа</w:t>
      </w:r>
      <w:r>
        <w:t>: Подготовить доклады и выступления, построить план речи.</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4.11. Речевая культура оратора</w:t>
      </w:r>
    </w:p>
    <w:p w:rsidR="0036627F" w:rsidRDefault="0036627F" w:rsidP="0036627F">
      <w:pPr>
        <w:pStyle w:val="Default"/>
        <w:jc w:val="both"/>
        <w:rPr>
          <w:bCs/>
        </w:rPr>
      </w:pPr>
      <w:r>
        <w:rPr>
          <w:bCs/>
        </w:rPr>
        <w:t>Практическая работа</w:t>
      </w:r>
      <w:r>
        <w:t>: Составить словарь терминов.</w:t>
      </w:r>
    </w:p>
    <w:p w:rsidR="0036627F" w:rsidRDefault="0036627F" w:rsidP="0036627F">
      <w:pPr>
        <w:jc w:val="both"/>
      </w:pPr>
      <w:r>
        <w:rPr>
          <w:rStyle w:val="ae"/>
        </w:rPr>
        <w:t>Тема 4.12.  Выразительность речи</w:t>
      </w:r>
    </w:p>
    <w:p w:rsidR="0036627F" w:rsidRDefault="0036627F" w:rsidP="0036627F">
      <w:pPr>
        <w:pStyle w:val="Default"/>
        <w:jc w:val="both"/>
        <w:rPr>
          <w:bCs/>
        </w:rPr>
      </w:pPr>
      <w:r>
        <w:rPr>
          <w:bCs/>
        </w:rPr>
        <w:t>Практическая работа</w:t>
      </w:r>
      <w:r>
        <w:t>: Групповое задание: придумать и разыграть диалоги и сцены на выразительность речи.</w:t>
      </w:r>
    </w:p>
    <w:p w:rsidR="0036627F" w:rsidRDefault="0036627F" w:rsidP="0036627F">
      <w:pPr>
        <w:jc w:val="both"/>
      </w:pPr>
      <w:r>
        <w:rPr>
          <w:rStyle w:val="ae"/>
        </w:rPr>
        <w:t>Тема 4.13. Информационная, производственная, развлекательная речь</w:t>
      </w:r>
    </w:p>
    <w:p w:rsidR="0036627F" w:rsidRDefault="0036627F" w:rsidP="0036627F">
      <w:pPr>
        <w:pStyle w:val="Default"/>
        <w:jc w:val="both"/>
        <w:rPr>
          <w:rStyle w:val="ae"/>
          <w:bCs/>
        </w:rPr>
      </w:pPr>
      <w:r>
        <w:rPr>
          <w:bCs/>
        </w:rPr>
        <w:t>Практическая работа</w:t>
      </w:r>
      <w:r>
        <w:t>: Групповое задание: игровая ситуация с элементами пройденной темы.</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4.14. Мастерство устного публичного выступления</w:t>
      </w:r>
    </w:p>
    <w:p w:rsidR="0036627F" w:rsidRDefault="0036627F" w:rsidP="0036627F">
      <w:pPr>
        <w:pStyle w:val="Default"/>
        <w:jc w:val="both"/>
        <w:rPr>
          <w:rFonts w:cs="Times New Roman"/>
          <w:bCs/>
        </w:rPr>
      </w:pPr>
      <w:r>
        <w:rPr>
          <w:bCs/>
        </w:rPr>
        <w:t>Практическая работа</w:t>
      </w:r>
      <w:r>
        <w:t>: Составить доклад для публичного выступления и защитить его.</w:t>
      </w:r>
    </w:p>
    <w:p w:rsidR="0036627F" w:rsidRDefault="0036627F" w:rsidP="0036627F">
      <w:pPr>
        <w:jc w:val="both"/>
      </w:pPr>
    </w:p>
    <w:p w:rsidR="0036627F" w:rsidRDefault="0036627F" w:rsidP="0036627F">
      <w:pPr>
        <w:jc w:val="both"/>
        <w:rPr>
          <w:rStyle w:val="ae"/>
          <w:b/>
          <w:bCs/>
        </w:rPr>
      </w:pPr>
      <w:r>
        <w:rPr>
          <w:rStyle w:val="ae"/>
          <w:b/>
          <w:bCs/>
        </w:rPr>
        <w:t>МДК.02.02. Сценарно-режиссёрские основы культурно-досуговой деятельности</w:t>
      </w:r>
    </w:p>
    <w:p w:rsidR="0036627F" w:rsidRDefault="0036627F" w:rsidP="0036627F">
      <w:pPr>
        <w:jc w:val="both"/>
      </w:pPr>
      <w:r>
        <w:rPr>
          <w:rStyle w:val="ae"/>
          <w:b/>
          <w:bCs/>
        </w:rPr>
        <w:t>Раздел 1. Сценарная подготовка культурно-досуговых программ</w:t>
      </w:r>
    </w:p>
    <w:p w:rsidR="0036627F" w:rsidRDefault="0036627F" w:rsidP="0036627F">
      <w:pPr>
        <w:jc w:val="both"/>
        <w:rPr>
          <w:bCs/>
        </w:rPr>
      </w:pPr>
      <w:r>
        <w:rPr>
          <w:bCs/>
        </w:rPr>
        <w:t>(4-й семестр.)</w:t>
      </w:r>
    </w:p>
    <w:p w:rsidR="0036627F" w:rsidRDefault="0036627F" w:rsidP="0036627F">
      <w:pPr>
        <w:pStyle w:val="a5"/>
        <w:ind w:left="0"/>
        <w:jc w:val="both"/>
      </w:pPr>
      <w:r>
        <w:rPr>
          <w:rStyle w:val="ae"/>
        </w:rPr>
        <w:t>Тема 1.9.  Драматургия культурно – досуговых программ</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 xml:space="preserve">Подбор драматургического материала. Драматургическая организация сценарного материала разных видов программ: игровых, </w:t>
      </w:r>
      <w:proofErr w:type="spellStart"/>
      <w:r>
        <w:rPr>
          <w:rStyle w:val="ae"/>
        </w:rPr>
        <w:t>конкурсно</w:t>
      </w:r>
      <w:proofErr w:type="spellEnd"/>
      <w:r>
        <w:rPr>
          <w:rStyle w:val="ae"/>
        </w:rPr>
        <w:t>-игровых, информационных, развлекательных, художественно-публицистических, театрализованных и др.</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1.10.  Специфика драматургии культурно-досуговых программ</w:t>
      </w:r>
    </w:p>
    <w:p w:rsidR="0036627F" w:rsidRDefault="0036627F" w:rsidP="0036627F">
      <w:pPr>
        <w:pStyle w:val="Default"/>
        <w:jc w:val="both"/>
        <w:rPr>
          <w:rFonts w:cs="Times New Roman"/>
          <w:bCs/>
        </w:rPr>
      </w:pPr>
      <w:r>
        <w:rPr>
          <w:bCs/>
        </w:rPr>
        <w:t>Практическая работа</w:t>
      </w:r>
      <w:r>
        <w:t>:</w:t>
      </w:r>
    </w:p>
    <w:p w:rsidR="0036627F" w:rsidRDefault="0036627F" w:rsidP="0036627F">
      <w:pPr>
        <w:pStyle w:val="Default"/>
        <w:jc w:val="both"/>
      </w:pPr>
      <w:r>
        <w:t>Составить словарь терминов.</w:t>
      </w:r>
    </w:p>
    <w:p w:rsidR="0036627F" w:rsidRPr="00D03402" w:rsidRDefault="0036627F" w:rsidP="0036627F">
      <w:pPr>
        <w:pStyle w:val="ac"/>
        <w:suppressAutoHyphens/>
        <w:ind w:left="22"/>
        <w:jc w:val="both"/>
        <w:rPr>
          <w:rFonts w:cs="Times New Roman"/>
          <w:lang w:val="ru-RU"/>
        </w:rPr>
      </w:pPr>
      <w:r w:rsidRPr="00D03402">
        <w:rPr>
          <w:rStyle w:val="ae"/>
          <w:rFonts w:cs="Times New Roman"/>
          <w:lang w:val="ru-RU"/>
        </w:rPr>
        <w:t>Тема 1.11.  Методы создания сценария культурно-досуговых программ</w:t>
      </w:r>
    </w:p>
    <w:p w:rsidR="0036627F" w:rsidRDefault="0036627F" w:rsidP="0036627F">
      <w:pPr>
        <w:pStyle w:val="Default"/>
        <w:jc w:val="both"/>
        <w:rPr>
          <w:rFonts w:cs="Times New Roman"/>
          <w:bCs/>
        </w:rPr>
      </w:pPr>
      <w:r>
        <w:rPr>
          <w:bCs/>
        </w:rPr>
        <w:t>Практическая работа</w:t>
      </w:r>
      <w:r>
        <w:t>:</w:t>
      </w:r>
      <w:r>
        <w:rPr>
          <w:bCs/>
        </w:rPr>
        <w:t xml:space="preserve"> </w:t>
      </w:r>
      <w:r>
        <w:t xml:space="preserve">Проанализировать сценарий культурно-досуговой программы </w:t>
      </w:r>
    </w:p>
    <w:p w:rsidR="0036627F" w:rsidRDefault="0036627F" w:rsidP="0036627F">
      <w:pPr>
        <w:pStyle w:val="a5"/>
        <w:ind w:left="22"/>
        <w:jc w:val="both"/>
        <w:rPr>
          <w:rStyle w:val="ae"/>
        </w:rPr>
      </w:pPr>
      <w:r>
        <w:rPr>
          <w:rStyle w:val="ae"/>
        </w:rPr>
        <w:t>Тема 1.12. Основы этапы построения сценария.</w:t>
      </w:r>
    </w:p>
    <w:p w:rsidR="0036627F" w:rsidRDefault="0036627F" w:rsidP="0036627F">
      <w:pPr>
        <w:pStyle w:val="a5"/>
        <w:ind w:left="22"/>
        <w:jc w:val="both"/>
        <w:rPr>
          <w:rStyle w:val="ae"/>
          <w:bCs/>
        </w:rPr>
      </w:pPr>
      <w:r>
        <w:rPr>
          <w:bCs/>
        </w:rPr>
        <w:t>Практическая работа</w:t>
      </w:r>
      <w:r>
        <w:t>:</w:t>
      </w:r>
      <w:r>
        <w:rPr>
          <w:bCs/>
        </w:rPr>
        <w:t xml:space="preserve"> </w:t>
      </w:r>
      <w:r>
        <w:rPr>
          <w:rStyle w:val="ae"/>
        </w:rPr>
        <w:t>Разбор сценариев известных режиссёров КТП Москвы и Московской области. Анализ сценариев различной сложности</w:t>
      </w:r>
    </w:p>
    <w:p w:rsidR="0036627F" w:rsidRDefault="0036627F" w:rsidP="0036627F">
      <w:pPr>
        <w:jc w:val="both"/>
      </w:pPr>
      <w:r>
        <w:rPr>
          <w:rStyle w:val="ae"/>
        </w:rPr>
        <w:t xml:space="preserve">Тема 1.13. </w:t>
      </w:r>
      <w:r>
        <w:t>Сценарный замысел культурно-досуговой программы, определение темы, идеи как основы замысла программы.</w:t>
      </w:r>
    </w:p>
    <w:p w:rsidR="0036627F" w:rsidRDefault="0036627F" w:rsidP="0036627F">
      <w:pPr>
        <w:pStyle w:val="Default"/>
        <w:jc w:val="both"/>
        <w:rPr>
          <w:bCs/>
        </w:rPr>
      </w:pPr>
      <w:r>
        <w:rPr>
          <w:bCs/>
        </w:rPr>
        <w:t>Практическая работа</w:t>
      </w:r>
      <w:r>
        <w:t>:</w:t>
      </w:r>
      <w:r>
        <w:rPr>
          <w:bCs/>
        </w:rPr>
        <w:t xml:space="preserve"> </w:t>
      </w:r>
      <w:r>
        <w:rPr>
          <w:rStyle w:val="ae"/>
        </w:rPr>
        <w:t>Поиск сюжета или сюжетного хода, образной выразительности. Выстраивание и проигрывание сюжетно-образного решения программы. Анализ самостоятельных работ обучающихся на основе работы с творческими группами от сверхзадачи до сценического воплощения замысла, до определения мизансцен.</w:t>
      </w:r>
    </w:p>
    <w:p w:rsidR="0036627F" w:rsidRDefault="0036627F" w:rsidP="0036627F">
      <w:pPr>
        <w:jc w:val="both"/>
      </w:pPr>
      <w:r>
        <w:rPr>
          <w:rStyle w:val="ae"/>
        </w:rPr>
        <w:t xml:space="preserve">Тема 1.14.  </w:t>
      </w:r>
      <w:r>
        <w:t>Композиционное построение сценария</w:t>
      </w:r>
    </w:p>
    <w:p w:rsidR="0036627F" w:rsidRDefault="0036627F" w:rsidP="0036627F">
      <w:pPr>
        <w:pStyle w:val="Default"/>
        <w:jc w:val="both"/>
        <w:rPr>
          <w:bCs/>
        </w:rPr>
      </w:pPr>
      <w:r>
        <w:rPr>
          <w:bCs/>
        </w:rPr>
        <w:t>Практическая работа</w:t>
      </w:r>
      <w:r>
        <w:t>:</w:t>
      </w:r>
      <w:r>
        <w:rPr>
          <w:bCs/>
        </w:rPr>
        <w:t xml:space="preserve"> </w:t>
      </w:r>
      <w:r>
        <w:t>Изучение документальной основы, построение эпизодов, композиции. Определение хода, жанра.</w:t>
      </w:r>
    </w:p>
    <w:p w:rsidR="0036627F" w:rsidRDefault="0036627F" w:rsidP="0036627F">
      <w:pPr>
        <w:jc w:val="both"/>
      </w:pPr>
      <w:r>
        <w:rPr>
          <w:rStyle w:val="ae"/>
        </w:rPr>
        <w:t xml:space="preserve">Тема 1.15.  </w:t>
      </w:r>
      <w:r>
        <w:t xml:space="preserve">Особенности драматургической организации сценарного материала разных видов программ: игровых, </w:t>
      </w:r>
      <w:proofErr w:type="spellStart"/>
      <w:r>
        <w:t>конкурсно</w:t>
      </w:r>
      <w:proofErr w:type="spellEnd"/>
      <w:r>
        <w:t>-игровых, информационных, развлекательных, художественно-публицистических, театрализованных и др.</w:t>
      </w:r>
    </w:p>
    <w:p w:rsidR="0036627F" w:rsidRDefault="0036627F" w:rsidP="0036627F">
      <w:pPr>
        <w:pStyle w:val="Default"/>
        <w:jc w:val="both"/>
        <w:rPr>
          <w:bCs/>
        </w:rPr>
      </w:pPr>
      <w:r>
        <w:rPr>
          <w:bCs/>
        </w:rPr>
        <w:t>Практическая работа</w:t>
      </w:r>
      <w:r>
        <w:t>:</w:t>
      </w:r>
      <w:r>
        <w:rPr>
          <w:bCs/>
        </w:rPr>
        <w:t xml:space="preserve"> </w:t>
      </w:r>
      <w:r>
        <w:t>Работа над сценарием с учетом формы деятельности (массовая, групповая, индивидуальная), места проведения, состояния аудитории</w:t>
      </w:r>
    </w:p>
    <w:p w:rsidR="0036627F" w:rsidRDefault="0036627F" w:rsidP="0036627F">
      <w:pPr>
        <w:jc w:val="both"/>
      </w:pPr>
      <w:r>
        <w:rPr>
          <w:rStyle w:val="ae"/>
        </w:rPr>
        <w:t xml:space="preserve">Тема 1.16. </w:t>
      </w:r>
      <w:r>
        <w:t>Сценарий основа массового действа</w:t>
      </w:r>
    </w:p>
    <w:p w:rsidR="0036627F" w:rsidRDefault="0036627F" w:rsidP="0036627F">
      <w:pPr>
        <w:pStyle w:val="Default"/>
        <w:jc w:val="both"/>
        <w:rPr>
          <w:bCs/>
        </w:rPr>
      </w:pPr>
      <w:r>
        <w:rPr>
          <w:bCs/>
        </w:rPr>
        <w:t>Практическая работа</w:t>
      </w:r>
      <w:r>
        <w:t>:</w:t>
      </w:r>
      <w:r>
        <w:rPr>
          <w:bCs/>
        </w:rPr>
        <w:t xml:space="preserve"> </w:t>
      </w:r>
      <w:r>
        <w:t>Работа над сценарием с учетом формы деятельности (массовая, групповая, индивидуальная), места проведения, состояния аудитории</w:t>
      </w:r>
    </w:p>
    <w:p w:rsidR="0036627F" w:rsidRDefault="0036627F" w:rsidP="0036627F">
      <w:pPr>
        <w:jc w:val="both"/>
      </w:pPr>
      <w:r>
        <w:rPr>
          <w:rStyle w:val="ae"/>
        </w:rPr>
        <w:t xml:space="preserve">Тема 1.17. </w:t>
      </w:r>
      <w:r>
        <w:t>Основные направления в драматургии культурно-досуговых программ.</w:t>
      </w:r>
    </w:p>
    <w:p w:rsidR="0036627F" w:rsidRDefault="0036627F" w:rsidP="0036627F">
      <w:pPr>
        <w:pStyle w:val="Default"/>
        <w:jc w:val="both"/>
        <w:rPr>
          <w:bCs/>
        </w:rPr>
      </w:pPr>
      <w:r>
        <w:rPr>
          <w:bCs/>
        </w:rPr>
        <w:t>Практическая работа</w:t>
      </w:r>
      <w:r>
        <w:t>:</w:t>
      </w:r>
      <w:r>
        <w:rPr>
          <w:bCs/>
        </w:rPr>
        <w:t xml:space="preserve"> </w:t>
      </w:r>
      <w:r>
        <w:t xml:space="preserve">Драматургическая организация сценарного материала разных видов программ: игровых, </w:t>
      </w:r>
      <w:proofErr w:type="spellStart"/>
      <w:r>
        <w:t>конкурсно</w:t>
      </w:r>
      <w:proofErr w:type="spellEnd"/>
      <w:r>
        <w:t>-игровых, информационных, развлекательных, художественно-публицистических, театрализованных и др.</w:t>
      </w:r>
    </w:p>
    <w:p w:rsidR="0036627F" w:rsidRDefault="0036627F" w:rsidP="0036627F">
      <w:pPr>
        <w:jc w:val="both"/>
      </w:pPr>
      <w:r>
        <w:rPr>
          <w:rStyle w:val="ae"/>
        </w:rPr>
        <w:t xml:space="preserve">Тема 1.18. </w:t>
      </w:r>
      <w:r>
        <w:t>Тема, идея и композиция сценария культурно-досуговой программы как наиболее универсальной и всеобъемлющей формы художественного моделирования</w:t>
      </w:r>
    </w:p>
    <w:p w:rsidR="0036627F" w:rsidRDefault="0036627F" w:rsidP="0036627F">
      <w:pPr>
        <w:pStyle w:val="Default"/>
        <w:jc w:val="both"/>
        <w:rPr>
          <w:bCs/>
        </w:rPr>
      </w:pPr>
      <w:r>
        <w:rPr>
          <w:bCs/>
        </w:rPr>
        <w:t>Практическая работа</w:t>
      </w:r>
      <w:r>
        <w:t>:</w:t>
      </w:r>
      <w:r>
        <w:rPr>
          <w:bCs/>
        </w:rPr>
        <w:t xml:space="preserve"> </w:t>
      </w:r>
      <w:r>
        <w:t>Поиск сюжета или сюжетного хода, образной выразительности. Выстраивание и проигрывание сюжетно-образного решения программы.</w:t>
      </w:r>
    </w:p>
    <w:p w:rsidR="0036627F" w:rsidRDefault="0036627F" w:rsidP="0036627F">
      <w:pPr>
        <w:jc w:val="both"/>
      </w:pPr>
      <w:r>
        <w:rPr>
          <w:rStyle w:val="ae"/>
        </w:rPr>
        <w:t xml:space="preserve">Тема 1.19. </w:t>
      </w:r>
      <w:r>
        <w:t>Содержание и форма замысла культурно-досуговой программы.</w:t>
      </w:r>
    </w:p>
    <w:p w:rsidR="0036627F" w:rsidRDefault="0036627F" w:rsidP="0036627F">
      <w:pPr>
        <w:pStyle w:val="Default"/>
        <w:jc w:val="both"/>
        <w:rPr>
          <w:bCs/>
        </w:rPr>
      </w:pPr>
      <w:r>
        <w:rPr>
          <w:bCs/>
        </w:rPr>
        <w:t>Практическая работа</w:t>
      </w:r>
      <w:r>
        <w:t>:</w:t>
      </w:r>
      <w:r>
        <w:rPr>
          <w:bCs/>
        </w:rPr>
        <w:t xml:space="preserve"> </w:t>
      </w:r>
      <w:r>
        <w:t>Анализ самостоятельных работ обучающихся на основе сценарной разработки массовой постановки в спортивных залах и стадионах.</w:t>
      </w:r>
    </w:p>
    <w:p w:rsidR="0036627F" w:rsidRDefault="0036627F" w:rsidP="0036627F">
      <w:pPr>
        <w:pStyle w:val="Default"/>
        <w:jc w:val="both"/>
        <w:rPr>
          <w:bCs/>
          <w:color w:val="auto"/>
        </w:rPr>
      </w:pPr>
      <w:r>
        <w:rPr>
          <w:bCs/>
          <w:color w:val="auto"/>
        </w:rPr>
        <w:t>(5-й семестр)</w:t>
      </w:r>
    </w:p>
    <w:p w:rsidR="0036627F" w:rsidRDefault="0036627F" w:rsidP="0036627F">
      <w:pPr>
        <w:jc w:val="both"/>
        <w:rPr>
          <w:color w:val="auto"/>
        </w:rPr>
      </w:pPr>
      <w:r>
        <w:rPr>
          <w:rStyle w:val="ae"/>
        </w:rPr>
        <w:t xml:space="preserve">Тема 1.20. </w:t>
      </w:r>
      <w:r>
        <w:t>Роль структурных элементов композиции в сценарии культурно-досуговой программы</w:t>
      </w:r>
    </w:p>
    <w:p w:rsidR="0036627F" w:rsidRDefault="0036627F" w:rsidP="0036627F">
      <w:pPr>
        <w:pStyle w:val="Default"/>
        <w:jc w:val="both"/>
        <w:rPr>
          <w:color w:val="auto"/>
        </w:rPr>
      </w:pPr>
      <w:r>
        <w:rPr>
          <w:bCs/>
        </w:rPr>
        <w:t>Практическая работа</w:t>
      </w:r>
      <w:r>
        <w:t>:</w:t>
      </w:r>
      <w:r>
        <w:rPr>
          <w:color w:val="auto"/>
        </w:rPr>
        <w:t xml:space="preserve"> </w:t>
      </w:r>
      <w:r>
        <w:rPr>
          <w:rStyle w:val="ae"/>
          <w:color w:val="auto"/>
        </w:rPr>
        <w:t xml:space="preserve">Анализ структуры композиционного построения сценария. </w:t>
      </w:r>
      <w:r>
        <w:rPr>
          <w:rStyle w:val="ae"/>
        </w:rPr>
        <w:t>Изучение документальной основы, построение эпизодов, композиции. Определение хода, жанра.</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1.21.  Художественно-выразительные средства сценария культурно-досуговых программ. </w:t>
      </w:r>
    </w:p>
    <w:p w:rsidR="0036627F" w:rsidRPr="00D03402" w:rsidRDefault="0036627F" w:rsidP="0036627F">
      <w:pPr>
        <w:pStyle w:val="ac"/>
        <w:suppressAutoHyphens/>
        <w:jc w:val="both"/>
        <w:rPr>
          <w:lang w:val="ru-RU"/>
        </w:rPr>
      </w:pPr>
      <w:r w:rsidRPr="00D03402">
        <w:rPr>
          <w:rFonts w:cs="Times New Roman"/>
          <w:bCs/>
          <w:lang w:val="ru-RU"/>
        </w:rPr>
        <w:t xml:space="preserve">Практическая работа </w:t>
      </w:r>
      <w:proofErr w:type="gramStart"/>
      <w:r w:rsidRPr="00D03402">
        <w:rPr>
          <w:rFonts w:cs="Times New Roman"/>
          <w:lang w:val="ru-RU"/>
        </w:rPr>
        <w:t>:О</w:t>
      </w:r>
      <w:proofErr w:type="gramEnd"/>
      <w:r w:rsidRPr="00D03402">
        <w:rPr>
          <w:rFonts w:cs="Times New Roman"/>
          <w:lang w:val="ru-RU"/>
        </w:rPr>
        <w:t>тбор выразительных и изобразительных средств. Художественный монтаж сценария.</w:t>
      </w:r>
    </w:p>
    <w:p w:rsidR="0036627F" w:rsidRDefault="0036627F" w:rsidP="0036627F">
      <w:pPr>
        <w:pStyle w:val="Default"/>
        <w:jc w:val="both"/>
        <w:rPr>
          <w:rStyle w:val="ae"/>
        </w:rPr>
      </w:pPr>
      <w:r>
        <w:rPr>
          <w:rStyle w:val="ae"/>
        </w:rPr>
        <w:t>Тема 1.22.  Методика создания литературного сценария Особенности сценарной подготовки КДП по видам и жанрам.</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Анализ самостоятельных работ обучающихся на основе сценарных разработок КДП для молодёжи.</w:t>
      </w:r>
      <w:r>
        <w:rPr>
          <w:rStyle w:val="ae"/>
        </w:rPr>
        <w:tab/>
      </w:r>
    </w:p>
    <w:p w:rsidR="0036627F" w:rsidRDefault="0036627F" w:rsidP="0036627F">
      <w:pPr>
        <w:pStyle w:val="Default"/>
        <w:jc w:val="both"/>
      </w:pPr>
      <w:r>
        <w:rPr>
          <w:rStyle w:val="ae"/>
        </w:rPr>
        <w:t xml:space="preserve">Тема 1.23.  </w:t>
      </w:r>
      <w:r>
        <w:t xml:space="preserve">Драматургия сценария корпоративного праздника. </w:t>
      </w:r>
    </w:p>
    <w:p w:rsidR="0036627F" w:rsidRDefault="0036627F" w:rsidP="0036627F">
      <w:pPr>
        <w:pStyle w:val="Default"/>
        <w:jc w:val="both"/>
        <w:rPr>
          <w:bCs/>
        </w:rPr>
      </w:pPr>
      <w:r>
        <w:rPr>
          <w:bCs/>
        </w:rPr>
        <w:t>Практическая работа</w:t>
      </w:r>
      <w:r>
        <w:t>:</w:t>
      </w:r>
      <w:r>
        <w:rPr>
          <w:bCs/>
        </w:rPr>
        <w:t xml:space="preserve"> </w:t>
      </w:r>
      <w:r>
        <w:rPr>
          <w:rStyle w:val="ae"/>
        </w:rPr>
        <w:t xml:space="preserve">Анализ самостоятельных работ обучающихся на основе сценарных разработок КДП </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1.24. </w:t>
      </w:r>
      <w:r w:rsidRPr="00D03402">
        <w:rPr>
          <w:rFonts w:cs="Times New Roman"/>
          <w:lang w:val="ru-RU"/>
        </w:rPr>
        <w:t>Сценарная драматургия обрядовых мероприятий</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Анализ самостоятельных работ обучающихся на основе сценарных разработок КДП</w:t>
      </w:r>
      <w:r>
        <w:t xml:space="preserve"> обрядовых мероприятий</w:t>
      </w:r>
    </w:p>
    <w:p w:rsidR="0036627F" w:rsidRDefault="0036627F" w:rsidP="0036627F">
      <w:pPr>
        <w:pStyle w:val="Default"/>
        <w:jc w:val="both"/>
      </w:pPr>
      <w:r>
        <w:rPr>
          <w:rStyle w:val="ae"/>
        </w:rPr>
        <w:t xml:space="preserve">Тема 1.25.  </w:t>
      </w:r>
      <w:r>
        <w:t>Особенности сценарной подготовки КДП для детей. Особенности сценарной подготовки КДП для подростков.</w:t>
      </w:r>
    </w:p>
    <w:p w:rsidR="0036627F" w:rsidRDefault="0036627F" w:rsidP="0036627F">
      <w:pPr>
        <w:pStyle w:val="Default"/>
        <w:jc w:val="both"/>
        <w:rPr>
          <w:bCs/>
        </w:rPr>
      </w:pPr>
      <w:r>
        <w:rPr>
          <w:bCs/>
        </w:rPr>
        <w:t>Практическая работа</w:t>
      </w:r>
      <w:r>
        <w:t>:</w:t>
      </w:r>
      <w:r>
        <w:rPr>
          <w:bCs/>
        </w:rPr>
        <w:t xml:space="preserve"> </w:t>
      </w:r>
      <w:r>
        <w:rPr>
          <w:rStyle w:val="ae"/>
        </w:rPr>
        <w:t>Анализ самостоятельных работ обучающихся на основе сценарных разработок КДП для детей. Анализ самостоятельных работ обучающихся на основе сценарных разработок КДП для подростков.</w:t>
      </w:r>
    </w:p>
    <w:p w:rsidR="0036627F" w:rsidRDefault="0036627F" w:rsidP="0036627F">
      <w:pPr>
        <w:pStyle w:val="Default"/>
        <w:jc w:val="both"/>
      </w:pPr>
      <w:r>
        <w:rPr>
          <w:rStyle w:val="ae"/>
        </w:rPr>
        <w:t xml:space="preserve">Тема 1.26.  </w:t>
      </w:r>
      <w:r>
        <w:t>Особенности сценарной подготовки КДП для молодёжи.</w:t>
      </w:r>
    </w:p>
    <w:p w:rsidR="0036627F" w:rsidRDefault="0036627F" w:rsidP="0036627F">
      <w:pPr>
        <w:pStyle w:val="Default"/>
        <w:jc w:val="both"/>
        <w:rPr>
          <w:bCs/>
        </w:rPr>
      </w:pPr>
      <w:r>
        <w:rPr>
          <w:bCs/>
        </w:rPr>
        <w:t>Практическая работа</w:t>
      </w:r>
      <w:r>
        <w:t>:</w:t>
      </w:r>
      <w:r>
        <w:rPr>
          <w:bCs/>
        </w:rPr>
        <w:t xml:space="preserve"> </w:t>
      </w:r>
      <w:r>
        <w:rPr>
          <w:rStyle w:val="ae"/>
        </w:rPr>
        <w:t>Анализ самостоятельных работ обучающихся на основе сценарных разработок КДП</w:t>
      </w:r>
      <w:r>
        <w:t xml:space="preserve"> для молодёжи.</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1.27 </w:t>
      </w:r>
      <w:r w:rsidRPr="00D03402">
        <w:rPr>
          <w:rFonts w:cs="Times New Roman"/>
          <w:lang w:val="ru-RU"/>
        </w:rPr>
        <w:t>Особенности сценарной подготовки КДП для пожилых людей.</w:t>
      </w:r>
    </w:p>
    <w:p w:rsidR="0036627F" w:rsidRDefault="0036627F" w:rsidP="0036627F">
      <w:pPr>
        <w:pStyle w:val="Default"/>
        <w:jc w:val="both"/>
        <w:rPr>
          <w:rFonts w:cs="Times New Roman"/>
          <w:bCs/>
        </w:rPr>
      </w:pPr>
      <w:r>
        <w:rPr>
          <w:bCs/>
        </w:rPr>
        <w:t>Практическая работа</w:t>
      </w:r>
      <w:r>
        <w:t>:</w:t>
      </w:r>
      <w:r>
        <w:rPr>
          <w:bCs/>
        </w:rPr>
        <w:t xml:space="preserve"> </w:t>
      </w:r>
      <w:r>
        <w:rPr>
          <w:rStyle w:val="ae"/>
        </w:rPr>
        <w:t>Анализ самостоятельных работ обучающихся на основе сценарных разработок КДП</w:t>
      </w:r>
      <w:r>
        <w:t xml:space="preserve"> пожилых людей.</w:t>
      </w:r>
    </w:p>
    <w:p w:rsidR="0036627F" w:rsidRDefault="0036627F" w:rsidP="0036627F">
      <w:pPr>
        <w:pStyle w:val="Default"/>
        <w:jc w:val="both"/>
      </w:pPr>
      <w:r>
        <w:t>(6-семестр)</w:t>
      </w:r>
    </w:p>
    <w:p w:rsidR="0036627F" w:rsidRDefault="0036627F" w:rsidP="0036627F">
      <w:pPr>
        <w:jc w:val="both"/>
      </w:pPr>
      <w:r>
        <w:rPr>
          <w:rStyle w:val="ae"/>
        </w:rPr>
        <w:t>Тема 1.28.  Монтаж.</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 xml:space="preserve">Художественный монтаж сценария. </w:t>
      </w:r>
    </w:p>
    <w:p w:rsidR="0036627F" w:rsidRDefault="0036627F" w:rsidP="0036627F">
      <w:pPr>
        <w:pStyle w:val="Default"/>
        <w:jc w:val="both"/>
      </w:pPr>
      <w:r>
        <w:rPr>
          <w:rStyle w:val="ae"/>
        </w:rPr>
        <w:t>Работа над сценарием с учетом формы деятельности (массовая, групповая, индивидуальная), места проведения, состояния аудитории.</w:t>
      </w:r>
    </w:p>
    <w:p w:rsidR="0036627F" w:rsidRDefault="0036627F" w:rsidP="0036627F">
      <w:pPr>
        <w:jc w:val="both"/>
      </w:pPr>
      <w:r>
        <w:rPr>
          <w:rStyle w:val="ae"/>
        </w:rPr>
        <w:t>Тема 1.29.  Сценарная подготовка различных массовых праздников.</w:t>
      </w:r>
    </w:p>
    <w:p w:rsidR="0036627F" w:rsidRDefault="0036627F" w:rsidP="0036627F">
      <w:pPr>
        <w:pStyle w:val="Default"/>
        <w:jc w:val="both"/>
        <w:rPr>
          <w:bCs/>
        </w:rPr>
      </w:pPr>
      <w:r>
        <w:rPr>
          <w:bCs/>
        </w:rPr>
        <w:t>Практическая работа</w:t>
      </w:r>
      <w:r>
        <w:t>:</w:t>
      </w:r>
      <w:r>
        <w:rPr>
          <w:bCs/>
        </w:rPr>
        <w:t xml:space="preserve"> </w:t>
      </w:r>
      <w:r>
        <w:t>Групповое задание: разработать сценарий массового мероприятия и проанализировать его.</w:t>
      </w:r>
    </w:p>
    <w:p w:rsidR="0036627F" w:rsidRDefault="0036627F" w:rsidP="0036627F">
      <w:pPr>
        <w:pStyle w:val="a5"/>
        <w:ind w:left="0"/>
        <w:jc w:val="both"/>
      </w:pPr>
      <w:r>
        <w:rPr>
          <w:rStyle w:val="ae"/>
        </w:rPr>
        <w:t xml:space="preserve">Тема 1.30.  Особенности драматургической организации сценарного материала разных видов программ: игровых, </w:t>
      </w:r>
      <w:proofErr w:type="spellStart"/>
      <w:r>
        <w:rPr>
          <w:rStyle w:val="ae"/>
        </w:rPr>
        <w:t>конкурсно</w:t>
      </w:r>
      <w:proofErr w:type="spellEnd"/>
      <w:r>
        <w:rPr>
          <w:rStyle w:val="ae"/>
        </w:rPr>
        <w:t>-игровых, информационных, развлекательных, художественно-публицистических, театрализованных и др.</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 xml:space="preserve">Анализ самостоятельных работ обучающихся на основе сценарных разработок эстрадного номера. </w:t>
      </w:r>
    </w:p>
    <w:p w:rsidR="0036627F" w:rsidRDefault="0036627F" w:rsidP="0036627F">
      <w:pPr>
        <w:pStyle w:val="Default"/>
        <w:jc w:val="both"/>
        <w:rPr>
          <w:rStyle w:val="ae"/>
        </w:rPr>
      </w:pPr>
      <w:r>
        <w:rPr>
          <w:rStyle w:val="ae"/>
        </w:rPr>
        <w:t>Анализ самостоятельных работ обучающихся на основе сценарных разработок концерта-дивертисмента.</w:t>
      </w:r>
    </w:p>
    <w:p w:rsidR="0036627F" w:rsidRDefault="0036627F" w:rsidP="0036627F">
      <w:pPr>
        <w:pStyle w:val="Default"/>
        <w:jc w:val="both"/>
      </w:pPr>
      <w:r>
        <w:rPr>
          <w:rStyle w:val="ae"/>
        </w:rPr>
        <w:t>Анализ самостоятельных работ обучающихся на основе сценарных разработок обрядовых мероприятий.</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1.31.  Живое слово – ведущее художественн</w:t>
      </w:r>
      <w:proofErr w:type="gramStart"/>
      <w:r w:rsidRPr="00D03402">
        <w:rPr>
          <w:rStyle w:val="ae"/>
          <w:rFonts w:cs="Times New Roman"/>
          <w:lang w:val="ru-RU"/>
        </w:rPr>
        <w:t>о-</w:t>
      </w:r>
      <w:proofErr w:type="gramEnd"/>
      <w:r w:rsidRPr="00D03402">
        <w:rPr>
          <w:rStyle w:val="ae"/>
          <w:rFonts w:cs="Times New Roman"/>
          <w:lang w:val="ru-RU"/>
        </w:rPr>
        <w:t xml:space="preserve"> выразительное средство культурно -досуговой программы.</w:t>
      </w:r>
    </w:p>
    <w:p w:rsidR="0036627F" w:rsidRDefault="0036627F" w:rsidP="0036627F">
      <w:pPr>
        <w:pStyle w:val="Default"/>
        <w:jc w:val="both"/>
        <w:rPr>
          <w:rFonts w:cs="Times New Roman"/>
          <w:bCs/>
        </w:rPr>
      </w:pPr>
      <w:r>
        <w:rPr>
          <w:bCs/>
        </w:rPr>
        <w:t>Практическая работа</w:t>
      </w:r>
      <w:r>
        <w:t>:</w:t>
      </w:r>
      <w:r>
        <w:rPr>
          <w:bCs/>
        </w:rPr>
        <w:t xml:space="preserve"> </w:t>
      </w:r>
      <w:r>
        <w:t>Придумать и проанализировать примеры по материалам пройденной темы</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Тема 1.32. Технологические аспекты моделирования сценария культурно-досуговой программы.</w:t>
      </w:r>
    </w:p>
    <w:p w:rsidR="0036627F" w:rsidRDefault="0036627F" w:rsidP="0036627F">
      <w:pPr>
        <w:pStyle w:val="Default"/>
        <w:jc w:val="both"/>
        <w:rPr>
          <w:bCs/>
        </w:rPr>
      </w:pPr>
      <w:r>
        <w:rPr>
          <w:bCs/>
        </w:rPr>
        <w:t>Практическая работа</w:t>
      </w:r>
      <w:r>
        <w:t>:</w:t>
      </w:r>
      <w:r>
        <w:rPr>
          <w:bCs/>
        </w:rPr>
        <w:t xml:space="preserve"> </w:t>
      </w:r>
      <w:r>
        <w:t>Рассмотреть и проанализировать сценарий конкретного культурно-досугового мероприятия.</w:t>
      </w:r>
    </w:p>
    <w:p w:rsidR="0036627F" w:rsidRDefault="0036627F" w:rsidP="0036627F">
      <w:pPr>
        <w:pStyle w:val="Default"/>
        <w:jc w:val="both"/>
      </w:pPr>
    </w:p>
    <w:p w:rsidR="0036627F" w:rsidRDefault="0036627F" w:rsidP="0036627F">
      <w:pPr>
        <w:pStyle w:val="Default"/>
        <w:jc w:val="both"/>
        <w:rPr>
          <w:rStyle w:val="ae"/>
          <w:b/>
          <w:bCs/>
        </w:rPr>
      </w:pPr>
      <w:r>
        <w:rPr>
          <w:rStyle w:val="ae"/>
          <w:b/>
          <w:bCs/>
        </w:rPr>
        <w:t>Раздел 2. Основы режиссуры культурно-досуговых программ</w:t>
      </w:r>
    </w:p>
    <w:p w:rsidR="0036627F" w:rsidRDefault="0036627F" w:rsidP="0036627F">
      <w:pPr>
        <w:pStyle w:val="Default"/>
        <w:jc w:val="both"/>
      </w:pPr>
      <w:r>
        <w:rPr>
          <w:rStyle w:val="ae"/>
          <w:bCs/>
        </w:rPr>
        <w:t>(</w:t>
      </w:r>
      <w:r>
        <w:rPr>
          <w:bCs/>
        </w:rPr>
        <w:t xml:space="preserve"> 4-й семестр)</w:t>
      </w:r>
    </w:p>
    <w:p w:rsidR="0036627F" w:rsidRPr="00D03402" w:rsidRDefault="0036627F" w:rsidP="0036627F">
      <w:pPr>
        <w:pStyle w:val="ac"/>
        <w:suppressAutoHyphens/>
        <w:jc w:val="both"/>
        <w:rPr>
          <w:rStyle w:val="ae"/>
          <w:rFonts w:cs="Times New Roman"/>
          <w:lang w:val="ru-RU"/>
        </w:rPr>
      </w:pPr>
      <w:r w:rsidRPr="00D03402">
        <w:rPr>
          <w:rStyle w:val="ae"/>
          <w:rFonts w:cs="Times New Roman"/>
          <w:lang w:val="ru-RU"/>
        </w:rPr>
        <w:t xml:space="preserve">Тема 2.1.  Сущность и особенности создания общения в культурно-досуговом учреждении </w:t>
      </w:r>
    </w:p>
    <w:p w:rsidR="0036627F" w:rsidRDefault="0036627F" w:rsidP="0036627F">
      <w:pPr>
        <w:pStyle w:val="Default"/>
        <w:jc w:val="both"/>
        <w:rPr>
          <w:bCs/>
        </w:rPr>
      </w:pPr>
      <w:r>
        <w:rPr>
          <w:bCs/>
        </w:rPr>
        <w:t>Практическая работа</w:t>
      </w:r>
      <w:r>
        <w:t>:</w:t>
      </w:r>
      <w:r>
        <w:rPr>
          <w:bCs/>
        </w:rPr>
        <w:t xml:space="preserve"> </w:t>
      </w:r>
      <w:r>
        <w:t>Доклад на тему: «Культурное общение»</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2.2.  Общая характеристика объекта и субъекта общения</w:t>
      </w:r>
    </w:p>
    <w:p w:rsidR="0036627F" w:rsidRDefault="0036627F" w:rsidP="0036627F">
      <w:pPr>
        <w:pStyle w:val="Default"/>
        <w:jc w:val="both"/>
        <w:rPr>
          <w:rFonts w:cs="Times New Roman"/>
          <w:bCs/>
        </w:rPr>
      </w:pPr>
      <w:r>
        <w:rPr>
          <w:bCs/>
        </w:rPr>
        <w:t>Практическая работа</w:t>
      </w:r>
      <w:r>
        <w:t>:</w:t>
      </w:r>
      <w:r>
        <w:rPr>
          <w:bCs/>
        </w:rPr>
        <w:t xml:space="preserve"> </w:t>
      </w:r>
      <w:r>
        <w:t>Составить словарь терминов.</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2.3.  Информационно-познавательные возможности общения</w:t>
      </w:r>
    </w:p>
    <w:p w:rsidR="0036627F" w:rsidRDefault="0036627F" w:rsidP="0036627F">
      <w:pPr>
        <w:pStyle w:val="Default"/>
        <w:jc w:val="both"/>
        <w:rPr>
          <w:rFonts w:cs="Times New Roman"/>
          <w:bCs/>
        </w:rPr>
      </w:pPr>
      <w:r>
        <w:rPr>
          <w:bCs/>
        </w:rPr>
        <w:t>Практическая работа</w:t>
      </w:r>
      <w:r>
        <w:t>:</w:t>
      </w:r>
      <w:r>
        <w:rPr>
          <w:bCs/>
        </w:rPr>
        <w:t xml:space="preserve"> </w:t>
      </w:r>
      <w:r>
        <w:t>Групповое задание: подготовить и провести диспут на тему: «Информация и ее значение в жизнедеятельности человека»</w:t>
      </w:r>
    </w:p>
    <w:p w:rsidR="0036627F" w:rsidRDefault="0036627F" w:rsidP="0036627F">
      <w:pPr>
        <w:jc w:val="both"/>
      </w:pPr>
      <w:r>
        <w:rPr>
          <w:rStyle w:val="ae"/>
        </w:rPr>
        <w:t>Тема 2.4. Основы режиссерского искусства</w:t>
      </w:r>
    </w:p>
    <w:p w:rsidR="0036627F" w:rsidRDefault="0036627F" w:rsidP="0036627F">
      <w:pPr>
        <w:pStyle w:val="Default"/>
        <w:jc w:val="both"/>
        <w:rPr>
          <w:bCs/>
        </w:rPr>
      </w:pPr>
      <w:r>
        <w:rPr>
          <w:bCs/>
        </w:rPr>
        <w:t>Практическая работа</w:t>
      </w:r>
      <w:r>
        <w:t>:</w:t>
      </w:r>
      <w:r>
        <w:rPr>
          <w:bCs/>
        </w:rPr>
        <w:t xml:space="preserve"> </w:t>
      </w:r>
      <w:r>
        <w:t>Доклад на тему: «Режиссер моей жизни»</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2.5. Технология создания малых форм </w:t>
      </w:r>
      <w:proofErr w:type="spellStart"/>
      <w:r w:rsidRPr="00D03402">
        <w:rPr>
          <w:rStyle w:val="ae"/>
          <w:rFonts w:cs="Times New Roman"/>
          <w:lang w:val="ru-RU"/>
        </w:rPr>
        <w:t>досуговои</w:t>
      </w:r>
      <w:proofErr w:type="spellEnd"/>
      <w:r w:rsidRPr="00D03402">
        <w:rPr>
          <w:rStyle w:val="ae"/>
          <w:rFonts w:cs="Times New Roman"/>
          <w:lang w:val="ru-RU"/>
        </w:rPr>
        <w:t>̆ деятельности</w:t>
      </w:r>
    </w:p>
    <w:p w:rsidR="0036627F" w:rsidRDefault="0036627F" w:rsidP="0036627F">
      <w:pPr>
        <w:pStyle w:val="Default"/>
        <w:jc w:val="both"/>
        <w:rPr>
          <w:rFonts w:cs="Times New Roman"/>
          <w:bCs/>
        </w:rPr>
      </w:pPr>
      <w:r>
        <w:rPr>
          <w:bCs/>
        </w:rPr>
        <w:t>Практическая работа</w:t>
      </w:r>
      <w:r>
        <w:t>:</w:t>
      </w:r>
      <w:r>
        <w:rPr>
          <w:bCs/>
        </w:rPr>
        <w:t xml:space="preserve"> </w:t>
      </w:r>
      <w:r>
        <w:t>Провести анализ мероприятия по просмотренному материалу.</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Тема 2.6.  Особенности режиссуры малых форм в досуговом учреждении</w:t>
      </w:r>
    </w:p>
    <w:p w:rsidR="0036627F" w:rsidRDefault="0036627F" w:rsidP="0036627F">
      <w:pPr>
        <w:pStyle w:val="Default"/>
        <w:jc w:val="both"/>
        <w:rPr>
          <w:rFonts w:cs="Times New Roman"/>
          <w:bCs/>
        </w:rPr>
      </w:pPr>
      <w:r>
        <w:rPr>
          <w:bCs/>
        </w:rPr>
        <w:t>Практическая работа</w:t>
      </w:r>
      <w:r>
        <w:t>:</w:t>
      </w:r>
      <w:r>
        <w:rPr>
          <w:bCs/>
        </w:rPr>
        <w:t xml:space="preserve"> </w:t>
      </w:r>
      <w:r>
        <w:t>Разобрать предложенное мероприятие с точки зрения режиссерского замысла.</w:t>
      </w:r>
    </w:p>
    <w:p w:rsidR="0036627F" w:rsidRDefault="0036627F" w:rsidP="0036627F">
      <w:pPr>
        <w:jc w:val="both"/>
      </w:pPr>
      <w:r>
        <w:rPr>
          <w:rStyle w:val="ae"/>
        </w:rPr>
        <w:t>Тема 2.7.  Изучение основ режиссуры, работа режиссера над созданием номеров различных жанров.</w:t>
      </w:r>
    </w:p>
    <w:p w:rsidR="0036627F" w:rsidRDefault="0036627F" w:rsidP="0036627F">
      <w:pPr>
        <w:pStyle w:val="Default"/>
        <w:jc w:val="both"/>
        <w:rPr>
          <w:bCs/>
        </w:rPr>
      </w:pPr>
      <w:r>
        <w:rPr>
          <w:bCs/>
        </w:rPr>
        <w:t>Практическая работа</w:t>
      </w:r>
      <w:r>
        <w:t>:</w:t>
      </w:r>
      <w:r>
        <w:rPr>
          <w:bCs/>
        </w:rPr>
        <w:t xml:space="preserve"> </w:t>
      </w:r>
      <w:r>
        <w:t>Просмотр и анализ постановок с точки зрения работы режиссера.</w:t>
      </w:r>
    </w:p>
    <w:p w:rsidR="0036627F" w:rsidRDefault="0036627F" w:rsidP="0036627F">
      <w:pPr>
        <w:pStyle w:val="Ad"/>
        <w:tabs>
          <w:tab w:val="left" w:pos="720"/>
          <w:tab w:val="left" w:pos="1440"/>
        </w:tabs>
        <w:jc w:val="both"/>
        <w:rPr>
          <w:rFonts w:ascii="Times New Roman" w:hAnsi="Times New Roman" w:cs="Times New Roman"/>
          <w:sz w:val="24"/>
          <w:szCs w:val="24"/>
        </w:rPr>
      </w:pPr>
      <w:r>
        <w:rPr>
          <w:rStyle w:val="ae"/>
          <w:rFonts w:ascii="Times New Roman" w:hAnsi="Times New Roman" w:cs="Times New Roman"/>
        </w:rPr>
        <w:t>Тема 2.8.  Специфика режиссуры малых форм по выполнению социально-творческих заказов о</w:t>
      </w:r>
      <w:r>
        <w:rPr>
          <w:rStyle w:val="ae"/>
          <w:rFonts w:ascii="Times New Roman" w:hAnsi="Times New Roman" w:cs="Times New Roman"/>
        </w:rPr>
        <w:t>р</w:t>
      </w:r>
      <w:r>
        <w:rPr>
          <w:rStyle w:val="ae"/>
          <w:rFonts w:ascii="Times New Roman" w:hAnsi="Times New Roman" w:cs="Times New Roman"/>
        </w:rPr>
        <w:t xml:space="preserve">ганизаций, учреждений, предприятий и физических </w:t>
      </w:r>
      <w:r>
        <w:rPr>
          <w:rStyle w:val="Hyperlink0"/>
          <w:rFonts w:eastAsia="Arial Unicode MS"/>
        </w:rPr>
        <w:t>лиц</w:t>
      </w:r>
    </w:p>
    <w:p w:rsidR="0036627F" w:rsidRDefault="0036627F" w:rsidP="0036627F">
      <w:pPr>
        <w:pStyle w:val="Default"/>
        <w:jc w:val="both"/>
        <w:rPr>
          <w:rFonts w:cs="Times New Roman"/>
          <w:bCs/>
        </w:rPr>
      </w:pPr>
      <w:r>
        <w:rPr>
          <w:bCs/>
        </w:rPr>
        <w:t>Практическая работа</w:t>
      </w:r>
      <w:r>
        <w:t>:</w:t>
      </w:r>
      <w:r>
        <w:rPr>
          <w:bCs/>
        </w:rPr>
        <w:t xml:space="preserve"> </w:t>
      </w:r>
      <w:r>
        <w:t>Коллективное задание: составить мероприятие по социально-творческому заказу.</w:t>
      </w:r>
    </w:p>
    <w:p w:rsidR="0036627F" w:rsidRDefault="0036627F" w:rsidP="0036627F">
      <w:pPr>
        <w:jc w:val="both"/>
      </w:pPr>
      <w:r>
        <w:rPr>
          <w:rStyle w:val="ae"/>
        </w:rPr>
        <w:t>Тема 2.9.  Драматургическая основа режиссерской деятельности</w:t>
      </w:r>
    </w:p>
    <w:p w:rsidR="0036627F" w:rsidRDefault="0036627F" w:rsidP="0036627F">
      <w:pPr>
        <w:pStyle w:val="Default"/>
        <w:jc w:val="both"/>
        <w:rPr>
          <w:bCs/>
        </w:rPr>
      </w:pPr>
      <w:r>
        <w:rPr>
          <w:bCs/>
        </w:rPr>
        <w:t>Практическая работа</w:t>
      </w:r>
      <w:r>
        <w:t>:</w:t>
      </w:r>
      <w:r>
        <w:rPr>
          <w:bCs/>
        </w:rPr>
        <w:t xml:space="preserve"> </w:t>
      </w:r>
      <w:r>
        <w:t>Терминологический диктант.</w:t>
      </w:r>
    </w:p>
    <w:p w:rsidR="0036627F" w:rsidRDefault="0036627F" w:rsidP="0036627F">
      <w:pPr>
        <w:pStyle w:val="Default"/>
        <w:jc w:val="both"/>
        <w:rPr>
          <w:bCs/>
        </w:rPr>
      </w:pPr>
      <w:r>
        <w:rPr>
          <w:bCs/>
        </w:rPr>
        <w:t>(5-й семестр)</w:t>
      </w:r>
    </w:p>
    <w:p w:rsidR="0036627F" w:rsidRDefault="0036627F" w:rsidP="0036627F">
      <w:pPr>
        <w:jc w:val="both"/>
      </w:pPr>
      <w:r>
        <w:rPr>
          <w:rStyle w:val="ae"/>
        </w:rPr>
        <w:t>Тема 2.10. Основные виды эстрадных представлений, спектаклей, концертов</w:t>
      </w:r>
    </w:p>
    <w:p w:rsidR="0036627F" w:rsidRDefault="0036627F" w:rsidP="0036627F">
      <w:pPr>
        <w:pStyle w:val="Default"/>
        <w:jc w:val="both"/>
        <w:rPr>
          <w:bCs/>
        </w:rPr>
      </w:pPr>
      <w:r>
        <w:rPr>
          <w:bCs/>
        </w:rPr>
        <w:t>Практическая работа</w:t>
      </w:r>
      <w:r>
        <w:t>: Проанализировать разнообразные культурно-досуговые программы и провести их классификацию</w:t>
      </w:r>
    </w:p>
    <w:p w:rsidR="0036627F" w:rsidRDefault="0036627F" w:rsidP="0036627F">
      <w:pPr>
        <w:jc w:val="both"/>
        <w:rPr>
          <w:rStyle w:val="ae"/>
        </w:rPr>
      </w:pPr>
      <w:r>
        <w:rPr>
          <w:rStyle w:val="ae"/>
        </w:rPr>
        <w:t>Тема 2.11. Композиция и мизансцена как способ организации</w:t>
      </w:r>
    </w:p>
    <w:p w:rsidR="0036627F" w:rsidRDefault="0036627F" w:rsidP="0036627F">
      <w:pPr>
        <w:jc w:val="both"/>
      </w:pPr>
      <w:r>
        <w:rPr>
          <w:rStyle w:val="ae"/>
        </w:rPr>
        <w:t>художественного материала.</w:t>
      </w:r>
    </w:p>
    <w:p w:rsidR="0036627F" w:rsidRDefault="0036627F" w:rsidP="0036627F">
      <w:pPr>
        <w:pStyle w:val="Default"/>
        <w:jc w:val="both"/>
        <w:rPr>
          <w:bCs/>
        </w:rPr>
      </w:pPr>
      <w:r>
        <w:rPr>
          <w:bCs/>
        </w:rPr>
        <w:t>Практическая работа</w:t>
      </w:r>
      <w:r>
        <w:t>: Групповое задание: проанализировать мизансцены из предложенных отрывков известных театральных и эстрадных постановок.</w:t>
      </w:r>
    </w:p>
    <w:p w:rsidR="0036627F" w:rsidRDefault="0036627F" w:rsidP="0036627F">
      <w:pPr>
        <w:jc w:val="both"/>
      </w:pPr>
      <w:r>
        <w:rPr>
          <w:rStyle w:val="ae"/>
        </w:rPr>
        <w:t xml:space="preserve"> Тема 2.12. Метод действенного анализа инсценировки и ролей в процессе осуществления режиссерского замысла. </w:t>
      </w:r>
      <w:r>
        <w:rPr>
          <w:bCs/>
        </w:rPr>
        <w:t>Практическая работа</w:t>
      </w:r>
    </w:p>
    <w:p w:rsidR="0036627F" w:rsidRDefault="0036627F" w:rsidP="0036627F">
      <w:pPr>
        <w:pStyle w:val="Default"/>
        <w:jc w:val="both"/>
        <w:rPr>
          <w:bCs/>
        </w:rPr>
      </w:pPr>
      <w:r>
        <w:rPr>
          <w:bCs/>
        </w:rPr>
        <w:t>Практическая работа</w:t>
      </w:r>
      <w:r>
        <w:t>: Провести действенный анализ предвоенного сценария или произведения Русской драмы.</w:t>
      </w:r>
      <w:r>
        <w:rPr>
          <w:bCs/>
        </w:rPr>
        <w:t xml:space="preserve"> </w:t>
      </w:r>
      <w:r>
        <w:t>Сформировать и проанализировать постановочный план.</w:t>
      </w:r>
    </w:p>
    <w:p w:rsidR="0036627F" w:rsidRDefault="0036627F" w:rsidP="0036627F">
      <w:pPr>
        <w:pStyle w:val="Default"/>
        <w:jc w:val="both"/>
        <w:rPr>
          <w:bCs/>
        </w:rPr>
      </w:pPr>
      <w:r>
        <w:rPr>
          <w:bCs/>
        </w:rPr>
        <w:t>(6-й семестр)</w:t>
      </w:r>
    </w:p>
    <w:p w:rsidR="0036627F" w:rsidRDefault="0036627F" w:rsidP="0036627F">
      <w:pPr>
        <w:jc w:val="both"/>
      </w:pPr>
      <w:r>
        <w:rPr>
          <w:rStyle w:val="ae"/>
        </w:rPr>
        <w:t>Тема 2.13. Основные разделы режиссерского анализа драматургического произведения и разработка постановочного плана.</w:t>
      </w:r>
    </w:p>
    <w:p w:rsidR="0036627F" w:rsidRDefault="0036627F" w:rsidP="0036627F">
      <w:pPr>
        <w:pStyle w:val="Default"/>
        <w:jc w:val="both"/>
        <w:rPr>
          <w:bCs/>
        </w:rPr>
      </w:pPr>
      <w:r>
        <w:rPr>
          <w:bCs/>
        </w:rPr>
        <w:t>Практическая работа</w:t>
      </w:r>
      <w:r>
        <w:t>:</w:t>
      </w:r>
      <w:r>
        <w:rPr>
          <w:bCs/>
        </w:rPr>
        <w:t xml:space="preserve"> </w:t>
      </w:r>
      <w:r>
        <w:t>Сформировать и проанализировать постановочный план.</w:t>
      </w:r>
    </w:p>
    <w:p w:rsidR="0036627F" w:rsidRDefault="0036627F" w:rsidP="0036627F">
      <w:pPr>
        <w:jc w:val="both"/>
      </w:pPr>
      <w:r>
        <w:rPr>
          <w:rStyle w:val="ae"/>
        </w:rPr>
        <w:t>Тема 2.14. Работа режиссера с автором. Авторская позиция в создании номера, ее взаимосвязь с режиссерским решением.</w:t>
      </w:r>
    </w:p>
    <w:p w:rsidR="0036627F" w:rsidRDefault="0036627F" w:rsidP="0036627F">
      <w:pPr>
        <w:pStyle w:val="Default"/>
        <w:jc w:val="both"/>
        <w:rPr>
          <w:rStyle w:val="ae"/>
          <w:bCs/>
        </w:rPr>
      </w:pPr>
      <w:r>
        <w:rPr>
          <w:bCs/>
        </w:rPr>
        <w:t>Практическая работа</w:t>
      </w:r>
      <w:r>
        <w:t>:</w:t>
      </w:r>
      <w:r>
        <w:rPr>
          <w:bCs/>
        </w:rPr>
        <w:t xml:space="preserve"> </w:t>
      </w:r>
      <w:r>
        <w:rPr>
          <w:rStyle w:val="ae"/>
        </w:rPr>
        <w:t>Перед студентами ставится задача перевода словесно-образного обозначения в действенный сценический образ.</w:t>
      </w:r>
    </w:p>
    <w:p w:rsidR="0036627F" w:rsidRDefault="0036627F" w:rsidP="0036627F">
      <w:pPr>
        <w:jc w:val="both"/>
      </w:pPr>
      <w:r>
        <w:rPr>
          <w:rStyle w:val="ae"/>
        </w:rPr>
        <w:t>Тема 2.15. Постановочная группа – главная составляющая режиссера в создании творческого проекта</w:t>
      </w:r>
    </w:p>
    <w:p w:rsidR="0036627F" w:rsidRDefault="0036627F" w:rsidP="0036627F">
      <w:pPr>
        <w:pStyle w:val="Default"/>
        <w:jc w:val="both"/>
        <w:rPr>
          <w:bCs/>
        </w:rPr>
      </w:pPr>
      <w:r>
        <w:rPr>
          <w:bCs/>
        </w:rPr>
        <w:t>Практическая работа</w:t>
      </w:r>
      <w:r>
        <w:t>:</w:t>
      </w:r>
      <w:r>
        <w:rPr>
          <w:bCs/>
        </w:rPr>
        <w:t xml:space="preserve"> </w:t>
      </w:r>
      <w:r>
        <w:t>Игровая ситуация: «Постановочная группа»</w:t>
      </w:r>
    </w:p>
    <w:p w:rsidR="0036627F" w:rsidRDefault="0036627F" w:rsidP="0036627F">
      <w:pPr>
        <w:jc w:val="both"/>
      </w:pPr>
      <w:r>
        <w:rPr>
          <w:rStyle w:val="ae"/>
        </w:rPr>
        <w:t>Тема 2.16. Режиссерская постановочная документация</w:t>
      </w:r>
    </w:p>
    <w:p w:rsidR="0036627F" w:rsidRDefault="0036627F" w:rsidP="0036627F">
      <w:pPr>
        <w:pStyle w:val="Default"/>
        <w:jc w:val="both"/>
        <w:rPr>
          <w:bCs/>
        </w:rPr>
      </w:pPr>
      <w:r>
        <w:rPr>
          <w:bCs/>
        </w:rPr>
        <w:t>Практическая работа</w:t>
      </w:r>
      <w:r>
        <w:t xml:space="preserve">: </w:t>
      </w:r>
      <w:r>
        <w:rPr>
          <w:rStyle w:val="ae"/>
        </w:rPr>
        <w:t>Построение постановочной композиции;</w:t>
      </w:r>
      <w:r>
        <w:rPr>
          <w:bCs/>
        </w:rPr>
        <w:t xml:space="preserve"> </w:t>
      </w:r>
      <w:r>
        <w:t xml:space="preserve">Групповой </w:t>
      </w:r>
      <w:proofErr w:type="spellStart"/>
      <w:r>
        <w:t>этюд</w:t>
      </w:r>
      <w:proofErr w:type="gramStart"/>
      <w:r>
        <w:t>;Т</w:t>
      </w:r>
      <w:proofErr w:type="gramEnd"/>
      <w:r>
        <w:t>ерминологический</w:t>
      </w:r>
      <w:proofErr w:type="spellEnd"/>
      <w:r>
        <w:t xml:space="preserve"> диктант.</w:t>
      </w:r>
    </w:p>
    <w:p w:rsidR="0036627F" w:rsidRDefault="0036627F" w:rsidP="0036627F">
      <w:pPr>
        <w:pStyle w:val="Default"/>
        <w:jc w:val="both"/>
      </w:pPr>
    </w:p>
    <w:p w:rsidR="0036627F" w:rsidRDefault="0036627F" w:rsidP="0036627F">
      <w:pPr>
        <w:pStyle w:val="Default"/>
        <w:jc w:val="both"/>
        <w:rPr>
          <w:rStyle w:val="ae"/>
          <w:b/>
          <w:bCs/>
        </w:rPr>
      </w:pPr>
      <w:r>
        <w:rPr>
          <w:rStyle w:val="ae"/>
          <w:b/>
          <w:bCs/>
        </w:rPr>
        <w:t>МКД. 02.03 Оформление культурно-досуговых программ</w:t>
      </w:r>
    </w:p>
    <w:p w:rsidR="0036627F" w:rsidRDefault="0036627F" w:rsidP="0036627F">
      <w:pPr>
        <w:pStyle w:val="Default"/>
        <w:jc w:val="both"/>
        <w:rPr>
          <w:rStyle w:val="ae"/>
          <w:b/>
          <w:bCs/>
        </w:rPr>
      </w:pPr>
      <w:r>
        <w:rPr>
          <w:rStyle w:val="ae"/>
          <w:b/>
          <w:bCs/>
        </w:rPr>
        <w:t>Раздел 1. Художественное оформление культурно досуговых программ</w:t>
      </w:r>
    </w:p>
    <w:p w:rsidR="0036627F" w:rsidRDefault="0036627F" w:rsidP="0036627F">
      <w:pPr>
        <w:pStyle w:val="Default"/>
        <w:jc w:val="both"/>
      </w:pPr>
    </w:p>
    <w:p w:rsidR="0036627F" w:rsidRDefault="0036627F" w:rsidP="0036627F">
      <w:pPr>
        <w:pStyle w:val="Default"/>
        <w:jc w:val="both"/>
        <w:rPr>
          <w:bCs/>
        </w:rPr>
      </w:pPr>
      <w:r>
        <w:rPr>
          <w:bCs/>
        </w:rPr>
        <w:t>(4-й семестр)</w:t>
      </w:r>
    </w:p>
    <w:p w:rsidR="0036627F" w:rsidRPr="00D03402" w:rsidRDefault="0036627F" w:rsidP="0036627F">
      <w:pPr>
        <w:pStyle w:val="ac"/>
        <w:suppressAutoHyphens/>
        <w:spacing w:line="200" w:lineRule="atLeast"/>
        <w:jc w:val="both"/>
        <w:rPr>
          <w:rFonts w:cs="Times New Roman"/>
          <w:lang w:val="ru-RU"/>
        </w:rPr>
      </w:pPr>
      <w:r w:rsidRPr="00D03402">
        <w:rPr>
          <w:rStyle w:val="ae"/>
          <w:rFonts w:cs="Times New Roman"/>
          <w:lang w:val="ru-RU"/>
        </w:rPr>
        <w:t>Тема 1.1. Теоретические основы художественного оформления КДП</w:t>
      </w:r>
    </w:p>
    <w:p w:rsidR="0036627F" w:rsidRDefault="0036627F" w:rsidP="0036627F">
      <w:pPr>
        <w:pStyle w:val="Default"/>
        <w:jc w:val="both"/>
        <w:rPr>
          <w:rFonts w:cs="Times New Roman"/>
          <w:bCs/>
        </w:rPr>
      </w:pPr>
      <w:r>
        <w:rPr>
          <w:bCs/>
        </w:rPr>
        <w:t>Практическая работа</w:t>
      </w:r>
      <w:r>
        <w:t>:</w:t>
      </w:r>
      <w:r>
        <w:rPr>
          <w:bCs/>
        </w:rPr>
        <w:t xml:space="preserve"> </w:t>
      </w:r>
      <w:r>
        <w:t>Доклад на тему: «Понятие художественного оформления»</w:t>
      </w:r>
    </w:p>
    <w:p w:rsidR="0036627F" w:rsidRPr="00D03402" w:rsidRDefault="0036627F" w:rsidP="0036627F">
      <w:pPr>
        <w:pStyle w:val="ac"/>
        <w:suppressAutoHyphens/>
        <w:spacing w:line="200" w:lineRule="atLeast"/>
        <w:jc w:val="both"/>
        <w:rPr>
          <w:rStyle w:val="ae"/>
          <w:rFonts w:cs="Times New Roman"/>
          <w:lang w:val="ru-RU"/>
        </w:rPr>
      </w:pPr>
      <w:r w:rsidRPr="00D03402">
        <w:rPr>
          <w:rStyle w:val="ae"/>
          <w:rFonts w:cs="Times New Roman"/>
          <w:lang w:val="ru-RU"/>
        </w:rPr>
        <w:t>Тема 1.2. Организационные основы художественного оформления КДП</w:t>
      </w:r>
    </w:p>
    <w:p w:rsidR="0036627F" w:rsidRDefault="0036627F" w:rsidP="0036627F">
      <w:pPr>
        <w:pStyle w:val="Default"/>
        <w:jc w:val="both"/>
        <w:rPr>
          <w:bCs/>
        </w:rPr>
      </w:pPr>
      <w:r>
        <w:rPr>
          <w:bCs/>
        </w:rPr>
        <w:t>Практическая работа</w:t>
      </w:r>
      <w:r>
        <w:t>:</w:t>
      </w:r>
    </w:p>
    <w:p w:rsidR="0036627F" w:rsidRDefault="0036627F" w:rsidP="0036627F">
      <w:pPr>
        <w:pStyle w:val="Default"/>
        <w:jc w:val="both"/>
      </w:pPr>
      <w:r>
        <w:t>Групповое задание: Анализ примеров с точки зрения объекта и субъекта.</w:t>
      </w:r>
    </w:p>
    <w:p w:rsidR="0036627F" w:rsidRPr="00D03402" w:rsidRDefault="0036627F" w:rsidP="0036627F">
      <w:pPr>
        <w:pStyle w:val="ac"/>
        <w:suppressAutoHyphens/>
        <w:spacing w:line="200" w:lineRule="atLeast"/>
        <w:jc w:val="both"/>
        <w:rPr>
          <w:rFonts w:cs="Times New Roman"/>
          <w:lang w:val="ru-RU"/>
        </w:rPr>
      </w:pPr>
      <w:r w:rsidRPr="00D03402">
        <w:rPr>
          <w:rStyle w:val="ae"/>
          <w:rFonts w:cs="Times New Roman"/>
          <w:lang w:val="ru-RU"/>
        </w:rPr>
        <w:t>Тема 1.3. Характеристика конкретных форм реализации КДП</w:t>
      </w:r>
    </w:p>
    <w:p w:rsidR="0036627F" w:rsidRDefault="0036627F" w:rsidP="0036627F">
      <w:pPr>
        <w:pStyle w:val="Default"/>
        <w:jc w:val="both"/>
        <w:rPr>
          <w:rFonts w:cs="Times New Roman"/>
          <w:bCs/>
        </w:rPr>
      </w:pPr>
      <w:r>
        <w:rPr>
          <w:bCs/>
        </w:rPr>
        <w:t>Практическая работа</w:t>
      </w:r>
      <w:r>
        <w:t>:</w:t>
      </w:r>
      <w:r>
        <w:rPr>
          <w:bCs/>
        </w:rPr>
        <w:t xml:space="preserve"> </w:t>
      </w:r>
      <w:r>
        <w:t>Групповое задание: Классифицировать представленные материалы.</w:t>
      </w:r>
    </w:p>
    <w:p w:rsidR="0036627F" w:rsidRPr="00D03402" w:rsidRDefault="0036627F" w:rsidP="0036627F">
      <w:pPr>
        <w:pStyle w:val="ac"/>
        <w:suppressAutoHyphens/>
        <w:spacing w:line="200" w:lineRule="atLeast"/>
        <w:jc w:val="both"/>
        <w:rPr>
          <w:rFonts w:cs="Times New Roman"/>
          <w:lang w:val="ru-RU"/>
        </w:rPr>
      </w:pPr>
      <w:r w:rsidRPr="00D03402">
        <w:rPr>
          <w:rStyle w:val="ae"/>
          <w:rFonts w:cs="Times New Roman"/>
          <w:lang w:val="ru-RU"/>
        </w:rPr>
        <w:t>Тема 1.4. Схема анализа досугового мероприятия</w:t>
      </w:r>
    </w:p>
    <w:p w:rsidR="0036627F" w:rsidRDefault="0036627F" w:rsidP="0036627F">
      <w:pPr>
        <w:pStyle w:val="Default"/>
        <w:jc w:val="both"/>
        <w:rPr>
          <w:rFonts w:cs="Times New Roman"/>
          <w:bCs/>
        </w:rPr>
      </w:pPr>
      <w:r>
        <w:rPr>
          <w:bCs/>
        </w:rPr>
        <w:t>Практическая работа</w:t>
      </w:r>
      <w:r>
        <w:t xml:space="preserve">: </w:t>
      </w:r>
      <w:r>
        <w:rPr>
          <w:rStyle w:val="ae"/>
        </w:rPr>
        <w:t>Заполнение схемы анализа досугового мероприятия</w:t>
      </w:r>
    </w:p>
    <w:p w:rsidR="0036627F" w:rsidRPr="00D03402" w:rsidRDefault="0036627F" w:rsidP="0036627F">
      <w:pPr>
        <w:pStyle w:val="ac"/>
        <w:suppressAutoHyphens/>
        <w:spacing w:line="200" w:lineRule="atLeast"/>
        <w:jc w:val="both"/>
        <w:rPr>
          <w:rFonts w:cs="Times New Roman"/>
          <w:bCs/>
          <w:lang w:val="ru-RU"/>
        </w:rPr>
      </w:pPr>
      <w:r w:rsidRPr="00D03402">
        <w:rPr>
          <w:rFonts w:cs="Times New Roman"/>
          <w:bCs/>
          <w:lang w:val="ru-RU"/>
        </w:rPr>
        <w:t>(5-й семестр)</w:t>
      </w:r>
    </w:p>
    <w:p w:rsidR="0036627F" w:rsidRDefault="0036627F" w:rsidP="0036627F">
      <w:pPr>
        <w:pStyle w:val="11"/>
        <w:keepNext w:val="0"/>
        <w:suppressAutoHyphens w:val="0"/>
        <w:spacing w:before="0" w:after="0"/>
        <w:jc w:val="both"/>
        <w:outlineLvl w:val="9"/>
        <w:rPr>
          <w:rFonts w:ascii="Times New Roman" w:hAnsi="Times New Roman" w:cs="Times New Roman"/>
          <w:b w:val="0"/>
          <w:bCs w:val="0"/>
          <w:caps w:val="0"/>
          <w:kern w:val="0"/>
        </w:rPr>
      </w:pPr>
      <w:r>
        <w:rPr>
          <w:rStyle w:val="Hyperlink0"/>
          <w:rFonts w:eastAsia="Arial Unicode MS"/>
          <w:b w:val="0"/>
          <w:bCs w:val="0"/>
          <w:caps w:val="0"/>
        </w:rPr>
        <w:t>Тема 1.5.  Особенности творческого  взаимодействия режиссёра и художника.</w:t>
      </w:r>
    </w:p>
    <w:p w:rsidR="0036627F" w:rsidRPr="00D03402" w:rsidRDefault="0036627F" w:rsidP="0036627F">
      <w:pPr>
        <w:pStyle w:val="ac"/>
        <w:suppressAutoHyphens/>
        <w:spacing w:line="200" w:lineRule="atLeast"/>
        <w:jc w:val="both"/>
        <w:rPr>
          <w:rFonts w:cs="Times New Roman"/>
          <w:bCs/>
          <w:lang w:val="ru-RU"/>
        </w:rPr>
      </w:pPr>
      <w:r w:rsidRPr="00D03402">
        <w:rPr>
          <w:rFonts w:cs="Times New Roman"/>
          <w:bCs/>
          <w:lang w:val="ru-RU"/>
        </w:rPr>
        <w:t>Практическая работа</w:t>
      </w:r>
      <w:r w:rsidRPr="00D03402">
        <w:rPr>
          <w:rFonts w:cs="Times New Roman"/>
          <w:lang w:val="ru-RU"/>
        </w:rPr>
        <w:t>:</w:t>
      </w:r>
      <w:r w:rsidRPr="00D03402">
        <w:rPr>
          <w:rFonts w:cs="Times New Roman"/>
          <w:bCs/>
          <w:lang w:val="ru-RU"/>
        </w:rPr>
        <w:t xml:space="preserve"> </w:t>
      </w:r>
      <w:r w:rsidRPr="00D03402">
        <w:rPr>
          <w:rFonts w:cs="Times New Roman"/>
          <w:lang w:val="ru-RU"/>
        </w:rPr>
        <w:t>Просмотр спектакля и его анализ.</w:t>
      </w:r>
    </w:p>
    <w:p w:rsidR="0036627F" w:rsidRDefault="0036627F" w:rsidP="0036627F">
      <w:pPr>
        <w:pStyle w:val="11"/>
        <w:keepNext w:val="0"/>
        <w:suppressAutoHyphens w:val="0"/>
        <w:spacing w:before="0" w:after="0"/>
        <w:jc w:val="both"/>
        <w:outlineLvl w:val="9"/>
        <w:rPr>
          <w:rStyle w:val="ae"/>
          <w:rFonts w:ascii="Times New Roman" w:hAnsi="Times New Roman"/>
          <w:b w:val="0"/>
          <w:caps w:val="0"/>
          <w:kern w:val="0"/>
        </w:rPr>
      </w:pPr>
      <w:r>
        <w:rPr>
          <w:rStyle w:val="ae"/>
          <w:rFonts w:ascii="Times New Roman" w:hAnsi="Times New Roman" w:cs="Times New Roman"/>
          <w:b w:val="0"/>
          <w:bCs w:val="0"/>
          <w:caps w:val="0"/>
          <w:kern w:val="0"/>
        </w:rPr>
        <w:t>Тема 1.6. Декорационное оформление в сценографии культурно-</w:t>
      </w:r>
    </w:p>
    <w:p w:rsidR="0036627F" w:rsidRDefault="0036627F" w:rsidP="0036627F">
      <w:pPr>
        <w:pStyle w:val="Default"/>
        <w:jc w:val="both"/>
      </w:pPr>
      <w:r>
        <w:rPr>
          <w:rStyle w:val="Hyperlink0"/>
          <w:rFonts w:eastAsia="Arial Unicode MS"/>
          <w:bCs/>
        </w:rPr>
        <w:t>досуговых программ</w:t>
      </w:r>
    </w:p>
    <w:p w:rsidR="0036627F" w:rsidRDefault="0036627F" w:rsidP="0036627F">
      <w:pPr>
        <w:pStyle w:val="Default"/>
        <w:jc w:val="both"/>
      </w:pPr>
      <w:r>
        <w:rPr>
          <w:bCs/>
        </w:rPr>
        <w:t>Практическая работа</w:t>
      </w:r>
      <w:r>
        <w:t>: Представить эскизы оформления спектакля (на выбор)</w:t>
      </w:r>
    </w:p>
    <w:p w:rsidR="0036627F" w:rsidRDefault="0036627F" w:rsidP="0036627F">
      <w:pPr>
        <w:pStyle w:val="11"/>
        <w:keepNext w:val="0"/>
        <w:shd w:val="clear" w:color="auto" w:fill="FFFFFF"/>
        <w:suppressAutoHyphens w:val="0"/>
        <w:spacing w:before="0" w:after="0"/>
        <w:ind w:firstLine="34"/>
        <w:jc w:val="both"/>
        <w:outlineLvl w:val="9"/>
        <w:rPr>
          <w:rFonts w:ascii="Times New Roman" w:hAnsi="Times New Roman" w:cs="Times New Roman"/>
          <w:b w:val="0"/>
          <w:bCs w:val="0"/>
          <w:caps w:val="0"/>
          <w:kern w:val="0"/>
        </w:rPr>
      </w:pPr>
      <w:r>
        <w:rPr>
          <w:rStyle w:val="Hyperlink0"/>
          <w:rFonts w:eastAsia="Arial Unicode MS"/>
          <w:b w:val="0"/>
          <w:bCs w:val="0"/>
          <w:caps w:val="0"/>
        </w:rPr>
        <w:t>Тема 1.7.  Костюм  в сценографии культурно-досуговых программ</w:t>
      </w:r>
    </w:p>
    <w:p w:rsidR="0036627F" w:rsidRDefault="0036627F" w:rsidP="0036627F">
      <w:pPr>
        <w:pStyle w:val="Default"/>
        <w:jc w:val="both"/>
        <w:rPr>
          <w:rFonts w:cs="Times New Roman"/>
          <w:bCs/>
        </w:rPr>
      </w:pPr>
      <w:r>
        <w:rPr>
          <w:bCs/>
        </w:rPr>
        <w:t>Практическая работа</w:t>
      </w:r>
      <w:r>
        <w:t>:</w:t>
      </w:r>
      <w:r>
        <w:rPr>
          <w:bCs/>
        </w:rPr>
        <w:t xml:space="preserve"> </w:t>
      </w:r>
      <w:r>
        <w:t>Доклад на тему: «Исторический костюм»</w:t>
      </w:r>
    </w:p>
    <w:p w:rsidR="0036627F" w:rsidRDefault="0036627F" w:rsidP="0036627F">
      <w:pPr>
        <w:spacing w:line="200" w:lineRule="atLeast"/>
        <w:jc w:val="both"/>
      </w:pPr>
      <w:r>
        <w:rPr>
          <w:rStyle w:val="Hyperlink0"/>
          <w:rFonts w:eastAsia="Arial Unicode MS"/>
        </w:rPr>
        <w:t xml:space="preserve">Тема </w:t>
      </w:r>
      <w:r>
        <w:rPr>
          <w:rStyle w:val="ae"/>
        </w:rPr>
        <w:t>1.8.  Методика работы над сочинением художественного оформления зрелища, реализация замысла в материале</w:t>
      </w:r>
    </w:p>
    <w:p w:rsidR="0036627F" w:rsidRDefault="0036627F" w:rsidP="0036627F">
      <w:pPr>
        <w:pStyle w:val="Default"/>
        <w:jc w:val="both"/>
        <w:rPr>
          <w:bCs/>
        </w:rPr>
      </w:pPr>
      <w:r>
        <w:rPr>
          <w:bCs/>
        </w:rPr>
        <w:t>Практическая работа</w:t>
      </w:r>
      <w:r>
        <w:t>:</w:t>
      </w:r>
      <w:r>
        <w:rPr>
          <w:bCs/>
        </w:rPr>
        <w:t xml:space="preserve"> </w:t>
      </w:r>
      <w:r>
        <w:t>Коллективная работа: составить план художественного оформления массового праздника «Масленица»</w:t>
      </w:r>
    </w:p>
    <w:p w:rsidR="0036627F" w:rsidRDefault="0036627F" w:rsidP="0036627F">
      <w:pPr>
        <w:pStyle w:val="Default"/>
        <w:jc w:val="both"/>
        <w:rPr>
          <w:bCs/>
        </w:rPr>
      </w:pPr>
      <w:r>
        <w:rPr>
          <w:bCs/>
        </w:rPr>
        <w:t>(6-й семестр)</w:t>
      </w:r>
    </w:p>
    <w:p w:rsidR="0036627F" w:rsidRDefault="0036627F" w:rsidP="0036627F">
      <w:pPr>
        <w:spacing w:line="200" w:lineRule="atLeast"/>
        <w:jc w:val="both"/>
      </w:pPr>
      <w:r>
        <w:rPr>
          <w:rStyle w:val="Hyperlink0"/>
          <w:rFonts w:eastAsia="Arial Unicode MS"/>
        </w:rPr>
        <w:t xml:space="preserve">Тема </w:t>
      </w:r>
      <w:r>
        <w:rPr>
          <w:rStyle w:val="ae"/>
        </w:rPr>
        <w:t xml:space="preserve">1.9. Сценография или театрально-декорационное искусство </w:t>
      </w:r>
      <w:proofErr w:type="gramStart"/>
      <w:r>
        <w:rPr>
          <w:rStyle w:val="ae"/>
        </w:rPr>
        <w:t>-о</w:t>
      </w:r>
      <w:proofErr w:type="gramEnd"/>
      <w:r>
        <w:rPr>
          <w:rStyle w:val="ae"/>
        </w:rPr>
        <w:t>собый вид художественного творчества</w:t>
      </w:r>
    </w:p>
    <w:p w:rsidR="0036627F" w:rsidRDefault="0036627F" w:rsidP="0036627F">
      <w:pPr>
        <w:pStyle w:val="Default"/>
        <w:jc w:val="both"/>
        <w:rPr>
          <w:bCs/>
        </w:rPr>
      </w:pPr>
      <w:r>
        <w:rPr>
          <w:bCs/>
        </w:rPr>
        <w:t>Практическая работа</w:t>
      </w:r>
      <w:r>
        <w:t>:</w:t>
      </w:r>
      <w:r>
        <w:rPr>
          <w:bCs/>
        </w:rPr>
        <w:t xml:space="preserve"> </w:t>
      </w:r>
      <w:r>
        <w:rPr>
          <w:rStyle w:val="ae"/>
        </w:rPr>
        <w:t>Отбор выразительных и изобразительных средств.</w:t>
      </w:r>
    </w:p>
    <w:p w:rsidR="0036627F" w:rsidRDefault="0036627F" w:rsidP="0036627F">
      <w:pPr>
        <w:spacing w:line="200" w:lineRule="atLeast"/>
        <w:jc w:val="both"/>
        <w:rPr>
          <w:rStyle w:val="ae"/>
        </w:rPr>
      </w:pPr>
      <w:r>
        <w:rPr>
          <w:rStyle w:val="Hyperlink0"/>
          <w:rFonts w:eastAsia="Arial Unicode MS"/>
        </w:rPr>
        <w:t xml:space="preserve">Тема </w:t>
      </w:r>
      <w:r>
        <w:rPr>
          <w:rStyle w:val="ae"/>
        </w:rPr>
        <w:t>1.10.  Сценография как  искусство и производство</w:t>
      </w:r>
    </w:p>
    <w:p w:rsidR="0036627F" w:rsidRDefault="0036627F" w:rsidP="0036627F">
      <w:pPr>
        <w:spacing w:line="200" w:lineRule="atLeast"/>
        <w:jc w:val="both"/>
        <w:rPr>
          <w:bCs/>
        </w:rPr>
      </w:pPr>
      <w:r>
        <w:rPr>
          <w:bCs/>
        </w:rPr>
        <w:t>Практическая работа</w:t>
      </w:r>
      <w:r>
        <w:t>:</w:t>
      </w:r>
      <w:r>
        <w:rPr>
          <w:bCs/>
        </w:rPr>
        <w:t xml:space="preserve"> </w:t>
      </w:r>
      <w:r>
        <w:t>Групповая работа на сцене по оформлению декораций к спектаклю «Алиса в стране чудес»</w:t>
      </w:r>
    </w:p>
    <w:p w:rsidR="0036627F" w:rsidRDefault="0036627F" w:rsidP="0036627F">
      <w:pPr>
        <w:spacing w:line="200" w:lineRule="atLeast"/>
        <w:jc w:val="both"/>
      </w:pPr>
      <w:r>
        <w:rPr>
          <w:rStyle w:val="Hyperlink0"/>
          <w:rFonts w:eastAsia="Arial Unicode MS"/>
        </w:rPr>
        <w:t xml:space="preserve">Тема </w:t>
      </w:r>
      <w:r>
        <w:rPr>
          <w:rStyle w:val="ae"/>
        </w:rPr>
        <w:t>1.11.  Изобразительная информация в сценографии</w:t>
      </w:r>
    </w:p>
    <w:p w:rsidR="0036627F" w:rsidRDefault="0036627F" w:rsidP="0036627F">
      <w:pPr>
        <w:pStyle w:val="Default"/>
        <w:jc w:val="both"/>
        <w:rPr>
          <w:rStyle w:val="Hyperlink0"/>
          <w:rFonts w:eastAsia="Arial"/>
          <w:bCs/>
        </w:rPr>
      </w:pPr>
      <w:r>
        <w:rPr>
          <w:bCs/>
        </w:rPr>
        <w:t>Практическая работа</w:t>
      </w:r>
      <w:r>
        <w:t>:</w:t>
      </w:r>
      <w:r>
        <w:rPr>
          <w:bCs/>
        </w:rPr>
        <w:t xml:space="preserve"> </w:t>
      </w:r>
      <w:r>
        <w:rPr>
          <w:rStyle w:val="Hyperlink0"/>
          <w:rFonts w:eastAsia="Arial Unicode MS"/>
        </w:rPr>
        <w:t xml:space="preserve">Особенности сценографии концертных залов. Оформление кафе, клубов, пабов и т.д. для поведения различных праздничных мероприятий, вечеринок и презентаций. Сценография праздничных мероприятий на открытом воздухе. Представления у мемориальных комплексов, на стадионах и нетрадиционных сценических площадках. Особенности сценографии мероприятий для детей. Использование проекций, экранов. Оформление стендов для </w:t>
      </w:r>
      <w:proofErr w:type="spellStart"/>
      <w:r>
        <w:rPr>
          <w:rStyle w:val="Hyperlink0"/>
          <w:rFonts w:eastAsia="Arial Unicode MS"/>
        </w:rPr>
        <w:t>промоакций</w:t>
      </w:r>
      <w:proofErr w:type="spellEnd"/>
      <w:r>
        <w:rPr>
          <w:rStyle w:val="Hyperlink0"/>
          <w:rFonts w:eastAsia="Arial Unicode MS"/>
        </w:rPr>
        <w:t>.</w:t>
      </w:r>
    </w:p>
    <w:p w:rsidR="0036627F" w:rsidRDefault="0036627F" w:rsidP="0036627F">
      <w:pPr>
        <w:spacing w:line="200" w:lineRule="atLeast"/>
        <w:jc w:val="both"/>
        <w:rPr>
          <w:rFonts w:eastAsia="Times New Roman"/>
          <w:color w:val="auto"/>
        </w:rPr>
      </w:pPr>
      <w:r>
        <w:rPr>
          <w:rStyle w:val="Hyperlink0"/>
          <w:rFonts w:eastAsia="Arial Unicode MS"/>
          <w:bCs/>
        </w:rPr>
        <w:t>Тема</w:t>
      </w:r>
      <w:proofErr w:type="gramStart"/>
      <w:r>
        <w:rPr>
          <w:rStyle w:val="ae"/>
        </w:rPr>
        <w:t>1</w:t>
      </w:r>
      <w:proofErr w:type="gramEnd"/>
      <w:r>
        <w:rPr>
          <w:rStyle w:val="ae"/>
        </w:rPr>
        <w:t>.12. Функция художника как соавтора постановки театрализованного представления.</w:t>
      </w:r>
    </w:p>
    <w:p w:rsidR="0036627F" w:rsidRDefault="0036627F" w:rsidP="0036627F">
      <w:pPr>
        <w:pStyle w:val="Default"/>
        <w:jc w:val="both"/>
        <w:rPr>
          <w:bCs/>
        </w:rPr>
      </w:pPr>
      <w:r>
        <w:rPr>
          <w:bCs/>
        </w:rPr>
        <w:t>Практическая работа</w:t>
      </w:r>
      <w:r>
        <w:t>:</w:t>
      </w:r>
      <w:r>
        <w:rPr>
          <w:bCs/>
        </w:rPr>
        <w:t xml:space="preserve"> </w:t>
      </w:r>
      <w:r>
        <w:t>Просмотр предложенного материала, выделение основных средств и приемов</w:t>
      </w:r>
    </w:p>
    <w:p w:rsidR="0036627F" w:rsidRDefault="0036627F" w:rsidP="0036627F">
      <w:pPr>
        <w:pStyle w:val="Default"/>
        <w:jc w:val="both"/>
      </w:pPr>
    </w:p>
    <w:p w:rsidR="0036627F" w:rsidRDefault="0036627F" w:rsidP="0036627F">
      <w:pPr>
        <w:pStyle w:val="Default"/>
        <w:jc w:val="both"/>
        <w:rPr>
          <w:rStyle w:val="ae"/>
          <w:b/>
          <w:bCs/>
        </w:rPr>
      </w:pPr>
      <w:r>
        <w:rPr>
          <w:rStyle w:val="ae"/>
          <w:b/>
          <w:bCs/>
        </w:rPr>
        <w:t>Раздел 2. Музыкальное оформление культурно досуговых программ</w:t>
      </w:r>
    </w:p>
    <w:p w:rsidR="0036627F" w:rsidRDefault="0036627F" w:rsidP="0036627F">
      <w:pPr>
        <w:pStyle w:val="Default"/>
        <w:jc w:val="both"/>
      </w:pPr>
      <w:r>
        <w:rPr>
          <w:b/>
          <w:bCs/>
        </w:rPr>
        <w:t>5-й семестр</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2.1.  </w:t>
      </w:r>
      <w:r w:rsidRPr="00D03402">
        <w:rPr>
          <w:rStyle w:val="ae"/>
          <w:rFonts w:cs="Times New Roman"/>
          <w:spacing w:val="5"/>
          <w:lang w:val="ru-RU"/>
        </w:rPr>
        <w:t xml:space="preserve">Музыка как </w:t>
      </w:r>
      <w:r w:rsidRPr="00D03402">
        <w:rPr>
          <w:rStyle w:val="ae"/>
          <w:rFonts w:cs="Times New Roman"/>
          <w:spacing w:val="-1"/>
          <w:lang w:val="ru-RU"/>
        </w:rPr>
        <w:t xml:space="preserve">вид искусства и </w:t>
      </w:r>
      <w:proofErr w:type="gramStart"/>
      <w:r w:rsidRPr="00D03402">
        <w:rPr>
          <w:rStyle w:val="ae"/>
          <w:rFonts w:cs="Times New Roman"/>
          <w:spacing w:val="-1"/>
          <w:lang w:val="ru-RU"/>
        </w:rPr>
        <w:t>социальное</w:t>
      </w:r>
      <w:proofErr w:type="gramEnd"/>
      <w:r w:rsidRPr="00D03402">
        <w:rPr>
          <w:rStyle w:val="ae"/>
          <w:rFonts w:cs="Times New Roman"/>
          <w:spacing w:val="-1"/>
          <w:lang w:val="ru-RU"/>
        </w:rPr>
        <w:t xml:space="preserve"> </w:t>
      </w:r>
      <w:proofErr w:type="spellStart"/>
      <w:r w:rsidRPr="00D03402">
        <w:rPr>
          <w:rStyle w:val="ae"/>
          <w:rFonts w:cs="Times New Roman"/>
          <w:spacing w:val="-1"/>
          <w:lang w:val="ru-RU"/>
        </w:rPr>
        <w:t>явление</w:t>
      </w:r>
      <w:r w:rsidRPr="00D03402">
        <w:rPr>
          <w:rFonts w:cs="Times New Roman"/>
          <w:bCs/>
          <w:lang w:val="ru-RU"/>
        </w:rPr>
        <w:t>Практическая</w:t>
      </w:r>
      <w:proofErr w:type="spellEnd"/>
      <w:r w:rsidRPr="00D03402">
        <w:rPr>
          <w:rFonts w:cs="Times New Roman"/>
          <w:bCs/>
          <w:lang w:val="ru-RU"/>
        </w:rPr>
        <w:t xml:space="preserve"> работа</w:t>
      </w:r>
    </w:p>
    <w:p w:rsidR="0036627F" w:rsidRDefault="0036627F" w:rsidP="0036627F">
      <w:pPr>
        <w:pStyle w:val="Default"/>
        <w:jc w:val="both"/>
        <w:rPr>
          <w:rStyle w:val="ae"/>
          <w:bCs/>
        </w:rPr>
      </w:pPr>
      <w:r>
        <w:rPr>
          <w:bCs/>
        </w:rPr>
        <w:t>Практическая работа</w:t>
      </w:r>
      <w:r>
        <w:t>:</w:t>
      </w:r>
      <w:r>
        <w:rPr>
          <w:bCs/>
        </w:rPr>
        <w:t xml:space="preserve"> </w:t>
      </w:r>
      <w:r>
        <w:t>Групповое задание: прослушивание музыкальных произведений, выделение эмоциональной окраски, особенностей. Практика восприятия у аудитории.</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2.2. </w:t>
      </w:r>
      <w:r w:rsidRPr="00D03402">
        <w:rPr>
          <w:rStyle w:val="ae"/>
          <w:rFonts w:cs="Times New Roman"/>
          <w:spacing w:val="-1"/>
          <w:lang w:val="ru-RU"/>
        </w:rPr>
        <w:t>Музыкальные инструменты и оркестры</w:t>
      </w:r>
    </w:p>
    <w:p w:rsidR="0036627F" w:rsidRDefault="0036627F" w:rsidP="0036627F">
      <w:pPr>
        <w:pStyle w:val="Default"/>
        <w:jc w:val="both"/>
        <w:rPr>
          <w:rFonts w:cs="Times New Roman"/>
          <w:bCs/>
        </w:rPr>
      </w:pPr>
      <w:r>
        <w:rPr>
          <w:bCs/>
        </w:rPr>
        <w:t>Практическая работа</w:t>
      </w:r>
      <w:r>
        <w:t>:</w:t>
      </w:r>
      <w:r>
        <w:rPr>
          <w:bCs/>
        </w:rPr>
        <w:t xml:space="preserve"> </w:t>
      </w:r>
      <w:r>
        <w:t>Прослушать музыкальный материал, выделить основные инструменты, охарактеризовать их особенности и возможности применения.</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2.3. </w:t>
      </w:r>
      <w:r w:rsidRPr="00D03402">
        <w:rPr>
          <w:rStyle w:val="ae"/>
          <w:rFonts w:cs="Times New Roman"/>
          <w:spacing w:val="-1"/>
          <w:lang w:val="ru-RU"/>
        </w:rPr>
        <w:t>Русское народное музыкальное творчество</w:t>
      </w:r>
    </w:p>
    <w:p w:rsidR="0036627F" w:rsidRDefault="0036627F" w:rsidP="0036627F">
      <w:pPr>
        <w:pStyle w:val="Default"/>
        <w:jc w:val="both"/>
        <w:rPr>
          <w:rFonts w:cs="Times New Roman"/>
          <w:bCs/>
        </w:rPr>
      </w:pPr>
      <w:r>
        <w:rPr>
          <w:bCs/>
        </w:rPr>
        <w:t>Практическая работа</w:t>
      </w:r>
      <w:r>
        <w:t>:</w:t>
      </w:r>
      <w:r>
        <w:rPr>
          <w:bCs/>
        </w:rPr>
        <w:t xml:space="preserve"> </w:t>
      </w:r>
      <w:r>
        <w:t>Доклад на тему: «Русское народное музыкальное творчество»</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2.4. </w:t>
      </w:r>
      <w:r>
        <w:rPr>
          <w:rStyle w:val="Hyperlink0"/>
          <w:rFonts w:eastAsia="Arial Unicode MS"/>
        </w:rPr>
        <w:t>Жанры и стили современной музыки</w:t>
      </w:r>
    </w:p>
    <w:p w:rsidR="0036627F" w:rsidRDefault="0036627F" w:rsidP="0036627F">
      <w:pPr>
        <w:pStyle w:val="Default"/>
        <w:jc w:val="both"/>
        <w:rPr>
          <w:rFonts w:cs="Times New Roman"/>
          <w:bCs/>
        </w:rPr>
      </w:pPr>
      <w:r>
        <w:rPr>
          <w:bCs/>
        </w:rPr>
        <w:t>Практическая работа</w:t>
      </w:r>
      <w:r>
        <w:t>:</w:t>
      </w:r>
      <w:r>
        <w:rPr>
          <w:bCs/>
        </w:rPr>
        <w:t xml:space="preserve"> </w:t>
      </w:r>
      <w:r>
        <w:t>Прослушать предложенный материал, произвести его классификацию, выделит особенности.</w:t>
      </w:r>
    </w:p>
    <w:p w:rsidR="0036627F" w:rsidRDefault="0036627F" w:rsidP="0036627F">
      <w:pPr>
        <w:pStyle w:val="Default"/>
        <w:jc w:val="both"/>
        <w:rPr>
          <w:bCs/>
        </w:rPr>
      </w:pPr>
      <w:r>
        <w:rPr>
          <w:bCs/>
        </w:rPr>
        <w:t>(6-й семестр)</w:t>
      </w:r>
    </w:p>
    <w:p w:rsidR="0036627F" w:rsidRDefault="0036627F" w:rsidP="0036627F">
      <w:pPr>
        <w:pStyle w:val="Default"/>
        <w:jc w:val="both"/>
        <w:rPr>
          <w:b/>
          <w:bCs/>
        </w:rPr>
      </w:pPr>
      <w:r>
        <w:rPr>
          <w:rStyle w:val="ae"/>
        </w:rPr>
        <w:t xml:space="preserve">Тема 2.5. </w:t>
      </w:r>
      <w:r>
        <w:rPr>
          <w:rStyle w:val="Hyperlink0"/>
          <w:rFonts w:eastAsia="Arial Unicode MS"/>
        </w:rPr>
        <w:t>Основы музыкального оформления культурно-досуговых программ</w:t>
      </w:r>
    </w:p>
    <w:p w:rsidR="0036627F" w:rsidRDefault="0036627F" w:rsidP="0036627F">
      <w:pPr>
        <w:pStyle w:val="Default"/>
        <w:jc w:val="both"/>
        <w:rPr>
          <w:bCs/>
        </w:rPr>
      </w:pPr>
      <w:r>
        <w:rPr>
          <w:bCs/>
        </w:rPr>
        <w:t>Практическая работа</w:t>
      </w:r>
      <w:r>
        <w:t>:</w:t>
      </w:r>
      <w:r>
        <w:rPr>
          <w:bCs/>
        </w:rPr>
        <w:t xml:space="preserve"> </w:t>
      </w:r>
      <w:r>
        <w:t>Рассмотреть примеры музыкального оформления КДП, выделить особенности, провести анализ, определить образ и степень раскрытия.</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2.6. </w:t>
      </w:r>
      <w:r>
        <w:rPr>
          <w:rStyle w:val="Hyperlink0"/>
          <w:rFonts w:eastAsia="Arial Unicode MS"/>
        </w:rPr>
        <w:t xml:space="preserve">Музыка в структуре </w:t>
      </w:r>
      <w:r w:rsidRPr="00D03402">
        <w:rPr>
          <w:rStyle w:val="ae"/>
          <w:rFonts w:cs="Times New Roman"/>
          <w:spacing w:val="1"/>
          <w:lang w:val="ru-RU"/>
        </w:rPr>
        <w:t>концерта и праздничной программы</w:t>
      </w:r>
    </w:p>
    <w:p w:rsidR="0036627F" w:rsidRDefault="0036627F" w:rsidP="0036627F">
      <w:pPr>
        <w:pStyle w:val="Default"/>
        <w:jc w:val="both"/>
        <w:rPr>
          <w:rFonts w:cs="Times New Roman"/>
          <w:bCs/>
        </w:rPr>
      </w:pPr>
      <w:r>
        <w:rPr>
          <w:bCs/>
        </w:rPr>
        <w:t>Практическая работа</w:t>
      </w:r>
      <w:r>
        <w:t>:</w:t>
      </w:r>
      <w:r>
        <w:rPr>
          <w:bCs/>
        </w:rPr>
        <w:t xml:space="preserve"> </w:t>
      </w:r>
      <w:r>
        <w:t>Составить концертную программу по теме: «Новый год», «8 марта», «</w:t>
      </w:r>
      <w:proofErr w:type="spellStart"/>
      <w:r>
        <w:t>Масленница</w:t>
      </w:r>
      <w:proofErr w:type="spellEnd"/>
      <w:r>
        <w:t>», «День Победы»</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2.7. </w:t>
      </w:r>
      <w:r>
        <w:rPr>
          <w:rStyle w:val="Hyperlink0"/>
          <w:rFonts w:eastAsia="Arial Unicode MS"/>
        </w:rPr>
        <w:t>Музыкальный номер, его разработка и постановка</w:t>
      </w:r>
    </w:p>
    <w:p w:rsidR="0036627F" w:rsidRDefault="0036627F" w:rsidP="0036627F">
      <w:pPr>
        <w:pStyle w:val="Default"/>
        <w:jc w:val="both"/>
        <w:rPr>
          <w:rFonts w:cs="Times New Roman"/>
          <w:bCs/>
        </w:rPr>
      </w:pPr>
      <w:r>
        <w:rPr>
          <w:bCs/>
        </w:rPr>
        <w:t>Практическая работа</w:t>
      </w:r>
      <w:r>
        <w:t>:</w:t>
      </w:r>
      <w:r>
        <w:rPr>
          <w:bCs/>
        </w:rPr>
        <w:t xml:space="preserve"> </w:t>
      </w:r>
      <w:r>
        <w:t>Разработать музыкальный номер, индивидуально и представить его для оценки группы.</w:t>
      </w:r>
    </w:p>
    <w:p w:rsidR="0036627F" w:rsidRPr="00D03402" w:rsidRDefault="0036627F" w:rsidP="0036627F">
      <w:pPr>
        <w:pStyle w:val="ac"/>
        <w:suppressAutoHyphens/>
        <w:jc w:val="both"/>
        <w:rPr>
          <w:rFonts w:cs="Times New Roman"/>
          <w:lang w:val="ru-RU"/>
        </w:rPr>
      </w:pPr>
      <w:r w:rsidRPr="00D03402">
        <w:rPr>
          <w:rStyle w:val="ae"/>
          <w:rFonts w:cs="Times New Roman"/>
          <w:lang w:val="ru-RU"/>
        </w:rPr>
        <w:t xml:space="preserve">Тема 2.8. </w:t>
      </w:r>
      <w:r>
        <w:rPr>
          <w:rStyle w:val="Hyperlink0"/>
          <w:rFonts w:eastAsia="Arial Unicode MS"/>
        </w:rPr>
        <w:t>Музыкально-компьютерное оснащение культурно-досуговых программ</w:t>
      </w:r>
    </w:p>
    <w:p w:rsidR="0036627F" w:rsidRDefault="0036627F" w:rsidP="0036627F">
      <w:pPr>
        <w:pStyle w:val="Default"/>
        <w:jc w:val="both"/>
        <w:rPr>
          <w:rFonts w:cs="Times New Roman"/>
          <w:bCs/>
        </w:rPr>
      </w:pPr>
      <w:r>
        <w:rPr>
          <w:bCs/>
        </w:rPr>
        <w:t>Практическая работа</w:t>
      </w:r>
      <w:r>
        <w:t>:</w:t>
      </w:r>
      <w:r>
        <w:rPr>
          <w:bCs/>
        </w:rPr>
        <w:t xml:space="preserve"> </w:t>
      </w:r>
      <w:r>
        <w:t>Составить словарь терминов.</w:t>
      </w:r>
    </w:p>
    <w:p w:rsidR="0036627F" w:rsidRDefault="0036627F" w:rsidP="0036627F">
      <w:pPr>
        <w:pStyle w:val="Default"/>
        <w:jc w:val="both"/>
      </w:pPr>
    </w:p>
    <w:p w:rsidR="0036627F" w:rsidRDefault="0036627F" w:rsidP="0036627F">
      <w:pPr>
        <w:pStyle w:val="Default"/>
        <w:jc w:val="both"/>
        <w:rPr>
          <w:rStyle w:val="ae"/>
          <w:b/>
          <w:bCs/>
        </w:rPr>
      </w:pPr>
      <w:r>
        <w:rPr>
          <w:rStyle w:val="ae"/>
          <w:b/>
          <w:bCs/>
        </w:rPr>
        <w:t>Раздел 3. Техническое обеспечение культурно досуговых программ</w:t>
      </w:r>
    </w:p>
    <w:p w:rsidR="0036627F" w:rsidRDefault="0036627F" w:rsidP="0036627F">
      <w:pPr>
        <w:pStyle w:val="Default"/>
        <w:jc w:val="both"/>
      </w:pPr>
      <w:r>
        <w:rPr>
          <w:bCs/>
        </w:rPr>
        <w:t>(4-й семестр)</w:t>
      </w:r>
    </w:p>
    <w:p w:rsidR="0036627F" w:rsidRDefault="0036627F" w:rsidP="0036627F">
      <w:pPr>
        <w:jc w:val="both"/>
      </w:pPr>
      <w:r>
        <w:rPr>
          <w:rStyle w:val="ae"/>
        </w:rPr>
        <w:t>Тема 3.1.  Общая характеристика технических средств культурно-досуговой деятельности</w:t>
      </w:r>
    </w:p>
    <w:p w:rsidR="0036627F" w:rsidRDefault="0036627F" w:rsidP="0036627F">
      <w:pPr>
        <w:pStyle w:val="Default"/>
        <w:jc w:val="both"/>
        <w:rPr>
          <w:bCs/>
        </w:rPr>
      </w:pPr>
      <w:r>
        <w:rPr>
          <w:bCs/>
        </w:rPr>
        <w:t>Практическая работа</w:t>
      </w:r>
      <w:r>
        <w:t>:</w:t>
      </w:r>
      <w:r>
        <w:rPr>
          <w:bCs/>
        </w:rPr>
        <w:t xml:space="preserve"> </w:t>
      </w:r>
      <w:r>
        <w:t>Технические средства, применяемые в работе, обзор средств, работа по настройке и коммутации</w:t>
      </w:r>
    </w:p>
    <w:p w:rsidR="0036627F" w:rsidRDefault="0036627F" w:rsidP="0036627F">
      <w:pPr>
        <w:jc w:val="both"/>
        <w:rPr>
          <w:rStyle w:val="ae"/>
        </w:rPr>
      </w:pPr>
      <w:r>
        <w:rPr>
          <w:rStyle w:val="ae"/>
        </w:rPr>
        <w:t xml:space="preserve">Тема3.2. </w:t>
      </w:r>
      <w:proofErr w:type="spellStart"/>
      <w:r>
        <w:rPr>
          <w:rStyle w:val="ae"/>
        </w:rPr>
        <w:t>Звукотехнический</w:t>
      </w:r>
      <w:proofErr w:type="spellEnd"/>
      <w:r>
        <w:rPr>
          <w:rStyle w:val="ae"/>
        </w:rPr>
        <w:t xml:space="preserve"> комплекс и  основные методы звукового решения досуговых программ   </w:t>
      </w:r>
    </w:p>
    <w:p w:rsidR="0036627F" w:rsidRDefault="0036627F" w:rsidP="0036627F">
      <w:pPr>
        <w:pStyle w:val="Default"/>
        <w:jc w:val="both"/>
        <w:rPr>
          <w:bCs/>
        </w:rPr>
      </w:pPr>
      <w:r>
        <w:rPr>
          <w:bCs/>
        </w:rPr>
        <w:t>Практическая работа</w:t>
      </w:r>
      <w:r>
        <w:t>:</w:t>
      </w:r>
      <w:r>
        <w:rPr>
          <w:bCs/>
        </w:rPr>
        <w:t xml:space="preserve"> </w:t>
      </w:r>
      <w:r>
        <w:t>Групповое задание: Техническое обеспечение спектакля «Алиса в стране чудес»</w:t>
      </w:r>
    </w:p>
    <w:p w:rsidR="0036627F" w:rsidRDefault="0036627F" w:rsidP="0036627F">
      <w:pPr>
        <w:jc w:val="both"/>
        <w:rPr>
          <w:rStyle w:val="ae"/>
        </w:rPr>
      </w:pPr>
      <w:r>
        <w:rPr>
          <w:rStyle w:val="ae"/>
        </w:rPr>
        <w:t>Тема 3.3.  Светотехнический комплекс и методика светового решения досуговых программ.</w:t>
      </w:r>
    </w:p>
    <w:p w:rsidR="0036627F" w:rsidRDefault="0036627F" w:rsidP="0036627F">
      <w:pPr>
        <w:pStyle w:val="Default"/>
        <w:jc w:val="both"/>
        <w:rPr>
          <w:bCs/>
        </w:rPr>
      </w:pPr>
      <w:r>
        <w:rPr>
          <w:bCs/>
        </w:rPr>
        <w:t>Практическая работа</w:t>
      </w:r>
      <w:r>
        <w:t>:</w:t>
      </w:r>
      <w:r>
        <w:rPr>
          <w:bCs/>
        </w:rPr>
        <w:t xml:space="preserve"> </w:t>
      </w:r>
      <w:r>
        <w:t>Групповое задание: Техническое обеспечение спектакля «Алиса в стране чудес»</w:t>
      </w:r>
    </w:p>
    <w:p w:rsidR="0036627F" w:rsidRDefault="0036627F" w:rsidP="0036627F">
      <w:pPr>
        <w:jc w:val="both"/>
      </w:pPr>
      <w:r>
        <w:rPr>
          <w:rStyle w:val="ae"/>
        </w:rPr>
        <w:t xml:space="preserve">Тема 3.4. Технические средства в сценографии современных массовых форм культурно-досуговой деятельности. </w:t>
      </w:r>
      <w:r>
        <w:t xml:space="preserve">Просмотр и работа со светотехническими приборами, настройка, постановка света, управление светом </w:t>
      </w:r>
      <w:proofErr w:type="gramStart"/>
      <w:r>
        <w:t>в</w:t>
      </w:r>
      <w:proofErr w:type="gramEnd"/>
      <w:r>
        <w:t xml:space="preserve"> программа «</w:t>
      </w:r>
      <w:proofErr w:type="spellStart"/>
      <w:r>
        <w:t>Sunlitesuite</w:t>
      </w:r>
      <w:proofErr w:type="spellEnd"/>
      <w:r>
        <w:t>»</w:t>
      </w:r>
    </w:p>
    <w:p w:rsidR="0036627F" w:rsidRDefault="0036627F" w:rsidP="0036627F">
      <w:pPr>
        <w:pStyle w:val="Default"/>
        <w:jc w:val="both"/>
        <w:rPr>
          <w:bCs/>
        </w:rPr>
      </w:pPr>
      <w:r>
        <w:t>Изучение микшерного пульта, акустических систем и микрофонов, самостоятельная настройка и практика сведения сценического звука.</w:t>
      </w:r>
    </w:p>
    <w:p w:rsidR="0036627F" w:rsidRDefault="0036627F" w:rsidP="0036627F">
      <w:pPr>
        <w:pStyle w:val="Default"/>
        <w:jc w:val="both"/>
        <w:rPr>
          <w:bCs/>
        </w:rPr>
      </w:pPr>
      <w:r>
        <w:rPr>
          <w:bCs/>
        </w:rPr>
        <w:t>Практическая работа</w:t>
      </w:r>
      <w:r>
        <w:t>:</w:t>
      </w:r>
      <w:r>
        <w:rPr>
          <w:bCs/>
        </w:rPr>
        <w:t xml:space="preserve"> </w:t>
      </w:r>
      <w:r>
        <w:t>Групповое задание: Техническое обеспечение спектакля «Алиса в стране чудес»</w:t>
      </w:r>
    </w:p>
    <w:p w:rsidR="0036627F" w:rsidRDefault="0036627F" w:rsidP="0036627F">
      <w:pPr>
        <w:jc w:val="both"/>
      </w:pPr>
    </w:p>
    <w:p w:rsidR="0036627F" w:rsidRDefault="0036627F" w:rsidP="0036627F">
      <w:pPr>
        <w:jc w:val="both"/>
        <w:rPr>
          <w:u w:val="single"/>
        </w:rPr>
      </w:pPr>
      <w:r>
        <w:rPr>
          <w:u w:val="single"/>
        </w:rPr>
        <w:t>Критерии оценки практических работ:</w:t>
      </w:r>
    </w:p>
    <w:p w:rsidR="0036627F" w:rsidRDefault="0036627F" w:rsidP="0036627F">
      <w:pPr>
        <w:jc w:val="both"/>
        <w:rPr>
          <w:u w:val="single"/>
        </w:rPr>
      </w:pPr>
    </w:p>
    <w:p w:rsidR="0036627F" w:rsidRDefault="0036627F" w:rsidP="0036627F">
      <w:pPr>
        <w:jc w:val="both"/>
      </w:pPr>
      <w:r>
        <w:t>Критерии оценки умения составления характеристики (составлении плана характеристики):</w:t>
      </w:r>
    </w:p>
    <w:p w:rsidR="0036627F" w:rsidRDefault="0036627F" w:rsidP="0036627F">
      <w:pPr>
        <w:jc w:val="both"/>
        <w:rPr>
          <w:u w:val="single"/>
        </w:rPr>
      </w:pPr>
    </w:p>
    <w:p w:rsidR="0036627F" w:rsidRDefault="0036627F" w:rsidP="0036627F">
      <w:pPr>
        <w:jc w:val="both"/>
      </w:pPr>
      <w:r>
        <w:t xml:space="preserve">Оценка "5" ставится, если </w:t>
      </w:r>
      <w:proofErr w:type="gramStart"/>
      <w:r>
        <w:t>обучающийся</w:t>
      </w:r>
      <w:proofErr w:type="gramEnd"/>
      <w:r>
        <w:t xml:space="preserve"> выполнил работу в полном объеме. На каждый пункт плана дан развернутый ответ. Материал работы излагается грамотно и последовательно.  Сделаны обоснованные выводы об особенностях положения страны и оценка его возможностей для развития туризма</w:t>
      </w:r>
    </w:p>
    <w:p w:rsidR="0036627F" w:rsidRDefault="0036627F" w:rsidP="0036627F">
      <w:pPr>
        <w:ind w:firstLine="709"/>
        <w:jc w:val="both"/>
      </w:pPr>
      <w:r>
        <w:tab/>
      </w:r>
    </w:p>
    <w:p w:rsidR="0036627F" w:rsidRDefault="0036627F" w:rsidP="0036627F">
      <w:pPr>
        <w:jc w:val="both"/>
      </w:pPr>
      <w:r>
        <w:t>Оценка "4" ставится, если обучающийся выполнил работу полностью, но пункты ответов по плану носят не полный характер. Материал работы излагается грамотно и последовательно. Вывод носит размытый характер.</w:t>
      </w:r>
    </w:p>
    <w:p w:rsidR="0036627F" w:rsidRDefault="0036627F" w:rsidP="0036627F">
      <w:pPr>
        <w:pStyle w:val="a5"/>
        <w:tabs>
          <w:tab w:val="left" w:pos="502"/>
        </w:tabs>
        <w:ind w:left="0" w:firstLine="709"/>
        <w:jc w:val="both"/>
      </w:pPr>
      <w:r>
        <w:tab/>
      </w:r>
    </w:p>
    <w:p w:rsidR="0036627F" w:rsidRDefault="0036627F" w:rsidP="0036627F">
      <w:pPr>
        <w:jc w:val="both"/>
      </w:pPr>
      <w:r>
        <w:t>Оценка "3" ставится, если обучающийся выполнил работу не полностью (даны ответы на 7-8 пунктов плана), ответы носят обрывочный характер, общий вывод об особенностях положения страны и оценка его возможностей для развития туризма не сделаны.</w:t>
      </w:r>
    </w:p>
    <w:p w:rsidR="0036627F" w:rsidRDefault="0036627F" w:rsidP="0036627F">
      <w:pPr>
        <w:pStyle w:val="a5"/>
        <w:tabs>
          <w:tab w:val="left" w:pos="502"/>
        </w:tabs>
        <w:ind w:left="0" w:firstLine="709"/>
        <w:jc w:val="both"/>
      </w:pPr>
      <w:r>
        <w:tab/>
      </w:r>
    </w:p>
    <w:p w:rsidR="0036627F" w:rsidRDefault="0036627F" w:rsidP="0036627F">
      <w:pPr>
        <w:jc w:val="both"/>
      </w:pPr>
      <w:r>
        <w:t xml:space="preserve">Оценка "2" ставится, если </w:t>
      </w:r>
      <w:proofErr w:type="spellStart"/>
      <w:r>
        <w:t>обучающийсяне</w:t>
      </w:r>
      <w:proofErr w:type="spellEnd"/>
      <w:r>
        <w:t xml:space="preserve"> сдал работу преподавателю или если выполнил работу менее чем на 50% (даны ответы на 5-6 пунктов и менее), вывод отсутствует. </w:t>
      </w:r>
    </w:p>
    <w:p w:rsidR="0036627F" w:rsidRDefault="0036627F" w:rsidP="0036627F">
      <w:pPr>
        <w:jc w:val="both"/>
      </w:pPr>
    </w:p>
    <w:p w:rsidR="0036627F" w:rsidRDefault="0036627F" w:rsidP="0036627F">
      <w:pPr>
        <w:jc w:val="both"/>
        <w:rPr>
          <w:u w:val="single"/>
        </w:rPr>
      </w:pPr>
      <w:r>
        <w:rPr>
          <w:u w:val="single"/>
        </w:rPr>
        <w:t>Критерии оценки умения проведения анализа</w:t>
      </w:r>
      <w:r>
        <w:t xml:space="preserve"> (общего обзора)</w:t>
      </w:r>
      <w:r>
        <w:rPr>
          <w:u w:val="single"/>
        </w:rPr>
        <w:t>:</w:t>
      </w:r>
    </w:p>
    <w:p w:rsidR="0036627F" w:rsidRDefault="0036627F" w:rsidP="0036627F">
      <w:pPr>
        <w:jc w:val="both"/>
      </w:pPr>
    </w:p>
    <w:p w:rsidR="0036627F" w:rsidRDefault="0036627F" w:rsidP="0036627F">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 выступающий точно укладывается в рамки регламента (7 минут), материал в докладе оформлен грамотно, излагается четко и последовательно. Количество слайдов соответствует содержанию и продолжительности выступления (для 7-минутного выступления рекомендуется использовать не более 10 15слайдов), наличие титульного слайда и слайда с выводами, иллюстрации хорошего качества, изображения четкие, текст легко читается, 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 </w:t>
      </w:r>
    </w:p>
    <w:p w:rsidR="0036627F" w:rsidRDefault="0036627F" w:rsidP="0036627F">
      <w:pPr>
        <w:jc w:val="both"/>
      </w:pPr>
    </w:p>
    <w:p w:rsidR="0036627F" w:rsidRDefault="0036627F" w:rsidP="0036627F">
      <w:pPr>
        <w:jc w:val="both"/>
      </w:pPr>
      <w:r>
        <w:t xml:space="preserve">Оценка "4" ставится, если </w:t>
      </w:r>
      <w:proofErr w:type="gramStart"/>
      <w:r>
        <w:t>обучающийся</w:t>
      </w:r>
      <w:proofErr w:type="gramEnd"/>
      <w:r>
        <w:t xml:space="preserve"> выполнил основные требования к докладу   и их презентации,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 на дополнительные вопросы даны неполные ответы. </w:t>
      </w:r>
    </w:p>
    <w:p w:rsidR="0036627F" w:rsidRDefault="0036627F" w:rsidP="0036627F">
      <w:pPr>
        <w:jc w:val="both"/>
      </w:pPr>
    </w:p>
    <w:p w:rsidR="0036627F" w:rsidRDefault="0036627F" w:rsidP="0036627F">
      <w:pPr>
        <w:jc w:val="both"/>
      </w:pPr>
      <w:r>
        <w:t xml:space="preserve">Оценка "3" ставится, если в докладе обучающегося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используется устаревшая информация, в работе отсутствует вывод. Отсутствует презентация. </w:t>
      </w:r>
    </w:p>
    <w:p w:rsidR="0036627F" w:rsidRDefault="0036627F" w:rsidP="0036627F">
      <w:pPr>
        <w:jc w:val="both"/>
      </w:pPr>
    </w:p>
    <w:p w:rsidR="0036627F" w:rsidRDefault="0036627F" w:rsidP="0036627F">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практическое задание обучающимся не выполнено.</w:t>
      </w:r>
    </w:p>
    <w:p w:rsidR="0036627F" w:rsidRDefault="0036627F" w:rsidP="0036627F">
      <w:pPr>
        <w:jc w:val="both"/>
        <w:rPr>
          <w:u w:val="single"/>
        </w:rPr>
      </w:pPr>
    </w:p>
    <w:p w:rsidR="0036627F" w:rsidRDefault="0036627F" w:rsidP="0036627F">
      <w:pPr>
        <w:jc w:val="both"/>
        <w:rPr>
          <w:u w:val="single"/>
        </w:rPr>
      </w:pPr>
      <w:r>
        <w:rPr>
          <w:u w:val="single"/>
        </w:rPr>
        <w:t>Критерии оценки</w:t>
      </w:r>
      <w:r>
        <w:t xml:space="preserve"> выполнения подготовки информационной работы (презентации)</w:t>
      </w:r>
      <w:r>
        <w:rPr>
          <w:u w:val="single"/>
        </w:rPr>
        <w:t>:</w:t>
      </w:r>
    </w:p>
    <w:p w:rsidR="0036627F" w:rsidRDefault="0036627F" w:rsidP="0036627F">
      <w:pPr>
        <w:jc w:val="both"/>
      </w:pPr>
    </w:p>
    <w:p w:rsidR="0036627F" w:rsidRDefault="0036627F" w:rsidP="0036627F">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 выступающий точно укладывается в рамки регламента (7 минут), материал в докладе оформлен грамотно, излагается четко и последовательно. Количество слайдов соответствует содержанию и продолжительности выступления (для 7-минутного выступления рекомендуется использовать не более 10 15слайдов), наличие титульного слайда и слайда с выводами, иллюстрации хорошего качества, изображения четкие, текст легко читается, 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 </w:t>
      </w:r>
    </w:p>
    <w:p w:rsidR="0036627F" w:rsidRDefault="0036627F" w:rsidP="0036627F">
      <w:pPr>
        <w:jc w:val="both"/>
      </w:pPr>
    </w:p>
    <w:p w:rsidR="0036627F" w:rsidRDefault="0036627F" w:rsidP="0036627F">
      <w:pPr>
        <w:jc w:val="both"/>
      </w:pPr>
      <w:r>
        <w:t xml:space="preserve">Оценка "4" ставится, если </w:t>
      </w:r>
      <w:proofErr w:type="gramStart"/>
      <w:r>
        <w:t>обучающийся</w:t>
      </w:r>
      <w:proofErr w:type="gramEnd"/>
      <w:r>
        <w:t xml:space="preserve"> выполнил основные требования к докладу   и их презентации,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 на дополнительные вопросы даны неполные ответы. </w:t>
      </w:r>
    </w:p>
    <w:p w:rsidR="0036627F" w:rsidRDefault="0036627F" w:rsidP="0036627F">
      <w:pPr>
        <w:jc w:val="both"/>
      </w:pPr>
    </w:p>
    <w:p w:rsidR="0036627F" w:rsidRDefault="0036627F" w:rsidP="0036627F">
      <w:pPr>
        <w:jc w:val="both"/>
      </w:pPr>
      <w:r>
        <w:t xml:space="preserve">Оценка "3" ставится, если в докладе обучающегося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используется устаревшая информация, в работе отсутствует вывод. Отсутствует презентация. </w:t>
      </w:r>
    </w:p>
    <w:p w:rsidR="0036627F" w:rsidRDefault="0036627F" w:rsidP="0036627F">
      <w:pPr>
        <w:jc w:val="both"/>
      </w:pPr>
    </w:p>
    <w:p w:rsidR="0036627F" w:rsidRDefault="0036627F" w:rsidP="0036627F">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практическое задание обучающимся не выполнено.</w:t>
      </w:r>
    </w:p>
    <w:p w:rsidR="0036627F" w:rsidRDefault="0036627F" w:rsidP="0036627F">
      <w:pPr>
        <w:jc w:val="both"/>
        <w:rPr>
          <w:i/>
        </w:rPr>
      </w:pPr>
    </w:p>
    <w:p w:rsidR="0036627F" w:rsidRDefault="0036627F" w:rsidP="0036627F">
      <w:pPr>
        <w:jc w:val="both"/>
      </w:pPr>
    </w:p>
    <w:p w:rsidR="0036627F" w:rsidRDefault="0036627F" w:rsidP="0036627F">
      <w:pPr>
        <w:jc w:val="both"/>
        <w:rPr>
          <w:b/>
          <w:spacing w:val="-1"/>
        </w:rPr>
      </w:pPr>
      <w:r>
        <w:rPr>
          <w:b/>
          <w:spacing w:val="-1"/>
        </w:rPr>
        <w:t>2.1.1  Комплект оценочных сре</w:t>
      </w:r>
      <w:proofErr w:type="gramStart"/>
      <w:r>
        <w:rPr>
          <w:b/>
          <w:spacing w:val="-1"/>
        </w:rPr>
        <w:t>дств дл</w:t>
      </w:r>
      <w:proofErr w:type="gramEnd"/>
      <w:r>
        <w:rPr>
          <w:b/>
          <w:spacing w:val="-1"/>
        </w:rPr>
        <w:t>я рубежного контроля</w:t>
      </w:r>
    </w:p>
    <w:p w:rsidR="0036627F" w:rsidRDefault="0036627F" w:rsidP="0036627F">
      <w:pPr>
        <w:jc w:val="both"/>
        <w:rPr>
          <w:b/>
          <w:spacing w:val="-1"/>
        </w:rPr>
      </w:pPr>
    </w:p>
    <w:p w:rsidR="0036627F" w:rsidRDefault="0036627F" w:rsidP="0036627F">
      <w:pPr>
        <w:spacing w:line="360" w:lineRule="auto"/>
        <w:ind w:left="360"/>
        <w:jc w:val="both"/>
        <w:rPr>
          <w:b/>
          <w:bCs/>
        </w:rPr>
      </w:pPr>
      <w:r>
        <w:rPr>
          <w:rStyle w:val="ae"/>
          <w:b/>
          <w:bCs/>
        </w:rPr>
        <w:t xml:space="preserve">МДК </w:t>
      </w:r>
      <w:r>
        <w:rPr>
          <w:b/>
          <w:bCs/>
        </w:rPr>
        <w:t xml:space="preserve">02.01. Основы культурно - досуговой деятельности </w:t>
      </w:r>
    </w:p>
    <w:p w:rsidR="0036627F" w:rsidRDefault="0036627F" w:rsidP="0036627F">
      <w:pPr>
        <w:spacing w:line="360" w:lineRule="auto"/>
        <w:ind w:left="360"/>
        <w:jc w:val="both"/>
        <w:rPr>
          <w:b/>
          <w:bCs/>
        </w:rPr>
      </w:pPr>
      <w:r>
        <w:rPr>
          <w:u w:val="single"/>
        </w:rPr>
        <w:t>Примерная тематика эссе (</w:t>
      </w:r>
      <w:r>
        <w:rPr>
          <w:b/>
          <w:bCs/>
        </w:rPr>
        <w:t>3семестр</w:t>
      </w:r>
      <w:r>
        <w:rPr>
          <w:u w:val="single"/>
        </w:rPr>
        <w:t>)</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5"/>
        <w:ind w:left="0" w:right="90" w:firstLine="0"/>
        <w:jc w:val="both"/>
      </w:pPr>
      <w:r>
        <w:t xml:space="preserve">Проблемы качества обслуживания в сфере культуры и досуга. </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pPr>
      <w:r>
        <w:t xml:space="preserve">Культурно-досуговая деятельность как часть </w:t>
      </w:r>
      <w:proofErr w:type="gramStart"/>
      <w:r>
        <w:t>общественной</w:t>
      </w:r>
      <w:proofErr w:type="gramEnd"/>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pPr>
      <w:r>
        <w:t xml:space="preserve">и экономической практики современного мира </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pPr>
      <w:r>
        <w:t xml:space="preserve">Развитие досуговой деятельности в современной России </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rPr>
          <w:color w:val="auto"/>
        </w:rPr>
      </w:pPr>
      <w:r>
        <w:t xml:space="preserve">Творческие основы технологии  культурно-досуговой деятельности </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pPr>
      <w:r>
        <w:t>Технологии организации досуга, связанного с современной техникой.</w:t>
      </w:r>
    </w:p>
    <w:p w:rsidR="0036627F" w:rsidRDefault="0036627F" w:rsidP="0036627F">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0" w:firstLine="0"/>
        <w:jc w:val="both"/>
      </w:pPr>
      <w:r>
        <w:t>Драматургия анимационных культурно-досуговых   программ</w:t>
      </w:r>
    </w:p>
    <w:p w:rsidR="0036627F" w:rsidRDefault="0036627F" w:rsidP="0036627F">
      <w:pPr>
        <w:jc w:val="both"/>
      </w:pPr>
    </w:p>
    <w:p w:rsidR="0036627F" w:rsidRDefault="0036627F" w:rsidP="0036627F">
      <w:pPr>
        <w:jc w:val="both"/>
      </w:pPr>
      <w:r>
        <w:t xml:space="preserve">Критерии оценки </w:t>
      </w:r>
      <w:r>
        <w:rPr>
          <w:bCs/>
          <w:spacing w:val="-2"/>
        </w:rPr>
        <w:t xml:space="preserve"> творческого задания</w:t>
      </w:r>
      <w:r>
        <w:t>:</w:t>
      </w:r>
    </w:p>
    <w:p w:rsidR="0036627F" w:rsidRDefault="0036627F" w:rsidP="0036627F">
      <w:pPr>
        <w:ind w:firstLine="709"/>
        <w:jc w:val="both"/>
        <w:rPr>
          <w:bCs/>
          <w:spacing w:val="-2"/>
        </w:rPr>
      </w:pPr>
      <w:r>
        <w:rPr>
          <w:bCs/>
          <w:i/>
          <w:spacing w:val="-2"/>
        </w:rPr>
        <w:t xml:space="preserve">Эссе </w:t>
      </w:r>
      <w:r>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6627F" w:rsidRDefault="0036627F" w:rsidP="0036627F">
      <w:pPr>
        <w:ind w:firstLine="709"/>
        <w:jc w:val="both"/>
        <w:rPr>
          <w:bCs/>
          <w:spacing w:val="-2"/>
        </w:rPr>
      </w:pPr>
      <w:r>
        <w:rPr>
          <w:bCs/>
          <w:i/>
          <w:spacing w:val="-2"/>
        </w:rPr>
        <w:t>Критерии оценивания</w:t>
      </w:r>
      <w:r>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6627F" w:rsidRDefault="0036627F" w:rsidP="0036627F">
      <w:pPr>
        <w:ind w:firstLine="708"/>
        <w:jc w:val="both"/>
      </w:pPr>
      <w:r>
        <w:t xml:space="preserve">Оценка </w:t>
      </w:r>
      <w:r>
        <w:rPr>
          <w:i/>
        </w:rPr>
        <w:t>«отличн</w:t>
      </w:r>
      <w: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6627F" w:rsidRDefault="0036627F" w:rsidP="0036627F">
      <w:pPr>
        <w:ind w:firstLine="708"/>
        <w:jc w:val="both"/>
      </w:pPr>
      <w:r>
        <w:t xml:space="preserve">Оценка </w:t>
      </w:r>
      <w:r>
        <w:rPr>
          <w:i/>
        </w:rPr>
        <w:t>«хорошо»</w:t>
      </w:r>
      <w: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t>поосновным</w:t>
      </w:r>
      <w:proofErr w:type="spellEnd"/>
      <w:r>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6627F" w:rsidRDefault="0036627F" w:rsidP="0036627F">
      <w:pPr>
        <w:ind w:firstLine="567"/>
        <w:jc w:val="both"/>
      </w:pPr>
      <w:r>
        <w:t xml:space="preserve">Оценка </w:t>
      </w:r>
      <w:r>
        <w:rPr>
          <w:i/>
        </w:rPr>
        <w:t>«удовлетворительно»</w:t>
      </w:r>
      <w: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6627F" w:rsidRDefault="0036627F" w:rsidP="0036627F">
      <w:pPr>
        <w:ind w:firstLine="708"/>
        <w:jc w:val="both"/>
      </w:pPr>
      <w:r>
        <w:t xml:space="preserve">Оценка </w:t>
      </w:r>
      <w:r>
        <w:rPr>
          <w:i/>
        </w:rPr>
        <w:t>«неудовлетворительно»</w:t>
      </w:r>
      <w:r>
        <w:t xml:space="preserve"> ставится, если не выполнены никакие требования</w:t>
      </w:r>
    </w:p>
    <w:p w:rsidR="0036627F" w:rsidRDefault="0036627F" w:rsidP="0036627F">
      <w:pPr>
        <w:ind w:firstLine="708"/>
        <w:jc w:val="both"/>
      </w:pPr>
    </w:p>
    <w:p w:rsidR="0036627F" w:rsidRDefault="0036627F" w:rsidP="0036627F">
      <w:pPr>
        <w:pStyle w:val="ac"/>
        <w:jc w:val="both"/>
        <w:rPr>
          <w:rFonts w:cs="Times New Roman"/>
          <w:b/>
        </w:rPr>
      </w:pPr>
      <w:proofErr w:type="spellStart"/>
      <w:r>
        <w:rPr>
          <w:rFonts w:cs="Times New Roman"/>
          <w:u w:val="single"/>
        </w:rPr>
        <w:t>Примерная</w:t>
      </w:r>
      <w:proofErr w:type="spellEnd"/>
      <w:r>
        <w:rPr>
          <w:rFonts w:cs="Times New Roman"/>
          <w:u w:val="single"/>
        </w:rPr>
        <w:t xml:space="preserve"> </w:t>
      </w:r>
      <w:proofErr w:type="spellStart"/>
      <w:r>
        <w:rPr>
          <w:rFonts w:cs="Times New Roman"/>
          <w:u w:val="single"/>
        </w:rPr>
        <w:t>тематика</w:t>
      </w:r>
      <w:proofErr w:type="spellEnd"/>
      <w:r>
        <w:rPr>
          <w:rFonts w:cs="Times New Roman"/>
          <w:u w:val="single"/>
        </w:rPr>
        <w:t xml:space="preserve"> </w:t>
      </w:r>
      <w:proofErr w:type="spellStart"/>
      <w:r>
        <w:rPr>
          <w:rFonts w:cs="Times New Roman"/>
          <w:u w:val="single"/>
        </w:rPr>
        <w:t>рефератов</w:t>
      </w:r>
      <w:proofErr w:type="spellEnd"/>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Основные понятия теории и методики культурно-досуговой деятельности.</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Объект, предмет и основные принципы, регламентирующие досуговую деятел</w:t>
      </w:r>
      <w:r w:rsidRPr="00D03402">
        <w:rPr>
          <w:rFonts w:cs="Times New Roman"/>
          <w:lang w:val="ru-RU"/>
        </w:rPr>
        <w:t>ь</w:t>
      </w:r>
      <w:r w:rsidRPr="00D03402">
        <w:rPr>
          <w:rFonts w:cs="Times New Roman"/>
          <w:lang w:val="ru-RU"/>
        </w:rPr>
        <w:t xml:space="preserve">ность.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Система культурно-досуговой деятельности, ее характер и специфическую направленность. Социализация и индивидуализация как взаимодействие двух тенденций в процессе досуговой деятельности.</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Основные функции культурно-досуговой деятельности. </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rPr>
      </w:pPr>
      <w:proofErr w:type="spellStart"/>
      <w:r>
        <w:rPr>
          <w:rFonts w:cs="Times New Roman"/>
        </w:rPr>
        <w:t>Социальные</w:t>
      </w:r>
      <w:proofErr w:type="spellEnd"/>
      <w:r>
        <w:rPr>
          <w:rFonts w:cs="Times New Roman"/>
        </w:rPr>
        <w:t xml:space="preserve"> </w:t>
      </w:r>
      <w:proofErr w:type="spellStart"/>
      <w:r>
        <w:rPr>
          <w:rFonts w:cs="Times New Roman"/>
        </w:rPr>
        <w:t>функции</w:t>
      </w:r>
      <w:proofErr w:type="spellEnd"/>
      <w:r>
        <w:rPr>
          <w:rFonts w:cs="Times New Roman"/>
        </w:rPr>
        <w:t xml:space="preserve"> </w:t>
      </w:r>
      <w:proofErr w:type="spellStart"/>
      <w:r>
        <w:rPr>
          <w:rFonts w:cs="Times New Roman"/>
        </w:rPr>
        <w:t>досуга</w:t>
      </w:r>
      <w:proofErr w:type="spellEnd"/>
      <w:r>
        <w:rPr>
          <w:rFonts w:cs="Times New Roman"/>
        </w:rPr>
        <w:t xml:space="preserve">.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Принципы индивидуализации, доступности, последовательности и системного подхода к решению культурно-досуговых задач.</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Целенаправленность досуговой деятельности, конкретность, оперативность, н</w:t>
      </w:r>
      <w:r w:rsidRPr="00D03402">
        <w:rPr>
          <w:rFonts w:cs="Times New Roman"/>
          <w:lang w:val="ru-RU"/>
        </w:rPr>
        <w:t>е</w:t>
      </w:r>
      <w:r w:rsidRPr="00D03402">
        <w:rPr>
          <w:rFonts w:cs="Times New Roman"/>
          <w:lang w:val="ru-RU"/>
        </w:rPr>
        <w:t>прерывность процесса досуговой деятельности.</w:t>
      </w:r>
    </w:p>
    <w:p w:rsidR="0036627F" w:rsidRDefault="0036627F" w:rsidP="0036627F">
      <w:pPr>
        <w:pStyle w:val="a5"/>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contextualSpacing/>
        <w:jc w:val="both"/>
        <w:rPr>
          <w:rFonts w:cs="Times New Roman"/>
        </w:rPr>
      </w:pPr>
      <w:r>
        <w:t xml:space="preserve">Охарактеризовать основные принципы КДД. </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rPr>
      </w:pPr>
      <w:proofErr w:type="spellStart"/>
      <w:r>
        <w:rPr>
          <w:rFonts w:cs="Times New Roman"/>
          <w:color w:val="auto"/>
        </w:rPr>
        <w:t>Э</w:t>
      </w:r>
      <w:r>
        <w:rPr>
          <w:rFonts w:cs="Times New Roman"/>
          <w:color w:val="auto"/>
          <w:spacing w:val="-2"/>
        </w:rPr>
        <w:t>тапы</w:t>
      </w:r>
      <w:proofErr w:type="spellEnd"/>
      <w:r>
        <w:rPr>
          <w:rFonts w:cs="Times New Roman"/>
          <w:color w:val="auto"/>
          <w:spacing w:val="-2"/>
        </w:rPr>
        <w:t xml:space="preserve"> </w:t>
      </w:r>
      <w:proofErr w:type="spellStart"/>
      <w:r>
        <w:rPr>
          <w:rFonts w:cs="Times New Roman"/>
          <w:color w:val="auto"/>
          <w:spacing w:val="-2"/>
        </w:rPr>
        <w:t>становления</w:t>
      </w:r>
      <w:proofErr w:type="spellEnd"/>
      <w:r>
        <w:rPr>
          <w:rFonts w:cs="Times New Roman"/>
          <w:color w:val="auto"/>
          <w:spacing w:val="-2"/>
        </w:rPr>
        <w:t xml:space="preserve"> </w:t>
      </w:r>
      <w:proofErr w:type="spellStart"/>
      <w:r>
        <w:rPr>
          <w:rFonts w:cs="Times New Roman"/>
          <w:color w:val="auto"/>
          <w:spacing w:val="-2"/>
        </w:rPr>
        <w:t>народной</w:t>
      </w:r>
      <w:proofErr w:type="spellEnd"/>
      <w:r>
        <w:rPr>
          <w:rFonts w:cs="Times New Roman"/>
          <w:color w:val="auto"/>
          <w:spacing w:val="-2"/>
        </w:rPr>
        <w:t xml:space="preserve"> </w:t>
      </w:r>
      <w:proofErr w:type="spellStart"/>
      <w:r>
        <w:rPr>
          <w:rFonts w:cs="Times New Roman"/>
          <w:color w:val="auto"/>
          <w:spacing w:val="-2"/>
        </w:rPr>
        <w:t>культуры</w:t>
      </w:r>
      <w:proofErr w:type="spellEnd"/>
      <w:r>
        <w:rPr>
          <w:rFonts w:cs="Times New Roman"/>
          <w:color w:val="auto"/>
          <w:spacing w:val="-2"/>
        </w:rPr>
        <w:t>.</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rPr>
      </w:pPr>
      <w:proofErr w:type="spellStart"/>
      <w:r>
        <w:rPr>
          <w:rFonts w:cs="Times New Roman"/>
          <w:color w:val="auto"/>
          <w:spacing w:val="-2"/>
        </w:rPr>
        <w:t>Истоки</w:t>
      </w:r>
      <w:proofErr w:type="spellEnd"/>
      <w:r>
        <w:rPr>
          <w:rFonts w:cs="Times New Roman"/>
          <w:color w:val="auto"/>
          <w:spacing w:val="-2"/>
        </w:rPr>
        <w:t xml:space="preserve"> </w:t>
      </w:r>
      <w:proofErr w:type="spellStart"/>
      <w:r>
        <w:rPr>
          <w:rFonts w:cs="Times New Roman"/>
          <w:color w:val="auto"/>
          <w:spacing w:val="-2"/>
        </w:rPr>
        <w:t>народной</w:t>
      </w:r>
      <w:proofErr w:type="spellEnd"/>
      <w:r>
        <w:rPr>
          <w:rFonts w:cs="Times New Roman"/>
          <w:color w:val="auto"/>
          <w:spacing w:val="-2"/>
        </w:rPr>
        <w:t xml:space="preserve"> </w:t>
      </w:r>
      <w:proofErr w:type="spellStart"/>
      <w:r>
        <w:rPr>
          <w:rFonts w:cs="Times New Roman"/>
          <w:color w:val="auto"/>
          <w:spacing w:val="-2"/>
        </w:rPr>
        <w:t>художественной</w:t>
      </w:r>
      <w:proofErr w:type="spellEnd"/>
      <w:r>
        <w:rPr>
          <w:rFonts w:cs="Times New Roman"/>
          <w:color w:val="auto"/>
          <w:spacing w:val="-2"/>
        </w:rPr>
        <w:t xml:space="preserve"> </w:t>
      </w:r>
      <w:proofErr w:type="spellStart"/>
      <w:r>
        <w:rPr>
          <w:rFonts w:cs="Times New Roman"/>
          <w:color w:val="auto"/>
          <w:spacing w:val="-2"/>
        </w:rPr>
        <w:t>культуры</w:t>
      </w:r>
      <w:proofErr w:type="spellEnd"/>
      <w:r>
        <w:rPr>
          <w:rFonts w:cs="Times New Roman"/>
          <w:color w:val="auto"/>
          <w:spacing w:val="-2"/>
        </w:rPr>
        <w:t>.</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spacing w:val="-2"/>
          <w:lang w:val="ru-RU"/>
        </w:rPr>
        <w:t xml:space="preserve">Обрядность как составную часть культуры.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spacing w:val="-2"/>
          <w:lang w:val="ru-RU"/>
        </w:rPr>
        <w:t xml:space="preserve">Определение традиции, ритуала и обряда. Последовательность условно-символических действий, выражающих основную идею праздника.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spacing w:val="-2"/>
          <w:lang w:val="ru-RU"/>
        </w:rPr>
        <w:t>Анализ обрядов и их стилизация в проведении народных праздников в настоящее время.</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r w:rsidRPr="00D03402">
        <w:rPr>
          <w:rFonts w:cs="Times New Roman"/>
          <w:color w:val="auto"/>
          <w:spacing w:val="-2"/>
          <w:lang w:val="ru-RU"/>
        </w:rPr>
        <w:t xml:space="preserve">Содержание календаря русских народных праздников. </w:t>
      </w:r>
      <w:proofErr w:type="spellStart"/>
      <w:r>
        <w:rPr>
          <w:rFonts w:cs="Times New Roman"/>
          <w:color w:val="auto"/>
          <w:spacing w:val="-2"/>
        </w:rPr>
        <w:t>Н</w:t>
      </w:r>
      <w:r>
        <w:rPr>
          <w:rFonts w:cs="Times New Roman"/>
          <w:color w:val="auto"/>
        </w:rPr>
        <w:t>ародный</w:t>
      </w:r>
      <w:proofErr w:type="spellEnd"/>
      <w:r>
        <w:rPr>
          <w:rFonts w:cs="Times New Roman"/>
          <w:color w:val="auto"/>
        </w:rPr>
        <w:t xml:space="preserve"> и </w:t>
      </w:r>
      <w:proofErr w:type="spellStart"/>
      <w:r>
        <w:rPr>
          <w:rFonts w:cs="Times New Roman"/>
          <w:color w:val="auto"/>
        </w:rPr>
        <w:t>христианский</w:t>
      </w:r>
      <w:proofErr w:type="spellEnd"/>
      <w:r>
        <w:rPr>
          <w:rFonts w:cs="Times New Roman"/>
          <w:color w:val="auto"/>
        </w:rPr>
        <w:t xml:space="preserve"> </w:t>
      </w:r>
      <w:proofErr w:type="spellStart"/>
      <w:r>
        <w:rPr>
          <w:rFonts w:cs="Times New Roman"/>
          <w:color w:val="auto"/>
        </w:rPr>
        <w:t>календарь</w:t>
      </w:r>
      <w:proofErr w:type="spellEnd"/>
      <w:r>
        <w:rPr>
          <w:rFonts w:cs="Times New Roman"/>
          <w:color w:val="auto"/>
        </w:rPr>
        <w:t>.</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lang w:val="ru-RU"/>
        </w:rPr>
        <w:t>З</w:t>
      </w:r>
      <w:r w:rsidRPr="00D03402">
        <w:rPr>
          <w:rFonts w:cs="Times New Roman"/>
          <w:color w:val="auto"/>
          <w:spacing w:val="-2"/>
          <w:lang w:val="ru-RU"/>
        </w:rPr>
        <w:t>имние православные праздники вы знаете.</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spacing w:val="-2"/>
          <w:lang w:val="ru-RU"/>
        </w:rPr>
        <w:t>Обрядовый фольклор, связанный с летним циклом праздников народного календ</w:t>
      </w:r>
      <w:r w:rsidRPr="00D03402">
        <w:rPr>
          <w:rFonts w:cs="Times New Roman"/>
          <w:color w:val="auto"/>
          <w:spacing w:val="-2"/>
          <w:lang w:val="ru-RU"/>
        </w:rPr>
        <w:t>а</w:t>
      </w:r>
      <w:r w:rsidRPr="00D03402">
        <w:rPr>
          <w:rFonts w:cs="Times New Roman"/>
          <w:color w:val="auto"/>
          <w:spacing w:val="-2"/>
          <w:lang w:val="ru-RU"/>
        </w:rPr>
        <w:t xml:space="preserve">ря. </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rPr>
      </w:pPr>
      <w:proofErr w:type="spellStart"/>
      <w:r>
        <w:rPr>
          <w:rFonts w:cs="Times New Roman"/>
          <w:color w:val="auto"/>
          <w:spacing w:val="-2"/>
        </w:rPr>
        <w:t>Праздничные</w:t>
      </w:r>
      <w:proofErr w:type="spellEnd"/>
      <w:r>
        <w:rPr>
          <w:rFonts w:cs="Times New Roman"/>
          <w:color w:val="auto"/>
          <w:spacing w:val="-2"/>
        </w:rPr>
        <w:t xml:space="preserve"> </w:t>
      </w:r>
      <w:proofErr w:type="spellStart"/>
      <w:r>
        <w:rPr>
          <w:rFonts w:cs="Times New Roman"/>
          <w:color w:val="auto"/>
          <w:spacing w:val="-2"/>
        </w:rPr>
        <w:t>шествия</w:t>
      </w:r>
      <w:proofErr w:type="spellEnd"/>
      <w:r>
        <w:rPr>
          <w:rFonts w:cs="Times New Roman"/>
          <w:color w:val="auto"/>
          <w:spacing w:val="-2"/>
        </w:rPr>
        <w:t>.</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rPr>
      </w:pPr>
      <w:proofErr w:type="spellStart"/>
      <w:r>
        <w:rPr>
          <w:rFonts w:cs="Times New Roman"/>
          <w:color w:val="auto"/>
          <w:spacing w:val="-2"/>
        </w:rPr>
        <w:t>Тенденции</w:t>
      </w:r>
      <w:proofErr w:type="spellEnd"/>
      <w:r>
        <w:rPr>
          <w:rFonts w:cs="Times New Roman"/>
          <w:color w:val="auto"/>
          <w:spacing w:val="-2"/>
        </w:rPr>
        <w:t xml:space="preserve"> </w:t>
      </w:r>
      <w:proofErr w:type="spellStart"/>
      <w:r>
        <w:rPr>
          <w:rFonts w:cs="Times New Roman"/>
          <w:color w:val="auto"/>
          <w:spacing w:val="-2"/>
        </w:rPr>
        <w:t>развития</w:t>
      </w:r>
      <w:proofErr w:type="spellEnd"/>
      <w:r>
        <w:rPr>
          <w:rFonts w:cs="Times New Roman"/>
          <w:color w:val="auto"/>
          <w:spacing w:val="-2"/>
        </w:rPr>
        <w:t xml:space="preserve"> </w:t>
      </w:r>
      <w:proofErr w:type="spellStart"/>
      <w:r>
        <w:rPr>
          <w:rFonts w:cs="Times New Roman"/>
          <w:color w:val="auto"/>
          <w:spacing w:val="-2"/>
        </w:rPr>
        <w:t>народного</w:t>
      </w:r>
      <w:proofErr w:type="spellEnd"/>
      <w:r>
        <w:rPr>
          <w:rFonts w:cs="Times New Roman"/>
          <w:color w:val="auto"/>
          <w:spacing w:val="-2"/>
        </w:rPr>
        <w:t xml:space="preserve"> </w:t>
      </w:r>
      <w:proofErr w:type="spellStart"/>
      <w:r>
        <w:rPr>
          <w:rFonts w:cs="Times New Roman"/>
          <w:color w:val="auto"/>
          <w:spacing w:val="-2"/>
        </w:rPr>
        <w:t>творчества</w:t>
      </w:r>
      <w:proofErr w:type="spellEnd"/>
      <w:r>
        <w:rPr>
          <w:rFonts w:cs="Times New Roman"/>
          <w:color w:val="auto"/>
          <w:spacing w:val="-2"/>
        </w:rPr>
        <w:t>.</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lang w:val="ru-RU"/>
        </w:rPr>
      </w:pPr>
      <w:r w:rsidRPr="00D03402">
        <w:rPr>
          <w:rFonts w:cs="Times New Roman"/>
          <w:color w:val="auto"/>
          <w:spacing w:val="-2"/>
          <w:lang w:val="ru-RU"/>
        </w:rPr>
        <w:t xml:space="preserve">Процесс развития народного декоративно-прикладного искусства. </w:t>
      </w:r>
    </w:p>
    <w:p w:rsidR="0036627F"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spacing w:val="-2"/>
        </w:rPr>
      </w:pPr>
      <w:proofErr w:type="spellStart"/>
      <w:r>
        <w:rPr>
          <w:rFonts w:cs="Times New Roman"/>
          <w:color w:val="auto"/>
          <w:spacing w:val="-2"/>
        </w:rPr>
        <w:t>Традиционные</w:t>
      </w:r>
      <w:proofErr w:type="spellEnd"/>
      <w:r>
        <w:rPr>
          <w:rFonts w:cs="Times New Roman"/>
          <w:color w:val="auto"/>
          <w:spacing w:val="-2"/>
        </w:rPr>
        <w:t xml:space="preserve"> </w:t>
      </w:r>
      <w:proofErr w:type="spellStart"/>
      <w:r>
        <w:rPr>
          <w:rFonts w:cs="Times New Roman"/>
          <w:color w:val="auto"/>
          <w:spacing w:val="-2"/>
        </w:rPr>
        <w:t>виды</w:t>
      </w:r>
      <w:proofErr w:type="spellEnd"/>
      <w:r>
        <w:rPr>
          <w:rFonts w:cs="Times New Roman"/>
          <w:color w:val="auto"/>
          <w:spacing w:val="-2"/>
        </w:rPr>
        <w:t xml:space="preserve"> </w:t>
      </w:r>
      <w:proofErr w:type="spellStart"/>
      <w:r>
        <w:rPr>
          <w:rFonts w:cs="Times New Roman"/>
          <w:color w:val="auto"/>
          <w:spacing w:val="-2"/>
        </w:rPr>
        <w:t>художественных</w:t>
      </w:r>
      <w:proofErr w:type="spellEnd"/>
      <w:r>
        <w:rPr>
          <w:rFonts w:cs="Times New Roman"/>
          <w:color w:val="auto"/>
          <w:spacing w:val="-2"/>
        </w:rPr>
        <w:t xml:space="preserve"> </w:t>
      </w:r>
      <w:proofErr w:type="spellStart"/>
      <w:r>
        <w:rPr>
          <w:rFonts w:cs="Times New Roman"/>
          <w:color w:val="auto"/>
          <w:spacing w:val="-2"/>
        </w:rPr>
        <w:t>ремесл</w:t>
      </w:r>
      <w:proofErr w:type="spellEnd"/>
      <w:r>
        <w:rPr>
          <w:rFonts w:cs="Times New Roman"/>
          <w:color w:val="auto"/>
          <w:spacing w:val="-2"/>
        </w:rPr>
        <w:t xml:space="preserve">. </w:t>
      </w:r>
    </w:p>
    <w:p w:rsidR="0036627F" w:rsidRDefault="0036627F" w:rsidP="0036627F">
      <w:pPr>
        <w:pStyle w:val="a5"/>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6" w:lineRule="auto"/>
        <w:contextualSpacing/>
        <w:jc w:val="both"/>
        <w:rPr>
          <w:rFonts w:cs="Times New Roman"/>
          <w:color w:val="auto"/>
        </w:rPr>
      </w:pPr>
      <w:r>
        <w:rPr>
          <w:spacing w:val="-2"/>
        </w:rPr>
        <w:t xml:space="preserve">Этнографические туры по </w:t>
      </w:r>
      <w:proofErr w:type="spellStart"/>
      <w:r>
        <w:rPr>
          <w:spacing w:val="-2"/>
        </w:rPr>
        <w:t>России</w:t>
      </w:r>
      <w:proofErr w:type="gramStart"/>
      <w:r>
        <w:rPr>
          <w:spacing w:val="-2"/>
        </w:rPr>
        <w:t>.</w:t>
      </w:r>
      <w:r>
        <w:t>Д</w:t>
      </w:r>
      <w:proofErr w:type="gramEnd"/>
      <w:r>
        <w:t>оклад</w:t>
      </w:r>
      <w:proofErr w:type="spellEnd"/>
      <w:r>
        <w:t>.</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Деятельность культурно-досуговых учреждений в 1917-1941 годы.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Влияние процессов индустриализации и коллективизации на досуговую сферу.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Деятельность учреждений культуры в тылу и организацию помощи учреждений культуры фронту.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Объема культурно-досуговой деятельности в жизнедеятельности российских граждан.</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Новые тенденции сферы досуга в современном обществе. Перспективы создания научно-методических центров по культурно-просветительной работе.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Роль коммерческих организаций и общественных организаций в организации д</w:t>
      </w:r>
      <w:r w:rsidRPr="00D03402">
        <w:rPr>
          <w:rFonts w:cs="Times New Roman"/>
          <w:lang w:val="ru-RU"/>
        </w:rPr>
        <w:t>о</w:t>
      </w:r>
      <w:r w:rsidRPr="00D03402">
        <w:rPr>
          <w:rFonts w:cs="Times New Roman"/>
          <w:lang w:val="ru-RU"/>
        </w:rPr>
        <w:t xml:space="preserve">суга. </w:t>
      </w:r>
    </w:p>
    <w:p w:rsidR="0036627F" w:rsidRPr="00D03402" w:rsidRDefault="0036627F" w:rsidP="0036627F">
      <w:pPr>
        <w:pStyle w:val="ac"/>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D03402">
        <w:rPr>
          <w:rFonts w:cs="Times New Roman"/>
          <w:lang w:val="ru-RU"/>
        </w:rPr>
        <w:t xml:space="preserve">Новые направления технического творчества в клубных учреждениях.  </w:t>
      </w:r>
    </w:p>
    <w:p w:rsidR="0036627F" w:rsidRDefault="0036627F" w:rsidP="0036627F">
      <w:pPr>
        <w:pStyle w:val="a5"/>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200" w:line="276" w:lineRule="auto"/>
        <w:contextualSpacing/>
        <w:jc w:val="both"/>
        <w:rPr>
          <w:rFonts w:cs="Times New Roman"/>
        </w:rPr>
      </w:pPr>
      <w:r>
        <w:t>Организационные формы туризма в современном обществе. Неформальные м</w:t>
      </w:r>
      <w:r>
        <w:t>о</w:t>
      </w:r>
      <w:r>
        <w:t>лодежные объединения.</w:t>
      </w:r>
    </w:p>
    <w:p w:rsidR="0036627F" w:rsidRDefault="0036627F" w:rsidP="0036627F">
      <w:pPr>
        <w:jc w:val="both"/>
        <w:rPr>
          <w:u w:val="single"/>
        </w:rPr>
      </w:pPr>
      <w:r>
        <w:rPr>
          <w:u w:val="single"/>
        </w:rPr>
        <w:t>Критерии оценки исследовательской работы:</w:t>
      </w:r>
    </w:p>
    <w:p w:rsidR="0036627F" w:rsidRDefault="0036627F" w:rsidP="0036627F">
      <w:pPr>
        <w:jc w:val="both"/>
      </w:pPr>
      <w:r>
        <w:t xml:space="preserve">Оценка "5" ставится, если </w:t>
      </w:r>
      <w:proofErr w:type="gramStart"/>
      <w:r>
        <w:t>обучающийся</w:t>
      </w:r>
      <w:proofErr w:type="gramEnd"/>
      <w:r>
        <w:t xml:space="preserve">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делает обоснованные выводы по работе, материал в работе оформлен грамотно, излагается четко и последовательно. Работа сдана в срок, установленный преподавателем. </w:t>
      </w:r>
    </w:p>
    <w:p w:rsidR="0036627F" w:rsidRDefault="0036627F" w:rsidP="0036627F">
      <w:pPr>
        <w:jc w:val="both"/>
      </w:pPr>
    </w:p>
    <w:p w:rsidR="0036627F" w:rsidRDefault="0036627F" w:rsidP="0036627F">
      <w:pPr>
        <w:jc w:val="both"/>
      </w:pPr>
      <w:r>
        <w:t xml:space="preserve">Оценка "4" ставится, если </w:t>
      </w:r>
      <w:proofErr w:type="gramStart"/>
      <w:r>
        <w:t>обучающийся</w:t>
      </w:r>
      <w:proofErr w:type="gramEnd"/>
      <w:r>
        <w:t xml:space="preserve"> выполнил основные требования к работе, но при этом допущены недочёты. В частности, имеются неточности в изложении материала; отсутствует логическая последовательность в суждениях; выводы носят размытый характер. Работа сдана в установленный срок.</w:t>
      </w:r>
    </w:p>
    <w:p w:rsidR="0036627F" w:rsidRDefault="0036627F" w:rsidP="0036627F">
      <w:pPr>
        <w:jc w:val="both"/>
      </w:pPr>
    </w:p>
    <w:p w:rsidR="0036627F" w:rsidRDefault="0036627F" w:rsidP="0036627F">
      <w:pPr>
        <w:jc w:val="both"/>
      </w:pPr>
      <w:r>
        <w:t xml:space="preserve">Оценка "3" ставится, если в работе  обучающегося имеются существенные отступления от требований: тема освещена лишь частично; допущены фактические ошибки в содержании; используется устаревшая информация, в работе отсутствует вывод. </w:t>
      </w:r>
    </w:p>
    <w:p w:rsidR="0036627F" w:rsidRDefault="0036627F" w:rsidP="0036627F">
      <w:pPr>
        <w:jc w:val="both"/>
      </w:pPr>
    </w:p>
    <w:p w:rsidR="0036627F" w:rsidRDefault="0036627F" w:rsidP="0036627F">
      <w:pPr>
        <w:jc w:val="both"/>
      </w:pPr>
      <w:r>
        <w:t xml:space="preserve">Оценка "2" ставится, если обучающийся не раскрыл </w:t>
      </w:r>
      <w:proofErr w:type="gramStart"/>
      <w:r>
        <w:t>тему</w:t>
      </w:r>
      <w:proofErr w:type="gramEnd"/>
      <w:r>
        <w:t>͵ обнаруживается существенное непонимание материала, либо если самостоятельная работа обучающимся не выполнена.</w:t>
      </w:r>
    </w:p>
    <w:p w:rsidR="0036627F" w:rsidRDefault="0036627F" w:rsidP="0036627F">
      <w:pPr>
        <w:jc w:val="both"/>
      </w:pPr>
    </w:p>
    <w:p w:rsidR="0036627F" w:rsidRPr="00D03402" w:rsidRDefault="0036627F" w:rsidP="0036627F">
      <w:pPr>
        <w:pStyle w:val="ac"/>
        <w:ind w:left="-4329" w:firstLine="4329"/>
        <w:jc w:val="both"/>
        <w:rPr>
          <w:rFonts w:cs="Times New Roman"/>
          <w:b/>
          <w:bCs/>
          <w:lang w:val="ru-RU"/>
        </w:rPr>
      </w:pPr>
      <w:r w:rsidRPr="00D03402">
        <w:rPr>
          <w:rFonts w:cs="Times New Roman"/>
          <w:b/>
          <w:bCs/>
          <w:lang w:val="ru-RU"/>
        </w:rPr>
        <w:t>Словари и речевая культура:</w:t>
      </w:r>
    </w:p>
    <w:p w:rsidR="0036627F" w:rsidRPr="00D03402" w:rsidRDefault="0036627F" w:rsidP="0036627F">
      <w:pPr>
        <w:pStyle w:val="ac"/>
        <w:ind w:left="-4329" w:firstLine="4329"/>
        <w:jc w:val="both"/>
        <w:rPr>
          <w:rFonts w:cs="Times New Roman"/>
          <w:bCs/>
          <w:lang w:val="ru-RU"/>
        </w:rPr>
      </w:pPr>
    </w:p>
    <w:p w:rsidR="0036627F" w:rsidRPr="00D03402" w:rsidRDefault="0036627F" w:rsidP="0036627F">
      <w:pPr>
        <w:pStyle w:val="ac"/>
        <w:jc w:val="both"/>
        <w:rPr>
          <w:rFonts w:cs="Times New Roman"/>
          <w:lang w:val="ru-RU"/>
        </w:rPr>
      </w:pPr>
      <w:r w:rsidRPr="00D03402">
        <w:rPr>
          <w:rStyle w:val="ae"/>
          <w:rFonts w:cs="Times New Roman"/>
          <w:bCs/>
          <w:lang w:val="ru-RU"/>
        </w:rPr>
        <w:t>Задание 1.</w:t>
      </w:r>
      <w:r w:rsidRPr="00D03402">
        <w:rPr>
          <w:rFonts w:cs="Times New Roman"/>
          <w:lang w:val="ru-RU"/>
        </w:rPr>
        <w:t xml:space="preserve"> Объясните значение слов: менеджер, брифинг, тусоваться, толерантность, юрисдикция, импичмент.</w:t>
      </w:r>
    </w:p>
    <w:p w:rsidR="0036627F" w:rsidRPr="00D03402" w:rsidRDefault="0036627F" w:rsidP="0036627F">
      <w:pPr>
        <w:pStyle w:val="ac"/>
        <w:jc w:val="both"/>
        <w:rPr>
          <w:rFonts w:cs="Times New Roman"/>
          <w:lang w:val="ru-RU"/>
        </w:rPr>
      </w:pPr>
      <w:r w:rsidRPr="00D03402">
        <w:rPr>
          <w:rStyle w:val="ae"/>
          <w:rFonts w:cs="Times New Roman"/>
          <w:bCs/>
          <w:lang w:val="ru-RU"/>
        </w:rPr>
        <w:t>Задание</w:t>
      </w:r>
      <w:r w:rsidRPr="00D03402">
        <w:rPr>
          <w:rFonts w:cs="Times New Roman"/>
          <w:lang w:val="ru-RU"/>
        </w:rPr>
        <w:t xml:space="preserve"> 2. В письменном виде составьте рассказ о себе (10-15 предложений).</w:t>
      </w:r>
    </w:p>
    <w:p w:rsidR="0036627F" w:rsidRPr="00D03402" w:rsidRDefault="0036627F" w:rsidP="0036627F">
      <w:pPr>
        <w:pStyle w:val="ac"/>
        <w:jc w:val="both"/>
        <w:rPr>
          <w:rFonts w:cs="Times New Roman"/>
          <w:lang w:val="ru-RU"/>
        </w:rPr>
      </w:pPr>
      <w:r w:rsidRPr="00D03402">
        <w:rPr>
          <w:rStyle w:val="ae"/>
          <w:rFonts w:cs="Times New Roman"/>
          <w:bCs/>
          <w:lang w:val="ru-RU"/>
        </w:rPr>
        <w:t>Задание</w:t>
      </w:r>
      <w:r w:rsidRPr="00D03402">
        <w:rPr>
          <w:rFonts w:cs="Times New Roman"/>
          <w:lang w:val="ru-RU"/>
        </w:rPr>
        <w:t xml:space="preserve"> 3. Расставьте в тексте знаки препинания и пропущенные буквы.</w:t>
      </w:r>
    </w:p>
    <w:p w:rsidR="0036627F" w:rsidRPr="00D03402" w:rsidRDefault="0036627F" w:rsidP="0036627F">
      <w:pPr>
        <w:pStyle w:val="ac"/>
        <w:jc w:val="both"/>
        <w:rPr>
          <w:rFonts w:cs="Times New Roman"/>
          <w:lang w:val="ru-RU"/>
        </w:rPr>
      </w:pPr>
      <w:r w:rsidRPr="00D03402">
        <w:rPr>
          <w:rFonts w:cs="Times New Roman"/>
          <w:lang w:val="ru-RU"/>
        </w:rPr>
        <w:t>Откуда берутся слова?</w:t>
      </w:r>
    </w:p>
    <w:p w:rsidR="0036627F" w:rsidRPr="00D03402" w:rsidRDefault="0036627F" w:rsidP="0036627F">
      <w:pPr>
        <w:pStyle w:val="ac"/>
        <w:jc w:val="both"/>
        <w:rPr>
          <w:rFonts w:cs="Times New Roman"/>
          <w:lang w:val="ru-RU"/>
        </w:rPr>
      </w:pPr>
      <w:r w:rsidRPr="00D03402">
        <w:rPr>
          <w:rFonts w:cs="Times New Roman"/>
          <w:lang w:val="ru-RU"/>
        </w:rPr>
        <w:t xml:space="preserve">Зачем нашему языку новые слова? А затем что люди всегда старались перенять все новое интересное и </w:t>
      </w:r>
      <w:proofErr w:type="gramStart"/>
      <w:r w:rsidRPr="00D03402">
        <w:rPr>
          <w:rFonts w:cs="Times New Roman"/>
          <w:lang w:val="ru-RU"/>
        </w:rPr>
        <w:t>полезное</w:t>
      </w:r>
      <w:proofErr w:type="gramEnd"/>
      <w:r w:rsidRPr="00D03402">
        <w:rPr>
          <w:rFonts w:cs="Times New Roman"/>
          <w:lang w:val="ru-RU"/>
        </w:rPr>
        <w:t xml:space="preserve"> что есть в других странах. </w:t>
      </w:r>
      <w:proofErr w:type="spellStart"/>
      <w:proofErr w:type="gramStart"/>
      <w:r w:rsidRPr="00D03402">
        <w:rPr>
          <w:rFonts w:cs="Times New Roman"/>
          <w:lang w:val="ru-RU"/>
        </w:rPr>
        <w:t>Пр</w:t>
      </w:r>
      <w:proofErr w:type="spellEnd"/>
      <w:proofErr w:type="gramEnd"/>
      <w:r w:rsidRPr="00D03402">
        <w:rPr>
          <w:rFonts w:cs="Times New Roman"/>
          <w:lang w:val="ru-RU"/>
        </w:rPr>
        <w:t xml:space="preserve">…везли купцы огромные зелено-полосатые шары, нахваливают: ах до чего вкусны, в жару </w:t>
      </w:r>
      <w:proofErr w:type="spellStart"/>
      <w:r w:rsidRPr="00D03402">
        <w:rPr>
          <w:rFonts w:cs="Times New Roman"/>
          <w:lang w:val="ru-RU"/>
        </w:rPr>
        <w:t>прохладительны</w:t>
      </w:r>
      <w:proofErr w:type="spellEnd"/>
      <w:r w:rsidRPr="00D03402">
        <w:rPr>
          <w:rFonts w:cs="Times New Roman"/>
          <w:lang w:val="ru-RU"/>
        </w:rPr>
        <w:t xml:space="preserve">! Не было у русских таких плодов не было и слова а значит вместе с товаром новым </w:t>
      </w:r>
      <w:proofErr w:type="spellStart"/>
      <w:proofErr w:type="gramStart"/>
      <w:r w:rsidRPr="00D03402">
        <w:rPr>
          <w:rFonts w:cs="Times New Roman"/>
          <w:lang w:val="ru-RU"/>
        </w:rPr>
        <w:t>пр</w:t>
      </w:r>
      <w:proofErr w:type="spellEnd"/>
      <w:proofErr w:type="gramEnd"/>
      <w:r w:rsidRPr="00D03402">
        <w:rPr>
          <w:rFonts w:cs="Times New Roman"/>
          <w:lang w:val="ru-RU"/>
        </w:rPr>
        <w:t>…везли ку</w:t>
      </w:r>
      <w:r w:rsidRPr="00D03402">
        <w:rPr>
          <w:rFonts w:cs="Times New Roman"/>
          <w:lang w:val="ru-RU"/>
        </w:rPr>
        <w:t>п</w:t>
      </w:r>
      <w:r w:rsidRPr="00D03402">
        <w:rPr>
          <w:rFonts w:cs="Times New Roman"/>
          <w:lang w:val="ru-RU"/>
        </w:rPr>
        <w:t xml:space="preserve">цы новое слово </w:t>
      </w:r>
      <w:r w:rsidRPr="00D03402">
        <w:rPr>
          <w:rStyle w:val="ae"/>
          <w:rFonts w:cs="Times New Roman"/>
          <w:i/>
          <w:iCs/>
          <w:lang w:val="ru-RU"/>
        </w:rPr>
        <w:t>– арбуз</w:t>
      </w:r>
      <w:r w:rsidRPr="00D03402">
        <w:rPr>
          <w:rFonts w:cs="Times New Roman"/>
          <w:lang w:val="ru-RU"/>
        </w:rPr>
        <w:t>.</w:t>
      </w:r>
    </w:p>
    <w:p w:rsidR="0036627F" w:rsidRPr="00D03402" w:rsidRDefault="0036627F" w:rsidP="0036627F">
      <w:pPr>
        <w:pStyle w:val="ac"/>
        <w:jc w:val="both"/>
        <w:rPr>
          <w:rFonts w:cs="Times New Roman"/>
          <w:lang w:val="ru-RU"/>
        </w:rPr>
      </w:pPr>
      <w:r w:rsidRPr="00D03402">
        <w:rPr>
          <w:rFonts w:cs="Times New Roman"/>
          <w:lang w:val="ru-RU"/>
        </w:rPr>
        <w:t>Но так было не всегда. Решил например писатель, государственный деятель (П</w:t>
      </w:r>
      <w:proofErr w:type="gramStart"/>
      <w:r w:rsidRPr="00D03402">
        <w:rPr>
          <w:rFonts w:cs="Times New Roman"/>
          <w:lang w:val="ru-RU"/>
        </w:rPr>
        <w:t>)п</w:t>
      </w:r>
      <w:proofErr w:type="gramEnd"/>
      <w:r w:rsidRPr="00D03402">
        <w:rPr>
          <w:rFonts w:cs="Times New Roman"/>
          <w:lang w:val="ru-RU"/>
        </w:rPr>
        <w:t>ушкинского времени, адмирал Александр Семенович Шишков зам…нить иностра</w:t>
      </w:r>
      <w:r w:rsidRPr="00D03402">
        <w:rPr>
          <w:rFonts w:cs="Times New Roman"/>
          <w:lang w:val="ru-RU"/>
        </w:rPr>
        <w:t>н</w:t>
      </w:r>
      <w:r w:rsidRPr="00D03402">
        <w:rPr>
          <w:rFonts w:cs="Times New Roman"/>
          <w:lang w:val="ru-RU"/>
        </w:rPr>
        <w:t>ные слова выдуман…</w:t>
      </w:r>
      <w:proofErr w:type="spellStart"/>
      <w:r w:rsidRPr="00D03402">
        <w:rPr>
          <w:rFonts w:cs="Times New Roman"/>
          <w:lang w:val="ru-RU"/>
        </w:rPr>
        <w:t>ыми</w:t>
      </w:r>
      <w:proofErr w:type="spellEnd"/>
      <w:r w:rsidRPr="00D03402">
        <w:rPr>
          <w:rFonts w:cs="Times New Roman"/>
          <w:lang w:val="ru-RU"/>
        </w:rPr>
        <w:t xml:space="preserve"> им «русскими»: вместо </w:t>
      </w:r>
      <w:r w:rsidRPr="00D03402">
        <w:rPr>
          <w:rStyle w:val="ae"/>
          <w:rFonts w:cs="Times New Roman"/>
          <w:i/>
          <w:iCs/>
          <w:lang w:val="ru-RU"/>
        </w:rPr>
        <w:t xml:space="preserve">галоши </w:t>
      </w:r>
      <w:r w:rsidRPr="00D03402">
        <w:rPr>
          <w:rFonts w:cs="Times New Roman"/>
          <w:lang w:val="ru-RU"/>
        </w:rPr>
        <w:t xml:space="preserve">говорить </w:t>
      </w:r>
      <w:proofErr w:type="spellStart"/>
      <w:r w:rsidRPr="00D03402">
        <w:rPr>
          <w:rStyle w:val="ae"/>
          <w:rFonts w:cs="Times New Roman"/>
          <w:i/>
          <w:iCs/>
          <w:lang w:val="ru-RU"/>
        </w:rPr>
        <w:t>мокроступы</w:t>
      </w:r>
      <w:proofErr w:type="spellEnd"/>
      <w:r w:rsidRPr="00D03402">
        <w:rPr>
          <w:rFonts w:cs="Times New Roman"/>
          <w:lang w:val="ru-RU"/>
        </w:rPr>
        <w:t xml:space="preserve">, вместо </w:t>
      </w:r>
      <w:r w:rsidRPr="00D03402">
        <w:rPr>
          <w:rStyle w:val="ae"/>
          <w:rFonts w:cs="Times New Roman"/>
          <w:i/>
          <w:iCs/>
          <w:lang w:val="ru-RU"/>
        </w:rPr>
        <w:t>театр –позорище</w:t>
      </w:r>
      <w:r w:rsidRPr="00D03402">
        <w:rPr>
          <w:rFonts w:cs="Times New Roman"/>
          <w:lang w:val="ru-RU"/>
        </w:rPr>
        <w:t xml:space="preserve"> (от корня </w:t>
      </w:r>
      <w:proofErr w:type="spellStart"/>
      <w:r w:rsidRPr="00D03402">
        <w:rPr>
          <w:rStyle w:val="ae"/>
          <w:rFonts w:cs="Times New Roman"/>
          <w:i/>
          <w:iCs/>
          <w:lang w:val="ru-RU"/>
        </w:rPr>
        <w:t>зор</w:t>
      </w:r>
      <w:proofErr w:type="spellEnd"/>
      <w:r w:rsidRPr="00D03402">
        <w:rPr>
          <w:rFonts w:cs="Times New Roman"/>
          <w:lang w:val="ru-RU"/>
        </w:rPr>
        <w:t xml:space="preserve"> – смотреть, взгляд), вместо </w:t>
      </w:r>
      <w:r w:rsidRPr="00D03402">
        <w:rPr>
          <w:rStyle w:val="ae"/>
          <w:rFonts w:cs="Times New Roman"/>
          <w:i/>
          <w:iCs/>
          <w:lang w:val="ru-RU"/>
        </w:rPr>
        <w:t xml:space="preserve">фортепиано – </w:t>
      </w:r>
      <w:proofErr w:type="spellStart"/>
      <w:r w:rsidRPr="00D03402">
        <w:rPr>
          <w:rStyle w:val="ae"/>
          <w:rFonts w:cs="Times New Roman"/>
          <w:i/>
          <w:iCs/>
          <w:lang w:val="ru-RU"/>
        </w:rPr>
        <w:t>тихогром</w:t>
      </w:r>
      <w:proofErr w:type="spellEnd"/>
      <w:r w:rsidRPr="00D03402">
        <w:rPr>
          <w:rStyle w:val="ae"/>
          <w:rFonts w:cs="Times New Roman"/>
          <w:i/>
          <w:iCs/>
          <w:lang w:val="ru-RU"/>
        </w:rPr>
        <w:t xml:space="preserve">. </w:t>
      </w:r>
      <w:r w:rsidRPr="00D03402">
        <w:rPr>
          <w:rFonts w:cs="Times New Roman"/>
          <w:lang w:val="ru-RU"/>
        </w:rPr>
        <w:t xml:space="preserve">Хотя и русские у этих слов </w:t>
      </w:r>
      <w:proofErr w:type="gramStart"/>
      <w:r w:rsidRPr="00D03402">
        <w:rPr>
          <w:rFonts w:cs="Times New Roman"/>
          <w:lang w:val="ru-RU"/>
        </w:rPr>
        <w:t>были корни язык их не принял</w:t>
      </w:r>
      <w:proofErr w:type="gramEnd"/>
      <w:r w:rsidRPr="00D03402">
        <w:rPr>
          <w:rFonts w:cs="Times New Roman"/>
          <w:lang w:val="ru-RU"/>
        </w:rPr>
        <w:t>. Зато целый ряд слов прид</w:t>
      </w:r>
      <w:r w:rsidRPr="00D03402">
        <w:rPr>
          <w:rFonts w:cs="Times New Roman"/>
          <w:lang w:val="ru-RU"/>
        </w:rPr>
        <w:t>у</w:t>
      </w:r>
      <w:r w:rsidRPr="00D03402">
        <w:rPr>
          <w:rFonts w:cs="Times New Roman"/>
          <w:lang w:val="ru-RU"/>
        </w:rPr>
        <w:t>ман…</w:t>
      </w:r>
      <w:proofErr w:type="spellStart"/>
      <w:r w:rsidRPr="00D03402">
        <w:rPr>
          <w:rFonts w:cs="Times New Roman"/>
          <w:lang w:val="ru-RU"/>
        </w:rPr>
        <w:t>ых</w:t>
      </w:r>
      <w:proofErr w:type="spellEnd"/>
      <w:r w:rsidRPr="00D03402">
        <w:rPr>
          <w:rFonts w:cs="Times New Roman"/>
          <w:lang w:val="ru-RU"/>
        </w:rPr>
        <w:t xml:space="preserve"> русским историком Николаем Михайловичем Карамзиным привились и теперь нам </w:t>
      </w:r>
      <w:proofErr w:type="gramStart"/>
      <w:r w:rsidRPr="00D03402">
        <w:rPr>
          <w:rFonts w:cs="Times New Roman"/>
          <w:lang w:val="ru-RU"/>
        </w:rPr>
        <w:t>кажется</w:t>
      </w:r>
      <w:proofErr w:type="gramEnd"/>
      <w:r w:rsidRPr="00D03402">
        <w:rPr>
          <w:rFonts w:cs="Times New Roman"/>
          <w:lang w:val="ru-RU"/>
        </w:rPr>
        <w:t xml:space="preserve"> что они были всегда </w:t>
      </w:r>
      <w:proofErr w:type="spellStart"/>
      <w:r w:rsidRPr="00D03402">
        <w:rPr>
          <w:rStyle w:val="ae"/>
          <w:rFonts w:cs="Times New Roman"/>
          <w:i/>
          <w:iCs/>
          <w:lang w:val="ru-RU"/>
        </w:rPr>
        <w:t>промышлен</w:t>
      </w:r>
      <w:proofErr w:type="spellEnd"/>
      <w:r w:rsidRPr="00D03402">
        <w:rPr>
          <w:rStyle w:val="ae"/>
          <w:rFonts w:cs="Times New Roman"/>
          <w:i/>
          <w:iCs/>
          <w:lang w:val="ru-RU"/>
        </w:rPr>
        <w:t xml:space="preserve">…ость подозрительность </w:t>
      </w:r>
      <w:proofErr w:type="spellStart"/>
      <w:r w:rsidRPr="00D03402">
        <w:rPr>
          <w:rStyle w:val="ae"/>
          <w:rFonts w:cs="Times New Roman"/>
          <w:i/>
          <w:iCs/>
          <w:lang w:val="ru-RU"/>
        </w:rPr>
        <w:t>д</w:t>
      </w:r>
      <w:r w:rsidRPr="00D03402">
        <w:rPr>
          <w:rStyle w:val="ae"/>
          <w:rFonts w:cs="Times New Roman"/>
          <w:i/>
          <w:iCs/>
          <w:lang w:val="ru-RU"/>
        </w:rPr>
        <w:t>о</w:t>
      </w:r>
      <w:r w:rsidRPr="00D03402">
        <w:rPr>
          <w:rStyle w:val="ae"/>
          <w:rFonts w:cs="Times New Roman"/>
          <w:i/>
          <w:iCs/>
          <w:lang w:val="ru-RU"/>
        </w:rPr>
        <w:t>стопр</w:t>
      </w:r>
      <w:proofErr w:type="spellEnd"/>
      <w:r w:rsidRPr="00D03402">
        <w:rPr>
          <w:rStyle w:val="ae"/>
          <w:rFonts w:cs="Times New Roman"/>
          <w:i/>
          <w:iCs/>
          <w:lang w:val="ru-RU"/>
        </w:rPr>
        <w:t>…</w:t>
      </w:r>
      <w:proofErr w:type="spellStart"/>
      <w:r w:rsidRPr="00D03402">
        <w:rPr>
          <w:rStyle w:val="ae"/>
          <w:rFonts w:cs="Times New Roman"/>
          <w:i/>
          <w:iCs/>
          <w:lang w:val="ru-RU"/>
        </w:rPr>
        <w:t>мечательность</w:t>
      </w:r>
      <w:proofErr w:type="spellEnd"/>
      <w:r w:rsidRPr="00D03402">
        <w:rPr>
          <w:rStyle w:val="ae"/>
          <w:rFonts w:cs="Times New Roman"/>
          <w:i/>
          <w:iCs/>
          <w:lang w:val="ru-RU"/>
        </w:rPr>
        <w:t xml:space="preserve"> первоклассный утончен…</w:t>
      </w:r>
      <w:proofErr w:type="spellStart"/>
      <w:r w:rsidRPr="00D03402">
        <w:rPr>
          <w:rStyle w:val="ae"/>
          <w:rFonts w:cs="Times New Roman"/>
          <w:i/>
          <w:iCs/>
          <w:lang w:val="ru-RU"/>
        </w:rPr>
        <w:t>ый</w:t>
      </w:r>
      <w:proofErr w:type="spellEnd"/>
      <w:r w:rsidRPr="00D03402">
        <w:rPr>
          <w:rStyle w:val="ae"/>
          <w:rFonts w:cs="Times New Roman"/>
          <w:i/>
          <w:iCs/>
          <w:lang w:val="ru-RU"/>
        </w:rPr>
        <w:t xml:space="preserve"> человечный.</w:t>
      </w:r>
    </w:p>
    <w:p w:rsidR="0036627F" w:rsidRPr="00D03402" w:rsidRDefault="0036627F" w:rsidP="0036627F">
      <w:pPr>
        <w:pStyle w:val="ac"/>
        <w:jc w:val="both"/>
        <w:rPr>
          <w:rFonts w:cs="Times New Roman"/>
          <w:lang w:val="ru-RU"/>
        </w:rPr>
      </w:pPr>
      <w:r w:rsidRPr="00D03402">
        <w:rPr>
          <w:rFonts w:cs="Times New Roman"/>
          <w:lang w:val="ru-RU"/>
        </w:rPr>
        <w:t xml:space="preserve">А вот еще один «изобретатель» - Джонатан Свифт. Его герой Гулливер </w:t>
      </w:r>
      <w:proofErr w:type="gramStart"/>
      <w:r w:rsidRPr="00D03402">
        <w:rPr>
          <w:rFonts w:cs="Times New Roman"/>
          <w:lang w:val="ru-RU"/>
        </w:rPr>
        <w:t>попадает в стр</w:t>
      </w:r>
      <w:r w:rsidRPr="00D03402">
        <w:rPr>
          <w:rFonts w:cs="Times New Roman"/>
          <w:lang w:val="ru-RU"/>
        </w:rPr>
        <w:t>а</w:t>
      </w:r>
      <w:r w:rsidRPr="00D03402">
        <w:rPr>
          <w:rFonts w:cs="Times New Roman"/>
          <w:lang w:val="ru-RU"/>
        </w:rPr>
        <w:t>ну населен</w:t>
      </w:r>
      <w:proofErr w:type="gramEnd"/>
      <w:r w:rsidRPr="00D03402">
        <w:rPr>
          <w:rFonts w:cs="Times New Roman"/>
          <w:lang w:val="ru-RU"/>
        </w:rPr>
        <w:t>…</w:t>
      </w:r>
      <w:proofErr w:type="spellStart"/>
      <w:r w:rsidRPr="00D03402">
        <w:rPr>
          <w:rFonts w:cs="Times New Roman"/>
          <w:lang w:val="ru-RU"/>
        </w:rPr>
        <w:t>ую</w:t>
      </w:r>
      <w:proofErr w:type="spellEnd"/>
      <w:r w:rsidRPr="00D03402">
        <w:rPr>
          <w:rFonts w:cs="Times New Roman"/>
          <w:lang w:val="ru-RU"/>
        </w:rPr>
        <w:t xml:space="preserve"> </w:t>
      </w:r>
      <w:r w:rsidRPr="00D03402">
        <w:rPr>
          <w:rStyle w:val="ae"/>
          <w:rFonts w:cs="Times New Roman"/>
          <w:i/>
          <w:iCs/>
          <w:lang w:val="ru-RU"/>
        </w:rPr>
        <w:t>лилипутами</w:t>
      </w:r>
      <w:r w:rsidRPr="00D03402">
        <w:rPr>
          <w:rFonts w:cs="Times New Roman"/>
          <w:lang w:val="ru-RU"/>
        </w:rPr>
        <w:t>. Другой писатель, Карел Чапек, придумал и описал (</w:t>
      </w:r>
      <w:proofErr w:type="spellStart"/>
      <w:r w:rsidRPr="00D03402">
        <w:rPr>
          <w:rFonts w:cs="Times New Roman"/>
          <w:lang w:val="ru-RU"/>
        </w:rPr>
        <w:t>чел</w:t>
      </w:r>
      <w:r w:rsidRPr="00D03402">
        <w:rPr>
          <w:rFonts w:cs="Times New Roman"/>
          <w:lang w:val="ru-RU"/>
        </w:rPr>
        <w:t>о</w:t>
      </w:r>
      <w:r w:rsidRPr="00D03402">
        <w:rPr>
          <w:rFonts w:cs="Times New Roman"/>
          <w:lang w:val="ru-RU"/>
        </w:rPr>
        <w:t>веко</w:t>
      </w:r>
      <w:proofErr w:type="spellEnd"/>
      <w:proofErr w:type="gramStart"/>
      <w:r w:rsidRPr="00D03402">
        <w:rPr>
          <w:rFonts w:cs="Times New Roman"/>
          <w:lang w:val="ru-RU"/>
        </w:rPr>
        <w:t>)п</w:t>
      </w:r>
      <w:proofErr w:type="gramEnd"/>
      <w:r w:rsidRPr="00D03402">
        <w:rPr>
          <w:rFonts w:cs="Times New Roman"/>
          <w:lang w:val="ru-RU"/>
        </w:rPr>
        <w:t xml:space="preserve">одобную машину и дал ей название, которое теперь у всех на слуху, </w:t>
      </w:r>
      <w:r w:rsidRPr="00D03402">
        <w:rPr>
          <w:rStyle w:val="ae"/>
          <w:rFonts w:cs="Times New Roman"/>
          <w:i/>
          <w:iCs/>
          <w:lang w:val="ru-RU"/>
        </w:rPr>
        <w:t>- робот</w:t>
      </w:r>
      <w:r w:rsidRPr="00D03402">
        <w:rPr>
          <w:rFonts w:cs="Times New Roman"/>
          <w:lang w:val="ru-RU"/>
        </w:rPr>
        <w:t>.</w:t>
      </w:r>
    </w:p>
    <w:p w:rsidR="0036627F" w:rsidRDefault="0036627F" w:rsidP="0036627F">
      <w:pPr>
        <w:jc w:val="both"/>
        <w:rPr>
          <w:rFonts w:cs="Times New Roman"/>
        </w:rPr>
      </w:pPr>
    </w:p>
    <w:tbl>
      <w:tblPr>
        <w:tblStyle w:val="TableNormal"/>
        <w:tblW w:w="9360" w:type="dxa"/>
        <w:tblLayout w:type="fixed"/>
        <w:tblLook w:val="04A0" w:firstRow="1" w:lastRow="0" w:firstColumn="1" w:lastColumn="0" w:noHBand="0" w:noVBand="1"/>
      </w:tblPr>
      <w:tblGrid>
        <w:gridCol w:w="142"/>
        <w:gridCol w:w="9076"/>
        <w:gridCol w:w="142"/>
      </w:tblGrid>
      <w:tr w:rsidR="0036627F" w:rsidTr="0036627F">
        <w:trPr>
          <w:gridBefore w:val="1"/>
          <w:gridAfter w:val="1"/>
          <w:wBefore w:w="142" w:type="dxa"/>
          <w:wAfter w:w="142" w:type="dxa"/>
          <w:trHeight w:val="8366"/>
        </w:trPr>
        <w:tc>
          <w:tcPr>
            <w:tcW w:w="9072" w:type="dxa"/>
          </w:tcPr>
          <w:p w:rsidR="0036627F" w:rsidRPr="00D03402" w:rsidRDefault="0036627F">
            <w:pPr>
              <w:pStyle w:val="ac"/>
              <w:jc w:val="both"/>
              <w:rPr>
                <w:rFonts w:cs="Times New Roman"/>
                <w:lang w:val="ru-RU"/>
              </w:rPr>
            </w:pPr>
            <w:r w:rsidRPr="00D03402">
              <w:rPr>
                <w:rFonts w:cs="Times New Roman"/>
                <w:lang w:val="ru-RU"/>
              </w:rPr>
              <w:t>Когда великому (Ш</w:t>
            </w:r>
            <w:proofErr w:type="gramStart"/>
            <w:r w:rsidRPr="00D03402">
              <w:rPr>
                <w:rFonts w:cs="Times New Roman"/>
                <w:lang w:val="ru-RU"/>
              </w:rPr>
              <w:t>)ш</w:t>
            </w:r>
            <w:proofErr w:type="gramEnd"/>
            <w:r w:rsidRPr="00D03402">
              <w:rPr>
                <w:rFonts w:cs="Times New Roman"/>
                <w:lang w:val="ru-RU"/>
              </w:rPr>
              <w:t>ведскому натуралисту Карлу Линнею понадобилось назвать ед</w:t>
            </w:r>
            <w:r w:rsidRPr="00D03402">
              <w:rPr>
                <w:rFonts w:cs="Times New Roman"/>
                <w:lang w:val="ru-RU"/>
              </w:rPr>
              <w:t>и</w:t>
            </w:r>
            <w:r w:rsidRPr="00D03402">
              <w:rPr>
                <w:rFonts w:cs="Times New Roman"/>
                <w:lang w:val="ru-RU"/>
              </w:rPr>
              <w:t xml:space="preserve">ным словом всех животных обитающих в определен…ой </w:t>
            </w:r>
            <w:proofErr w:type="spellStart"/>
            <w:r w:rsidRPr="00D03402">
              <w:rPr>
                <w:rFonts w:cs="Times New Roman"/>
                <w:lang w:val="ru-RU"/>
              </w:rPr>
              <w:t>мес</w:t>
            </w:r>
            <w:proofErr w:type="spellEnd"/>
            <w:r w:rsidRPr="00D03402">
              <w:rPr>
                <w:rFonts w:cs="Times New Roman"/>
                <w:lang w:val="ru-RU"/>
              </w:rPr>
              <w:t>…</w:t>
            </w:r>
            <w:proofErr w:type="spellStart"/>
            <w:r w:rsidRPr="00D03402">
              <w:rPr>
                <w:rFonts w:cs="Times New Roman"/>
                <w:lang w:val="ru-RU"/>
              </w:rPr>
              <w:t>ности</w:t>
            </w:r>
            <w:proofErr w:type="spellEnd"/>
            <w:r w:rsidRPr="00D03402">
              <w:rPr>
                <w:rFonts w:cs="Times New Roman"/>
                <w:lang w:val="ru-RU"/>
              </w:rPr>
              <w:t xml:space="preserve"> он придумал сл</w:t>
            </w:r>
            <w:r w:rsidRPr="00D03402">
              <w:rPr>
                <w:rFonts w:cs="Times New Roman"/>
                <w:lang w:val="ru-RU"/>
              </w:rPr>
              <w:t>о</w:t>
            </w:r>
            <w:r w:rsidRPr="00D03402">
              <w:rPr>
                <w:rFonts w:cs="Times New Roman"/>
                <w:lang w:val="ru-RU"/>
              </w:rPr>
              <w:t xml:space="preserve">во </w:t>
            </w:r>
            <w:r w:rsidRPr="00D03402">
              <w:rPr>
                <w:rStyle w:val="ae"/>
                <w:rFonts w:cs="Times New Roman"/>
                <w:i/>
                <w:iCs/>
                <w:lang w:val="ru-RU"/>
              </w:rPr>
              <w:t>фауна</w:t>
            </w:r>
            <w:r w:rsidRPr="00D03402">
              <w:rPr>
                <w:rFonts w:cs="Times New Roman"/>
                <w:lang w:val="ru-RU"/>
              </w:rPr>
              <w:t>.</w:t>
            </w:r>
          </w:p>
          <w:p w:rsidR="0036627F" w:rsidRPr="00D03402" w:rsidRDefault="0036627F">
            <w:pPr>
              <w:pStyle w:val="ac"/>
              <w:jc w:val="both"/>
              <w:rPr>
                <w:rFonts w:cs="Times New Roman"/>
                <w:lang w:val="ru-RU"/>
              </w:rPr>
            </w:pPr>
            <w:r w:rsidRPr="00D03402">
              <w:rPr>
                <w:rFonts w:cs="Times New Roman"/>
                <w:lang w:val="ru-RU"/>
              </w:rPr>
              <w:t xml:space="preserve">См.: </w:t>
            </w:r>
            <w:proofErr w:type="spellStart"/>
            <w:r w:rsidRPr="00D03402">
              <w:rPr>
                <w:rFonts w:cs="Times New Roman"/>
                <w:lang w:val="ru-RU"/>
              </w:rPr>
              <w:t>Гамазкова</w:t>
            </w:r>
            <w:proofErr w:type="spellEnd"/>
            <w:r w:rsidRPr="00D03402">
              <w:rPr>
                <w:rFonts w:cs="Times New Roman"/>
                <w:lang w:val="ru-RU"/>
              </w:rPr>
              <w:t xml:space="preserve"> </w:t>
            </w:r>
            <w:proofErr w:type="gramStart"/>
            <w:r w:rsidRPr="00D03402">
              <w:rPr>
                <w:rFonts w:cs="Times New Roman"/>
                <w:lang w:val="ru-RU"/>
              </w:rPr>
              <w:t>И.</w:t>
            </w:r>
            <w:proofErr w:type="gramEnd"/>
            <w:r w:rsidRPr="00D03402">
              <w:rPr>
                <w:rFonts w:cs="Times New Roman"/>
                <w:lang w:val="ru-RU"/>
              </w:rPr>
              <w:t xml:space="preserve"> Что мы говорим, когда говорим. М.: Слово/</w:t>
            </w:r>
            <w:proofErr w:type="spellStart"/>
            <w:r>
              <w:rPr>
                <w:rFonts w:cs="Times New Roman"/>
              </w:rPr>
              <w:t>Slovo</w:t>
            </w:r>
            <w:proofErr w:type="spellEnd"/>
            <w:r w:rsidRPr="00D03402">
              <w:rPr>
                <w:rFonts w:cs="Times New Roman"/>
                <w:lang w:val="ru-RU"/>
              </w:rPr>
              <w:t>, 2000, С.10-12</w:t>
            </w:r>
          </w:p>
          <w:p w:rsidR="0036627F" w:rsidRPr="00D03402" w:rsidRDefault="0036627F">
            <w:pPr>
              <w:pStyle w:val="ac"/>
              <w:jc w:val="both"/>
              <w:rPr>
                <w:rFonts w:cs="Times New Roman"/>
                <w:lang w:val="ru-RU"/>
              </w:rPr>
            </w:pPr>
            <w:r w:rsidRPr="00D03402">
              <w:rPr>
                <w:rStyle w:val="ae"/>
                <w:rFonts w:cs="Times New Roman"/>
                <w:bCs/>
                <w:lang w:val="ru-RU"/>
              </w:rPr>
              <w:t>Задание</w:t>
            </w:r>
            <w:r w:rsidRPr="00D03402">
              <w:rPr>
                <w:rFonts w:cs="Times New Roman"/>
                <w:lang w:val="ru-RU"/>
              </w:rPr>
              <w:t xml:space="preserve"> 4. Поставьте ударение в словах:</w:t>
            </w:r>
          </w:p>
          <w:p w:rsidR="0036627F" w:rsidRPr="00D03402" w:rsidRDefault="0036627F">
            <w:pPr>
              <w:pStyle w:val="ac"/>
              <w:jc w:val="both"/>
              <w:rPr>
                <w:rFonts w:cs="Times New Roman"/>
                <w:lang w:val="ru-RU"/>
              </w:rPr>
            </w:pPr>
            <w:proofErr w:type="gramStart"/>
            <w:r w:rsidRPr="00D03402">
              <w:rPr>
                <w:rFonts w:cs="Times New Roman"/>
                <w:lang w:val="ru-RU"/>
              </w:rPr>
              <w:t>алкоголь, баловать, запломбировать, исповедание, каталог, квартал, красивее, договор, корысть, кухонный, мизерный, свекла, мышление, обеспечение, оптовый, запасный, генезис.</w:t>
            </w:r>
            <w:proofErr w:type="gramEnd"/>
          </w:p>
          <w:p w:rsidR="0036627F" w:rsidRPr="00D03402" w:rsidRDefault="0036627F">
            <w:pPr>
              <w:pStyle w:val="ac"/>
              <w:jc w:val="both"/>
              <w:rPr>
                <w:rFonts w:cs="Times New Roman"/>
                <w:lang w:val="ru-RU"/>
              </w:rPr>
            </w:pPr>
            <w:r w:rsidRPr="00D03402">
              <w:rPr>
                <w:rStyle w:val="ae"/>
                <w:rFonts w:cs="Times New Roman"/>
                <w:bCs/>
                <w:lang w:val="ru-RU"/>
              </w:rPr>
              <w:t>Задание</w:t>
            </w:r>
            <w:r w:rsidRPr="00D03402">
              <w:rPr>
                <w:rFonts w:cs="Times New Roman"/>
                <w:lang w:val="ru-RU"/>
              </w:rPr>
              <w:t xml:space="preserve"> 5. Знаете ли Вы значения иностранных слов?</w:t>
            </w:r>
          </w:p>
          <w:p w:rsidR="0036627F" w:rsidRPr="00D03402" w:rsidRDefault="0036627F">
            <w:pPr>
              <w:pStyle w:val="ac"/>
              <w:jc w:val="both"/>
              <w:rPr>
                <w:rFonts w:cs="Times New Roman"/>
                <w:lang w:val="ru-RU"/>
              </w:rPr>
            </w:pPr>
            <w:proofErr w:type="gramStart"/>
            <w:r w:rsidRPr="00D03402">
              <w:rPr>
                <w:rFonts w:cs="Times New Roman"/>
                <w:lang w:val="ru-RU"/>
              </w:rPr>
              <w:t>Конформизм, конъюнктура, легитимный, маркетинг, менталитет, рейтинг, имидж, т</w:t>
            </w:r>
            <w:r w:rsidRPr="00D03402">
              <w:rPr>
                <w:rFonts w:cs="Times New Roman"/>
                <w:lang w:val="ru-RU"/>
              </w:rPr>
              <w:t>ю</w:t>
            </w:r>
            <w:r w:rsidRPr="00D03402">
              <w:rPr>
                <w:rFonts w:cs="Times New Roman"/>
                <w:lang w:val="ru-RU"/>
              </w:rPr>
              <w:t>нинг, юзер, бренд, альтернатива.</w:t>
            </w:r>
            <w:proofErr w:type="gramEnd"/>
          </w:p>
          <w:p w:rsidR="0036627F" w:rsidRPr="00D03402" w:rsidRDefault="0036627F">
            <w:pPr>
              <w:pStyle w:val="ac"/>
              <w:jc w:val="both"/>
              <w:rPr>
                <w:rFonts w:cs="Times New Roman"/>
                <w:lang w:val="ru-RU"/>
              </w:rPr>
            </w:pPr>
            <w:r w:rsidRPr="00D03402">
              <w:rPr>
                <w:rStyle w:val="ae"/>
                <w:rFonts w:cs="Times New Roman"/>
                <w:bCs/>
                <w:lang w:val="ru-RU"/>
              </w:rPr>
              <w:t>Индивидуальное задание</w:t>
            </w:r>
            <w:r w:rsidRPr="00D03402">
              <w:rPr>
                <w:rFonts w:cs="Times New Roman"/>
                <w:lang w:val="ru-RU"/>
              </w:rPr>
              <w:t>. Подготовьте сообщение по теме: «Жесткие правила русского речевого этикета».</w:t>
            </w:r>
          </w:p>
          <w:p w:rsidR="0036627F" w:rsidRPr="00D03402" w:rsidRDefault="0036627F">
            <w:pPr>
              <w:pStyle w:val="ac"/>
              <w:jc w:val="both"/>
              <w:rPr>
                <w:rFonts w:cs="Times New Roman"/>
                <w:b/>
                <w:lang w:val="ru-RU"/>
              </w:rPr>
            </w:pPr>
          </w:p>
          <w:p w:rsidR="0036627F" w:rsidRPr="00D03402" w:rsidRDefault="0036627F">
            <w:pPr>
              <w:pStyle w:val="ac"/>
              <w:jc w:val="both"/>
              <w:rPr>
                <w:rFonts w:cs="Times New Roman"/>
                <w:b/>
                <w:bCs/>
                <w:lang w:val="ru-RU"/>
              </w:rPr>
            </w:pPr>
            <w:r w:rsidRPr="00D03402">
              <w:rPr>
                <w:rFonts w:cs="Times New Roman"/>
                <w:b/>
                <w:bCs/>
                <w:lang w:val="ru-RU"/>
              </w:rPr>
              <w:t>Речевая деятельность в различных ситуациях и условиях общения.</w:t>
            </w:r>
          </w:p>
          <w:p w:rsidR="0036627F" w:rsidRPr="00D03402" w:rsidRDefault="0036627F">
            <w:pPr>
              <w:pStyle w:val="ac"/>
              <w:jc w:val="both"/>
              <w:rPr>
                <w:rFonts w:cs="Times New Roman"/>
                <w:lang w:val="ru-RU"/>
              </w:rPr>
            </w:pPr>
            <w:r w:rsidRPr="00D03402">
              <w:rPr>
                <w:rStyle w:val="ae"/>
                <w:rFonts w:cs="Times New Roman"/>
                <w:bCs/>
                <w:lang w:val="ru-RU"/>
              </w:rPr>
              <w:t>Задание 1.</w:t>
            </w:r>
            <w:r w:rsidRPr="00D03402">
              <w:rPr>
                <w:rFonts w:cs="Times New Roman"/>
                <w:lang w:val="ru-RU"/>
              </w:rPr>
              <w:t xml:space="preserve"> Назовите известные Вам формы социально-маркированных приветствий.</w:t>
            </w:r>
          </w:p>
          <w:p w:rsidR="0036627F" w:rsidRPr="00D03402" w:rsidRDefault="0036627F">
            <w:pPr>
              <w:pStyle w:val="ac"/>
              <w:jc w:val="both"/>
              <w:rPr>
                <w:rFonts w:cs="Times New Roman"/>
                <w:lang w:val="ru-RU"/>
              </w:rPr>
            </w:pPr>
            <w:r w:rsidRPr="00D03402">
              <w:rPr>
                <w:rStyle w:val="ae"/>
                <w:rFonts w:cs="Times New Roman"/>
                <w:bCs/>
                <w:lang w:val="ru-RU"/>
              </w:rPr>
              <w:t>Образец:</w:t>
            </w:r>
            <w:r w:rsidRPr="00D03402">
              <w:rPr>
                <w:rFonts w:cs="Times New Roman"/>
                <w:lang w:val="ru-RU"/>
              </w:rPr>
              <w:t xml:space="preserve"> «Здравствуй, Петрович!</w:t>
            </w:r>
            <w:r>
              <w:rPr>
                <w:rFonts w:cs="Times New Roman"/>
                <w:lang w:val="it-IT"/>
              </w:rPr>
              <w:t xml:space="preserve">» </w:t>
            </w:r>
            <w:r w:rsidRPr="00D03402">
              <w:rPr>
                <w:rFonts w:cs="Times New Roman"/>
                <w:lang w:val="ru-RU"/>
              </w:rPr>
              <w:t>- приветствие в дружеском общении, либо приве</w:t>
            </w:r>
            <w:r w:rsidRPr="00D03402">
              <w:rPr>
                <w:rFonts w:cs="Times New Roman"/>
                <w:lang w:val="ru-RU"/>
              </w:rPr>
              <w:t>т</w:t>
            </w:r>
            <w:r w:rsidRPr="00D03402">
              <w:rPr>
                <w:rFonts w:cs="Times New Roman"/>
                <w:lang w:val="ru-RU"/>
              </w:rPr>
              <w:t>ствие с оттенком фамильярности в официальной обстановке, допустимое по отнош</w:t>
            </w:r>
            <w:r w:rsidRPr="00D03402">
              <w:rPr>
                <w:rFonts w:cs="Times New Roman"/>
                <w:lang w:val="ru-RU"/>
              </w:rPr>
              <w:t>е</w:t>
            </w:r>
            <w:r w:rsidRPr="00D03402">
              <w:rPr>
                <w:rFonts w:cs="Times New Roman"/>
                <w:lang w:val="ru-RU"/>
              </w:rPr>
              <w:t>нию к лицу с равным социальным статусом.</w:t>
            </w:r>
          </w:p>
          <w:p w:rsidR="0036627F" w:rsidRPr="00D03402" w:rsidRDefault="0036627F">
            <w:pPr>
              <w:pStyle w:val="ac"/>
              <w:jc w:val="both"/>
              <w:rPr>
                <w:rFonts w:cs="Times New Roman"/>
                <w:lang w:val="ru-RU"/>
              </w:rPr>
            </w:pPr>
            <w:r w:rsidRPr="00D03402">
              <w:rPr>
                <w:rFonts w:cs="Times New Roman"/>
                <w:lang w:val="ru-RU"/>
              </w:rPr>
              <w:t>Устное сообщение студента по теме: «Жесткие правила русского речевого этикета». Регламент выступления 3 минуты.</w:t>
            </w:r>
          </w:p>
          <w:p w:rsidR="0036627F" w:rsidRPr="00D03402" w:rsidRDefault="0036627F">
            <w:pPr>
              <w:pStyle w:val="ac"/>
              <w:jc w:val="both"/>
              <w:rPr>
                <w:rFonts w:cs="Times New Roman"/>
                <w:lang w:val="ru-RU"/>
              </w:rPr>
            </w:pPr>
            <w:r w:rsidRPr="00D03402">
              <w:rPr>
                <w:rStyle w:val="ae"/>
                <w:rFonts w:cs="Times New Roman"/>
                <w:bCs/>
                <w:lang w:val="ru-RU"/>
              </w:rPr>
              <w:t>Задание 2.</w:t>
            </w:r>
            <w:r w:rsidRPr="00D03402">
              <w:rPr>
                <w:rFonts w:cs="Times New Roman"/>
                <w:lang w:val="ru-RU"/>
              </w:rPr>
              <w:t xml:space="preserve"> Составьте фразы, соответствующие</w:t>
            </w:r>
          </w:p>
          <w:p w:rsidR="0036627F" w:rsidRPr="00D03402" w:rsidRDefault="0036627F">
            <w:pPr>
              <w:pStyle w:val="ac"/>
              <w:jc w:val="both"/>
              <w:rPr>
                <w:rFonts w:cs="Times New Roman"/>
                <w:lang w:val="ru-RU"/>
              </w:rPr>
            </w:pPr>
            <w:r w:rsidRPr="00D03402">
              <w:rPr>
                <w:rFonts w:cs="Times New Roman"/>
                <w:lang w:val="ru-RU"/>
              </w:rPr>
              <w:t>- риторике порицания;</w:t>
            </w:r>
          </w:p>
          <w:p w:rsidR="0036627F" w:rsidRPr="00D03402" w:rsidRDefault="0036627F">
            <w:pPr>
              <w:pStyle w:val="ac"/>
              <w:jc w:val="both"/>
              <w:rPr>
                <w:rFonts w:cs="Times New Roman"/>
                <w:lang w:val="ru-RU"/>
              </w:rPr>
            </w:pPr>
            <w:r w:rsidRPr="00D03402">
              <w:rPr>
                <w:rFonts w:cs="Times New Roman"/>
                <w:lang w:val="ru-RU"/>
              </w:rPr>
              <w:t>- риторике похвалы;</w:t>
            </w:r>
          </w:p>
          <w:p w:rsidR="0036627F" w:rsidRPr="00D03402" w:rsidRDefault="0036627F">
            <w:pPr>
              <w:pStyle w:val="ac"/>
              <w:jc w:val="both"/>
              <w:rPr>
                <w:rFonts w:cs="Times New Roman"/>
                <w:lang w:val="ru-RU"/>
              </w:rPr>
            </w:pPr>
            <w:r w:rsidRPr="00D03402">
              <w:rPr>
                <w:rFonts w:cs="Times New Roman"/>
                <w:lang w:val="ru-RU"/>
              </w:rPr>
              <w:t>- риторике утешения;</w:t>
            </w:r>
          </w:p>
          <w:p w:rsidR="0036627F" w:rsidRPr="00D03402" w:rsidRDefault="0036627F">
            <w:pPr>
              <w:pStyle w:val="ac"/>
              <w:jc w:val="both"/>
              <w:rPr>
                <w:rFonts w:cs="Times New Roman"/>
                <w:lang w:val="ru-RU"/>
              </w:rPr>
            </w:pPr>
            <w:r w:rsidRPr="00D03402">
              <w:rPr>
                <w:rFonts w:cs="Times New Roman"/>
                <w:lang w:val="ru-RU"/>
              </w:rPr>
              <w:t>- риторике напоминания;</w:t>
            </w:r>
          </w:p>
          <w:p w:rsidR="0036627F" w:rsidRPr="00D03402" w:rsidRDefault="0036627F">
            <w:pPr>
              <w:pStyle w:val="ac"/>
              <w:jc w:val="both"/>
              <w:rPr>
                <w:rFonts w:cs="Times New Roman"/>
                <w:lang w:val="ru-RU"/>
              </w:rPr>
            </w:pPr>
            <w:r w:rsidRPr="00D03402">
              <w:rPr>
                <w:rFonts w:cs="Times New Roman"/>
                <w:lang w:val="ru-RU"/>
              </w:rPr>
              <w:t>- риторике благодарности</w:t>
            </w:r>
          </w:p>
          <w:p w:rsidR="0036627F" w:rsidRPr="00D03402" w:rsidRDefault="0036627F">
            <w:pPr>
              <w:pStyle w:val="ac"/>
              <w:jc w:val="both"/>
              <w:rPr>
                <w:rFonts w:cs="Times New Roman"/>
                <w:lang w:val="ru-RU"/>
              </w:rPr>
            </w:pPr>
            <w:r w:rsidRPr="00D03402">
              <w:rPr>
                <w:rFonts w:cs="Times New Roman"/>
                <w:lang w:val="ru-RU"/>
              </w:rPr>
              <w:t>в ситуациях официального и дружеского общения.</w:t>
            </w:r>
          </w:p>
          <w:p w:rsidR="0036627F" w:rsidRPr="00D03402" w:rsidRDefault="0036627F">
            <w:pPr>
              <w:pStyle w:val="ac"/>
              <w:jc w:val="both"/>
              <w:rPr>
                <w:rFonts w:cs="Times New Roman"/>
                <w:bCs/>
                <w:lang w:val="ru-RU"/>
              </w:rPr>
            </w:pPr>
            <w:r w:rsidRPr="00D03402">
              <w:rPr>
                <w:rFonts w:cs="Times New Roman"/>
                <w:bCs/>
                <w:lang w:val="ru-RU"/>
              </w:rPr>
              <w:t>Задание 3.</w:t>
            </w:r>
          </w:p>
          <w:p w:rsidR="0036627F" w:rsidRPr="00D03402" w:rsidRDefault="0036627F">
            <w:pPr>
              <w:pStyle w:val="ac"/>
              <w:jc w:val="both"/>
              <w:rPr>
                <w:rFonts w:cs="Times New Roman"/>
                <w:lang w:val="ru-RU"/>
              </w:rPr>
            </w:pPr>
            <w:r w:rsidRPr="00D03402">
              <w:rPr>
                <w:rFonts w:cs="Times New Roman"/>
                <w:lang w:val="ru-RU"/>
              </w:rPr>
              <w:t>1. Объясните разницу в значении слов, составляющих паронимический ряд:</w:t>
            </w:r>
          </w:p>
          <w:p w:rsidR="0036627F" w:rsidRPr="00D03402" w:rsidRDefault="0036627F">
            <w:pPr>
              <w:pStyle w:val="ac"/>
              <w:jc w:val="both"/>
              <w:rPr>
                <w:rFonts w:cs="Times New Roman"/>
                <w:lang w:val="ru-RU"/>
              </w:rPr>
            </w:pPr>
            <w:r w:rsidRPr="00D03402">
              <w:rPr>
                <w:rFonts w:cs="Times New Roman"/>
                <w:lang w:val="ru-RU"/>
              </w:rPr>
              <w:t>военный – воинский;</w:t>
            </w:r>
          </w:p>
          <w:p w:rsidR="0036627F" w:rsidRPr="00D03402" w:rsidRDefault="0036627F">
            <w:pPr>
              <w:pStyle w:val="ac"/>
              <w:jc w:val="both"/>
              <w:rPr>
                <w:rFonts w:cs="Times New Roman"/>
                <w:lang w:val="ru-RU"/>
              </w:rPr>
            </w:pPr>
            <w:r w:rsidRPr="00D03402">
              <w:rPr>
                <w:rFonts w:cs="Times New Roman"/>
                <w:lang w:val="ru-RU"/>
              </w:rPr>
              <w:t>лиричный – лирический;</w:t>
            </w:r>
          </w:p>
          <w:p w:rsidR="0036627F" w:rsidRPr="00D03402" w:rsidRDefault="0036627F">
            <w:pPr>
              <w:pStyle w:val="ac"/>
              <w:jc w:val="both"/>
              <w:rPr>
                <w:rFonts w:cs="Times New Roman"/>
                <w:lang w:val="ru-RU"/>
              </w:rPr>
            </w:pPr>
            <w:r w:rsidRPr="00D03402">
              <w:rPr>
                <w:rFonts w:cs="Times New Roman"/>
                <w:lang w:val="ru-RU"/>
              </w:rPr>
              <w:t>одеть – надеть;</w:t>
            </w:r>
          </w:p>
          <w:p w:rsidR="0036627F" w:rsidRPr="00D03402" w:rsidRDefault="0036627F">
            <w:pPr>
              <w:pStyle w:val="ac"/>
              <w:jc w:val="both"/>
              <w:rPr>
                <w:rFonts w:cs="Times New Roman"/>
                <w:lang w:val="ru-RU"/>
              </w:rPr>
            </w:pPr>
            <w:r w:rsidRPr="00D03402">
              <w:rPr>
                <w:rFonts w:cs="Times New Roman"/>
                <w:lang w:val="ru-RU"/>
              </w:rPr>
              <w:t>удачный – удачливый;</w:t>
            </w:r>
          </w:p>
          <w:p w:rsidR="0036627F" w:rsidRPr="00D03402" w:rsidRDefault="0036627F">
            <w:pPr>
              <w:pStyle w:val="ac"/>
              <w:jc w:val="both"/>
              <w:rPr>
                <w:rFonts w:cs="Times New Roman"/>
                <w:lang w:val="ru-RU"/>
              </w:rPr>
            </w:pPr>
            <w:r w:rsidRPr="00D03402">
              <w:rPr>
                <w:rFonts w:cs="Times New Roman"/>
                <w:lang w:val="ru-RU"/>
              </w:rPr>
              <w:t>хозяйский – хозяйственный;</w:t>
            </w:r>
          </w:p>
          <w:p w:rsidR="0036627F" w:rsidRPr="00D03402" w:rsidRDefault="0036627F">
            <w:pPr>
              <w:pStyle w:val="ac"/>
              <w:jc w:val="both"/>
              <w:rPr>
                <w:rFonts w:cs="Times New Roman"/>
                <w:lang w:val="ru-RU"/>
              </w:rPr>
            </w:pPr>
            <w:r w:rsidRPr="00D03402">
              <w:rPr>
                <w:rFonts w:cs="Times New Roman"/>
                <w:lang w:val="ru-RU"/>
              </w:rPr>
              <w:t>отчетный – отчетливый;</w:t>
            </w:r>
          </w:p>
          <w:p w:rsidR="0036627F" w:rsidRPr="00D03402" w:rsidRDefault="0036627F">
            <w:pPr>
              <w:pStyle w:val="ac"/>
              <w:jc w:val="both"/>
              <w:rPr>
                <w:rFonts w:cs="Times New Roman"/>
                <w:lang w:val="ru-RU"/>
              </w:rPr>
            </w:pPr>
            <w:r w:rsidRPr="00D03402">
              <w:rPr>
                <w:rFonts w:cs="Times New Roman"/>
                <w:lang w:val="ru-RU"/>
              </w:rPr>
              <w:t>скрытый – скрытный;</w:t>
            </w:r>
          </w:p>
          <w:p w:rsidR="0036627F" w:rsidRPr="00D03402" w:rsidRDefault="0036627F">
            <w:pPr>
              <w:pStyle w:val="ac"/>
              <w:jc w:val="both"/>
              <w:rPr>
                <w:rFonts w:cs="Times New Roman"/>
                <w:lang w:val="ru-RU"/>
              </w:rPr>
            </w:pPr>
            <w:r w:rsidRPr="00D03402">
              <w:rPr>
                <w:rFonts w:cs="Times New Roman"/>
                <w:lang w:val="ru-RU"/>
              </w:rPr>
              <w:t>цветной – цветастый – цветовой.</w:t>
            </w:r>
          </w:p>
          <w:p w:rsidR="0036627F" w:rsidRPr="00D03402" w:rsidRDefault="0036627F">
            <w:pPr>
              <w:pStyle w:val="ac"/>
              <w:jc w:val="both"/>
              <w:rPr>
                <w:rFonts w:cs="Times New Roman"/>
                <w:lang w:val="ru-RU"/>
              </w:rPr>
            </w:pPr>
            <w:r w:rsidRPr="00D03402">
              <w:rPr>
                <w:rStyle w:val="ae"/>
                <w:rFonts w:cs="Times New Roman"/>
                <w:bCs/>
                <w:lang w:val="ru-RU"/>
              </w:rPr>
              <w:t>Задание 4.</w:t>
            </w:r>
            <w:r w:rsidRPr="00D03402">
              <w:rPr>
                <w:rFonts w:cs="Times New Roman"/>
                <w:lang w:val="ru-RU"/>
              </w:rPr>
              <w:t xml:space="preserve"> Составьте синонимический ряд с опорным словом ЛГАТЬ.</w:t>
            </w:r>
          </w:p>
          <w:p w:rsidR="0036627F" w:rsidRPr="00D03402" w:rsidRDefault="0036627F">
            <w:pPr>
              <w:pStyle w:val="ac"/>
              <w:jc w:val="both"/>
              <w:rPr>
                <w:rFonts w:cs="Times New Roman"/>
                <w:lang w:val="ru-RU"/>
              </w:rPr>
            </w:pPr>
            <w:r w:rsidRPr="00D03402">
              <w:rPr>
                <w:rStyle w:val="ae"/>
                <w:rFonts w:cs="Times New Roman"/>
                <w:bCs/>
                <w:lang w:val="ru-RU"/>
              </w:rPr>
              <w:t>Задание 5.</w:t>
            </w:r>
            <w:r w:rsidRPr="00D03402">
              <w:rPr>
                <w:rFonts w:cs="Times New Roman"/>
                <w:lang w:val="ru-RU"/>
              </w:rPr>
              <w:t xml:space="preserve"> Расставьте в тексте знаки препинания и пропущенные буквы.</w:t>
            </w:r>
          </w:p>
          <w:p w:rsidR="0036627F" w:rsidRPr="00D03402" w:rsidRDefault="0036627F">
            <w:pPr>
              <w:pStyle w:val="ac"/>
              <w:jc w:val="both"/>
              <w:rPr>
                <w:rFonts w:cs="Times New Roman"/>
                <w:lang w:val="ru-RU"/>
              </w:rPr>
            </w:pPr>
            <w:r w:rsidRPr="00D03402">
              <w:rPr>
                <w:rFonts w:cs="Times New Roman"/>
                <w:lang w:val="ru-RU"/>
              </w:rPr>
              <w:t>Янтарная комната – восьмое чудо света. Екатерининский дворец в Царском Селе – в</w:t>
            </w:r>
            <w:r w:rsidRPr="00D03402">
              <w:rPr>
                <w:rFonts w:cs="Times New Roman"/>
                <w:lang w:val="ru-RU"/>
              </w:rPr>
              <w:t>ы</w:t>
            </w:r>
            <w:r w:rsidRPr="00D03402">
              <w:rPr>
                <w:rFonts w:cs="Times New Roman"/>
                <w:lang w:val="ru-RU"/>
              </w:rPr>
              <w:t xml:space="preserve">дающийся памятник русской архитектуры </w:t>
            </w:r>
            <w:r>
              <w:rPr>
                <w:rFonts w:cs="Times New Roman"/>
                <w:lang w:val="it-IT"/>
              </w:rPr>
              <w:t xml:space="preserve">XVIII </w:t>
            </w:r>
            <w:r w:rsidRPr="00D03402">
              <w:rPr>
                <w:rFonts w:cs="Times New Roman"/>
                <w:lang w:val="ru-RU"/>
              </w:rPr>
              <w:t xml:space="preserve">– </w:t>
            </w:r>
            <w:r>
              <w:rPr>
                <w:rFonts w:cs="Times New Roman"/>
                <w:lang w:val="it-IT"/>
              </w:rPr>
              <w:t xml:space="preserve">XIX </w:t>
            </w:r>
            <w:r w:rsidRPr="00D03402">
              <w:rPr>
                <w:rFonts w:cs="Times New Roman"/>
                <w:lang w:val="ru-RU"/>
              </w:rPr>
              <w:t>веков. Более столетия целая плеяда архитекторов художников мастеров (декоративно) прикладного искус…</w:t>
            </w:r>
            <w:proofErr w:type="spellStart"/>
            <w:r w:rsidRPr="00D03402">
              <w:rPr>
                <w:rFonts w:cs="Times New Roman"/>
                <w:lang w:val="ru-RU"/>
              </w:rPr>
              <w:t>тва</w:t>
            </w:r>
            <w:proofErr w:type="spellEnd"/>
            <w:r w:rsidRPr="00D03402">
              <w:rPr>
                <w:rFonts w:cs="Times New Roman"/>
                <w:lang w:val="ru-RU"/>
              </w:rPr>
              <w:t xml:space="preserve"> р</w:t>
            </w:r>
            <w:r w:rsidRPr="00D03402">
              <w:rPr>
                <w:rFonts w:cs="Times New Roman"/>
                <w:lang w:val="ru-RU"/>
              </w:rPr>
              <w:t>а</w:t>
            </w:r>
            <w:r w:rsidRPr="00D03402">
              <w:rPr>
                <w:rFonts w:cs="Times New Roman"/>
                <w:lang w:val="ru-RU"/>
              </w:rPr>
              <w:t>ботали над созданием и отделкой его интерьеров.</w:t>
            </w:r>
          </w:p>
          <w:p w:rsidR="0036627F" w:rsidRPr="00D03402" w:rsidRDefault="0036627F">
            <w:pPr>
              <w:pStyle w:val="ac"/>
              <w:jc w:val="both"/>
              <w:rPr>
                <w:rFonts w:cs="Times New Roman"/>
                <w:lang w:val="ru-RU"/>
              </w:rPr>
            </w:pPr>
            <w:r w:rsidRPr="00D03402">
              <w:rPr>
                <w:rFonts w:cs="Times New Roman"/>
                <w:lang w:val="ru-RU"/>
              </w:rPr>
              <w:t>Дворец создавался в середине 1750-х годов по проекту Б.-</w:t>
            </w:r>
            <w:proofErr w:type="spellStart"/>
            <w:r w:rsidRPr="00D03402">
              <w:rPr>
                <w:rFonts w:cs="Times New Roman"/>
                <w:lang w:val="ru-RU"/>
              </w:rPr>
              <w:t>Ф.Растрелли</w:t>
            </w:r>
            <w:proofErr w:type="spellEnd"/>
            <w:r w:rsidRPr="00D03402">
              <w:rPr>
                <w:rFonts w:cs="Times New Roman"/>
                <w:lang w:val="ru-RU"/>
              </w:rPr>
              <w:t>.</w:t>
            </w:r>
          </w:p>
          <w:p w:rsidR="0036627F" w:rsidRPr="00D03402" w:rsidRDefault="0036627F">
            <w:pPr>
              <w:pStyle w:val="ac"/>
              <w:jc w:val="both"/>
              <w:rPr>
                <w:rFonts w:cs="Times New Roman"/>
                <w:lang w:val="ru-RU"/>
              </w:rPr>
            </w:pPr>
            <w:r w:rsidRPr="00D03402">
              <w:rPr>
                <w:rFonts w:cs="Times New Roman"/>
                <w:lang w:val="ru-RU"/>
              </w:rPr>
              <w:t>Одним из самых (не</w:t>
            </w:r>
            <w:proofErr w:type="gramStart"/>
            <w:r w:rsidRPr="00D03402">
              <w:rPr>
                <w:rFonts w:cs="Times New Roman"/>
                <w:lang w:val="ru-RU"/>
              </w:rPr>
              <w:t>)о</w:t>
            </w:r>
            <w:proofErr w:type="gramEnd"/>
            <w:r w:rsidRPr="00D03402">
              <w:rPr>
                <w:rFonts w:cs="Times New Roman"/>
                <w:lang w:val="ru-RU"/>
              </w:rPr>
              <w:t>бычных залов Екатерининского дворца была знаменитая Янта</w:t>
            </w:r>
            <w:r w:rsidRPr="00D03402">
              <w:rPr>
                <w:rFonts w:cs="Times New Roman"/>
                <w:lang w:val="ru-RU"/>
              </w:rPr>
              <w:t>р</w:t>
            </w:r>
            <w:r w:rsidRPr="00D03402">
              <w:rPr>
                <w:rFonts w:cs="Times New Roman"/>
                <w:lang w:val="ru-RU"/>
              </w:rPr>
              <w:t xml:space="preserve">ная комната получившая свое название благодаря материалу которым были украшены) ее стены. Она восхищала и современников и всех </w:t>
            </w:r>
            <w:proofErr w:type="gramStart"/>
            <w:r w:rsidRPr="00D03402">
              <w:rPr>
                <w:rFonts w:cs="Times New Roman"/>
                <w:lang w:val="ru-RU"/>
              </w:rPr>
              <w:t>тех</w:t>
            </w:r>
            <w:proofErr w:type="gramEnd"/>
            <w:r w:rsidRPr="00D03402">
              <w:rPr>
                <w:rFonts w:cs="Times New Roman"/>
                <w:lang w:val="ru-RU"/>
              </w:rPr>
              <w:t xml:space="preserve"> кто мог ею любоваться позднее. У всех кто посещал </w:t>
            </w:r>
            <w:proofErr w:type="gramStart"/>
            <w:r w:rsidRPr="00D03402">
              <w:rPr>
                <w:rFonts w:cs="Times New Roman"/>
                <w:lang w:val="ru-RU"/>
              </w:rPr>
              <w:t>дворец</w:t>
            </w:r>
            <w:proofErr w:type="gramEnd"/>
            <w:r w:rsidRPr="00D03402">
              <w:rPr>
                <w:rFonts w:cs="Times New Roman"/>
                <w:lang w:val="ru-RU"/>
              </w:rPr>
              <w:t xml:space="preserve"> комната оставляла (не) забываемое впечатление. Янтарная комната которую называли восьмым чудом света зачаровывала и </w:t>
            </w:r>
            <w:proofErr w:type="spellStart"/>
            <w:proofErr w:type="gramStart"/>
            <w:r w:rsidRPr="00D03402">
              <w:rPr>
                <w:rFonts w:cs="Times New Roman"/>
                <w:lang w:val="ru-RU"/>
              </w:rPr>
              <w:t>пр</w:t>
            </w:r>
            <w:proofErr w:type="spellEnd"/>
            <w:proofErr w:type="gramEnd"/>
            <w:r w:rsidRPr="00D03402">
              <w:rPr>
                <w:rFonts w:cs="Times New Roman"/>
                <w:lang w:val="ru-RU"/>
              </w:rPr>
              <w:t>…водила в удивл</w:t>
            </w:r>
            <w:r w:rsidRPr="00D03402">
              <w:rPr>
                <w:rFonts w:cs="Times New Roman"/>
                <w:lang w:val="ru-RU"/>
              </w:rPr>
              <w:t>е</w:t>
            </w:r>
            <w:r w:rsidRPr="00D03402">
              <w:rPr>
                <w:rFonts w:cs="Times New Roman"/>
                <w:lang w:val="ru-RU"/>
              </w:rPr>
              <w:t>ние своей необычностью красотой блеском и некоторой таинственностью теплого «ж</w:t>
            </w:r>
            <w:r w:rsidRPr="00D03402">
              <w:rPr>
                <w:rFonts w:cs="Times New Roman"/>
                <w:lang w:val="ru-RU"/>
              </w:rPr>
              <w:t>и</w:t>
            </w:r>
            <w:r w:rsidRPr="00D03402">
              <w:rPr>
                <w:rFonts w:cs="Times New Roman"/>
                <w:lang w:val="ru-RU"/>
              </w:rPr>
              <w:t>вого» материала, роскошью и изобретательностью отделки. История возникновения Янтарной комнаты связанная прежде всего с расцветом (Е</w:t>
            </w:r>
            <w:proofErr w:type="gramStart"/>
            <w:r w:rsidRPr="00D03402">
              <w:rPr>
                <w:rFonts w:cs="Times New Roman"/>
                <w:lang w:val="ru-RU"/>
              </w:rPr>
              <w:t>)е</w:t>
            </w:r>
            <w:proofErr w:type="gramEnd"/>
            <w:r w:rsidRPr="00D03402">
              <w:rPr>
                <w:rFonts w:cs="Times New Roman"/>
                <w:lang w:val="ru-RU"/>
              </w:rPr>
              <w:t>вропейского искус…</w:t>
            </w:r>
            <w:proofErr w:type="spellStart"/>
            <w:r w:rsidRPr="00D03402">
              <w:rPr>
                <w:rFonts w:cs="Times New Roman"/>
                <w:lang w:val="ru-RU"/>
              </w:rPr>
              <w:t>тва</w:t>
            </w:r>
            <w:proofErr w:type="spellEnd"/>
            <w:r w:rsidRPr="00D03402">
              <w:rPr>
                <w:rFonts w:cs="Times New Roman"/>
                <w:lang w:val="ru-RU"/>
              </w:rPr>
              <w:t xml:space="preserve"> </w:t>
            </w:r>
            <w:r>
              <w:rPr>
                <w:rFonts w:cs="Times New Roman"/>
                <w:lang w:val="it-IT"/>
              </w:rPr>
              <w:t xml:space="preserve">XVIII </w:t>
            </w:r>
            <w:r w:rsidRPr="00D03402">
              <w:rPr>
                <w:rFonts w:cs="Times New Roman"/>
                <w:lang w:val="ru-RU"/>
              </w:rPr>
              <w:t>века, взлетом художествен…ого вдохновения, дипломатическими отношениями коронован…</w:t>
            </w:r>
            <w:proofErr w:type="spellStart"/>
            <w:r w:rsidRPr="00D03402">
              <w:rPr>
                <w:rFonts w:cs="Times New Roman"/>
                <w:lang w:val="ru-RU"/>
              </w:rPr>
              <w:t>ых</w:t>
            </w:r>
            <w:proofErr w:type="spellEnd"/>
            <w:r w:rsidRPr="00D03402">
              <w:rPr>
                <w:rFonts w:cs="Times New Roman"/>
                <w:lang w:val="ru-RU"/>
              </w:rPr>
              <w:t xml:space="preserve"> особ, трагедией человеческих судеб, тайной исчезновения в начале В</w:t>
            </w:r>
            <w:r w:rsidRPr="00D03402">
              <w:rPr>
                <w:rFonts w:cs="Times New Roman"/>
                <w:lang w:val="ru-RU"/>
              </w:rPr>
              <w:t>е</w:t>
            </w:r>
            <w:r w:rsidRPr="00D03402">
              <w:rPr>
                <w:rFonts w:cs="Times New Roman"/>
                <w:lang w:val="ru-RU"/>
              </w:rPr>
              <w:t>ликой Отечественной войны и многочислен…</w:t>
            </w:r>
            <w:proofErr w:type="spellStart"/>
            <w:r w:rsidRPr="00D03402">
              <w:rPr>
                <w:rFonts w:cs="Times New Roman"/>
                <w:lang w:val="ru-RU"/>
              </w:rPr>
              <w:t>ых</w:t>
            </w:r>
            <w:proofErr w:type="spellEnd"/>
            <w:r w:rsidRPr="00D03402">
              <w:rPr>
                <w:rFonts w:cs="Times New Roman"/>
                <w:lang w:val="ru-RU"/>
              </w:rPr>
              <w:t xml:space="preserve"> безрезультатных поисков, сама по с</w:t>
            </w:r>
            <w:r w:rsidRPr="00D03402">
              <w:rPr>
                <w:rFonts w:cs="Times New Roman"/>
                <w:lang w:val="ru-RU"/>
              </w:rPr>
              <w:t>е</w:t>
            </w:r>
            <w:r w:rsidRPr="00D03402">
              <w:rPr>
                <w:rFonts w:cs="Times New Roman"/>
                <w:lang w:val="ru-RU"/>
              </w:rPr>
              <w:t>бе чрезвычайно интересна. Янтарь (сукцинит) это окаменевшая смола хвойных дерев</w:t>
            </w:r>
            <w:r w:rsidRPr="00D03402">
              <w:rPr>
                <w:rFonts w:cs="Times New Roman"/>
                <w:lang w:val="ru-RU"/>
              </w:rPr>
              <w:t>ь</w:t>
            </w:r>
            <w:r w:rsidRPr="00D03402">
              <w:rPr>
                <w:rFonts w:cs="Times New Roman"/>
                <w:lang w:val="ru-RU"/>
              </w:rPr>
              <w:t xml:space="preserve">ев </w:t>
            </w:r>
            <w:proofErr w:type="spellStart"/>
            <w:r w:rsidRPr="00D03402">
              <w:rPr>
                <w:rFonts w:cs="Times New Roman"/>
                <w:lang w:val="ru-RU"/>
              </w:rPr>
              <w:t>произр</w:t>
            </w:r>
            <w:proofErr w:type="spellEnd"/>
            <w:r w:rsidRPr="00D03402">
              <w:rPr>
                <w:rFonts w:cs="Times New Roman"/>
                <w:lang w:val="ru-RU"/>
              </w:rPr>
              <w:t xml:space="preserve">…стающих на побережье Балтийского (Северного) моря в третичный период, около 45 мил…ионов лет назад. С древних времен янтарь </w:t>
            </w:r>
            <w:proofErr w:type="spellStart"/>
            <w:proofErr w:type="gramStart"/>
            <w:r w:rsidRPr="00D03402">
              <w:rPr>
                <w:rFonts w:cs="Times New Roman"/>
                <w:lang w:val="ru-RU"/>
              </w:rPr>
              <w:t>пр</w:t>
            </w:r>
            <w:proofErr w:type="spellEnd"/>
            <w:proofErr w:type="gramEnd"/>
            <w:r w:rsidRPr="00D03402">
              <w:rPr>
                <w:rFonts w:cs="Times New Roman"/>
                <w:lang w:val="ru-RU"/>
              </w:rPr>
              <w:t>…</w:t>
            </w:r>
            <w:proofErr w:type="spellStart"/>
            <w:r w:rsidRPr="00D03402">
              <w:rPr>
                <w:rFonts w:cs="Times New Roman"/>
                <w:lang w:val="ru-RU"/>
              </w:rPr>
              <w:t>влекал</w:t>
            </w:r>
            <w:proofErr w:type="spellEnd"/>
            <w:r w:rsidRPr="00D03402">
              <w:rPr>
                <w:rFonts w:cs="Times New Roman"/>
                <w:lang w:val="ru-RU"/>
              </w:rPr>
              <w:t xml:space="preserve"> к себе внимание людей. О его происхождении высказывались самые различные догадки: его называли и «воском лесных муравьев» и «медом диких пчел» и морской пеной застывшей на сол</w:t>
            </w:r>
            <w:r w:rsidRPr="00D03402">
              <w:rPr>
                <w:rFonts w:cs="Times New Roman"/>
                <w:lang w:val="ru-RU"/>
              </w:rPr>
              <w:t>н</w:t>
            </w:r>
            <w:r w:rsidRPr="00D03402">
              <w:rPr>
                <w:rFonts w:cs="Times New Roman"/>
                <w:lang w:val="ru-RU"/>
              </w:rPr>
              <w:t xml:space="preserve">це. Издревле янтарь наделяли магическими свойствами </w:t>
            </w:r>
            <w:proofErr w:type="spellStart"/>
            <w:r w:rsidRPr="00D03402">
              <w:rPr>
                <w:rFonts w:cs="Times New Roman"/>
                <w:lang w:val="ru-RU"/>
              </w:rPr>
              <w:t>пр..писывали</w:t>
            </w:r>
            <w:proofErr w:type="spellEnd"/>
            <w:r w:rsidRPr="00D03402">
              <w:rPr>
                <w:rFonts w:cs="Times New Roman"/>
                <w:lang w:val="ru-RU"/>
              </w:rPr>
              <w:t xml:space="preserve"> ему положител</w:t>
            </w:r>
            <w:r w:rsidRPr="00D03402">
              <w:rPr>
                <w:rFonts w:cs="Times New Roman"/>
                <w:lang w:val="ru-RU"/>
              </w:rPr>
              <w:t>ь</w:t>
            </w:r>
            <w:r w:rsidRPr="00D03402">
              <w:rPr>
                <w:rFonts w:cs="Times New Roman"/>
                <w:lang w:val="ru-RU"/>
              </w:rPr>
              <w:t xml:space="preserve">ное влияние на здоровье и судьбу людей а его особенность сохранять в своей структуре частицы </w:t>
            </w:r>
            <w:proofErr w:type="gramStart"/>
            <w:r w:rsidRPr="00D03402">
              <w:rPr>
                <w:rFonts w:cs="Times New Roman"/>
                <w:lang w:val="ru-RU"/>
              </w:rPr>
              <w:t>р</w:t>
            </w:r>
            <w:proofErr w:type="gramEnd"/>
            <w:r w:rsidRPr="00D03402">
              <w:rPr>
                <w:rFonts w:cs="Times New Roman"/>
                <w:lang w:val="ru-RU"/>
              </w:rPr>
              <w:t>…</w:t>
            </w:r>
            <w:proofErr w:type="spellStart"/>
            <w:r w:rsidRPr="00D03402">
              <w:rPr>
                <w:rFonts w:cs="Times New Roman"/>
                <w:lang w:val="ru-RU"/>
              </w:rPr>
              <w:t>стений</w:t>
            </w:r>
            <w:proofErr w:type="spellEnd"/>
            <w:r w:rsidRPr="00D03402">
              <w:rPr>
                <w:rFonts w:cs="Times New Roman"/>
                <w:lang w:val="ru-RU"/>
              </w:rPr>
              <w:t xml:space="preserve"> насекомых солнечное тепло поистине завораживали. Благодаря в</w:t>
            </w:r>
            <w:r w:rsidRPr="00D03402">
              <w:rPr>
                <w:rFonts w:cs="Times New Roman"/>
                <w:lang w:val="ru-RU"/>
              </w:rPr>
              <w:t>ы</w:t>
            </w:r>
            <w:r w:rsidRPr="00D03402">
              <w:rPr>
                <w:rFonts w:cs="Times New Roman"/>
                <w:lang w:val="ru-RU"/>
              </w:rPr>
              <w:t>сокому мастерству и опыту реставраторов Янтарная комната была завершена к нам</w:t>
            </w:r>
            <w:r w:rsidRPr="00D03402">
              <w:rPr>
                <w:rFonts w:cs="Times New Roman"/>
                <w:lang w:val="ru-RU"/>
              </w:rPr>
              <w:t>е</w:t>
            </w:r>
            <w:r w:rsidRPr="00D03402">
              <w:rPr>
                <w:rFonts w:cs="Times New Roman"/>
                <w:lang w:val="ru-RU"/>
              </w:rPr>
              <w:t>чен…ому сроку и 31 мая 2003 года к (трехсот</w:t>
            </w:r>
            <w:proofErr w:type="gramStart"/>
            <w:r w:rsidRPr="00D03402">
              <w:rPr>
                <w:rFonts w:cs="Times New Roman"/>
                <w:lang w:val="ru-RU"/>
              </w:rPr>
              <w:t>)л</w:t>
            </w:r>
            <w:proofErr w:type="gramEnd"/>
            <w:r w:rsidRPr="00D03402">
              <w:rPr>
                <w:rFonts w:cs="Times New Roman"/>
                <w:lang w:val="ru-RU"/>
              </w:rPr>
              <w:t>етнему юбилею Санкт-Петербурга Я</w:t>
            </w:r>
            <w:r w:rsidRPr="00D03402">
              <w:rPr>
                <w:rFonts w:cs="Times New Roman"/>
                <w:lang w:val="ru-RU"/>
              </w:rPr>
              <w:t>н</w:t>
            </w:r>
            <w:r w:rsidRPr="00D03402">
              <w:rPr>
                <w:rFonts w:cs="Times New Roman"/>
                <w:lang w:val="ru-RU"/>
              </w:rPr>
              <w:t>тарная комната была торжествен…о открыта. (1)</w:t>
            </w:r>
          </w:p>
          <w:p w:rsidR="0036627F" w:rsidRPr="00D03402" w:rsidRDefault="0036627F">
            <w:pPr>
              <w:pStyle w:val="ac"/>
              <w:jc w:val="both"/>
              <w:rPr>
                <w:rFonts w:cs="Times New Roman"/>
                <w:lang w:val="ru-RU"/>
              </w:rPr>
            </w:pPr>
            <w:r w:rsidRPr="00D03402">
              <w:rPr>
                <w:rFonts w:cs="Times New Roman"/>
                <w:lang w:val="ru-RU"/>
              </w:rPr>
              <w:t xml:space="preserve">1. </w:t>
            </w:r>
            <w:proofErr w:type="spellStart"/>
            <w:r w:rsidRPr="00D03402">
              <w:rPr>
                <w:rFonts w:cs="Times New Roman"/>
                <w:lang w:val="ru-RU"/>
              </w:rPr>
              <w:t>См.</w:t>
            </w:r>
            <w:proofErr w:type="gramStart"/>
            <w:r w:rsidRPr="00D03402">
              <w:rPr>
                <w:rFonts w:cs="Times New Roman"/>
                <w:lang w:val="ru-RU"/>
              </w:rPr>
              <w:t>:Г</w:t>
            </w:r>
            <w:proofErr w:type="gramEnd"/>
            <w:r w:rsidRPr="00D03402">
              <w:rPr>
                <w:rFonts w:cs="Times New Roman"/>
                <w:lang w:val="ru-RU"/>
              </w:rPr>
              <w:t>ригорович</w:t>
            </w:r>
            <w:proofErr w:type="spellEnd"/>
            <w:r w:rsidRPr="00D03402">
              <w:rPr>
                <w:rFonts w:cs="Times New Roman"/>
                <w:lang w:val="ru-RU"/>
              </w:rPr>
              <w:t xml:space="preserve"> Н. Царское Село. Янтарная комната – восьмое чудо света. СПб</w:t>
            </w:r>
            <w:proofErr w:type="gramStart"/>
            <w:r w:rsidRPr="00D03402">
              <w:rPr>
                <w:rFonts w:cs="Times New Roman"/>
                <w:lang w:val="ru-RU"/>
              </w:rPr>
              <w:t xml:space="preserve">.: </w:t>
            </w:r>
            <w:proofErr w:type="gramEnd"/>
            <w:r w:rsidRPr="00D03402">
              <w:rPr>
                <w:rFonts w:cs="Times New Roman"/>
                <w:lang w:val="ru-RU"/>
              </w:rPr>
              <w:t>Альфа-</w:t>
            </w:r>
            <w:proofErr w:type="spellStart"/>
            <w:r w:rsidRPr="00D03402">
              <w:rPr>
                <w:rFonts w:cs="Times New Roman"/>
                <w:lang w:val="ru-RU"/>
              </w:rPr>
              <w:t>Колор</w:t>
            </w:r>
            <w:proofErr w:type="spellEnd"/>
            <w:r w:rsidRPr="00D03402">
              <w:rPr>
                <w:rFonts w:cs="Times New Roman"/>
                <w:lang w:val="ru-RU"/>
              </w:rPr>
              <w:t>, 2004. 34 с.</w:t>
            </w:r>
          </w:p>
          <w:p w:rsidR="0036627F" w:rsidRPr="00D03402" w:rsidRDefault="0036627F">
            <w:pPr>
              <w:pStyle w:val="ac"/>
              <w:jc w:val="both"/>
              <w:rPr>
                <w:rFonts w:cs="Times New Roman"/>
                <w:lang w:val="ru-RU"/>
              </w:rPr>
            </w:pPr>
          </w:p>
          <w:p w:rsidR="0036627F" w:rsidRPr="00D03402" w:rsidRDefault="0036627F">
            <w:pPr>
              <w:pStyle w:val="ac"/>
              <w:jc w:val="both"/>
              <w:rPr>
                <w:rFonts w:cs="Times New Roman"/>
                <w:lang w:val="ru-RU"/>
              </w:rPr>
            </w:pPr>
            <w:r w:rsidRPr="00D03402">
              <w:rPr>
                <w:rStyle w:val="ae"/>
                <w:rFonts w:cs="Times New Roman"/>
                <w:bCs/>
                <w:lang w:val="ru-RU"/>
              </w:rPr>
              <w:t xml:space="preserve">Индивидуальное задание. </w:t>
            </w:r>
            <w:r w:rsidRPr="00D03402">
              <w:rPr>
                <w:rFonts w:cs="Times New Roman"/>
                <w:lang w:val="ru-RU"/>
              </w:rPr>
              <w:t xml:space="preserve">Подготовьте сообщение по теме: «Языковые изменения в русском языке рубежа </w:t>
            </w:r>
            <w:r>
              <w:rPr>
                <w:rFonts w:cs="Times New Roman"/>
              </w:rPr>
              <w:t>XX</w:t>
            </w:r>
            <w:r w:rsidRPr="00D03402">
              <w:rPr>
                <w:rFonts w:cs="Times New Roman"/>
                <w:lang w:val="ru-RU"/>
              </w:rPr>
              <w:t>-</w:t>
            </w:r>
            <w:r>
              <w:rPr>
                <w:rFonts w:cs="Times New Roman"/>
              </w:rPr>
              <w:t>XXI</w:t>
            </w:r>
            <w:r w:rsidRPr="00D03402">
              <w:rPr>
                <w:rFonts w:cs="Times New Roman"/>
                <w:lang w:val="ru-RU"/>
              </w:rPr>
              <w:t xml:space="preserve"> веков»</w:t>
            </w:r>
          </w:p>
          <w:p w:rsidR="0036627F" w:rsidRPr="00D03402" w:rsidRDefault="0036627F">
            <w:pPr>
              <w:pStyle w:val="ac"/>
              <w:jc w:val="both"/>
              <w:rPr>
                <w:rFonts w:cs="Times New Roman"/>
                <w:lang w:val="ru-RU"/>
              </w:rPr>
            </w:pPr>
            <w:r w:rsidRPr="00D03402">
              <w:rPr>
                <w:rFonts w:cs="Times New Roman"/>
                <w:lang w:val="ru-RU"/>
              </w:rPr>
              <w:t xml:space="preserve"> 1. Объясните разницу в значении слов, составляющих паронимический ряд:</w:t>
            </w:r>
          </w:p>
          <w:p w:rsidR="0036627F" w:rsidRPr="00D03402" w:rsidRDefault="0036627F">
            <w:pPr>
              <w:pStyle w:val="ac"/>
              <w:jc w:val="both"/>
              <w:rPr>
                <w:rFonts w:cs="Times New Roman"/>
                <w:lang w:val="ru-RU"/>
              </w:rPr>
            </w:pPr>
            <w:r w:rsidRPr="00D03402">
              <w:rPr>
                <w:rFonts w:cs="Times New Roman"/>
                <w:lang w:val="ru-RU"/>
              </w:rPr>
              <w:t>военный – воинский;</w:t>
            </w:r>
          </w:p>
          <w:p w:rsidR="0036627F" w:rsidRPr="00D03402" w:rsidRDefault="0036627F">
            <w:pPr>
              <w:pStyle w:val="ac"/>
              <w:jc w:val="both"/>
              <w:rPr>
                <w:rFonts w:cs="Times New Roman"/>
                <w:lang w:val="ru-RU"/>
              </w:rPr>
            </w:pPr>
            <w:r w:rsidRPr="00D03402">
              <w:rPr>
                <w:rFonts w:cs="Times New Roman"/>
                <w:lang w:val="ru-RU"/>
              </w:rPr>
              <w:t>лиричный – лирический;</w:t>
            </w:r>
          </w:p>
          <w:p w:rsidR="0036627F" w:rsidRPr="00D03402" w:rsidRDefault="0036627F">
            <w:pPr>
              <w:pStyle w:val="ac"/>
              <w:jc w:val="both"/>
              <w:rPr>
                <w:rFonts w:cs="Times New Roman"/>
                <w:lang w:val="ru-RU"/>
              </w:rPr>
            </w:pPr>
            <w:r w:rsidRPr="00D03402">
              <w:rPr>
                <w:rFonts w:cs="Times New Roman"/>
                <w:lang w:val="ru-RU"/>
              </w:rPr>
              <w:t>одеть – надеть;</w:t>
            </w:r>
          </w:p>
          <w:p w:rsidR="0036627F" w:rsidRPr="00D03402" w:rsidRDefault="0036627F">
            <w:pPr>
              <w:pStyle w:val="ac"/>
              <w:jc w:val="both"/>
              <w:rPr>
                <w:rFonts w:cs="Times New Roman"/>
                <w:lang w:val="ru-RU"/>
              </w:rPr>
            </w:pPr>
            <w:r w:rsidRPr="00D03402">
              <w:rPr>
                <w:rFonts w:cs="Times New Roman"/>
                <w:lang w:val="ru-RU"/>
              </w:rPr>
              <w:t>удачный – удачливый;</w:t>
            </w:r>
          </w:p>
          <w:p w:rsidR="0036627F" w:rsidRPr="00D03402" w:rsidRDefault="0036627F">
            <w:pPr>
              <w:pStyle w:val="ac"/>
              <w:jc w:val="both"/>
              <w:rPr>
                <w:rFonts w:cs="Times New Roman"/>
                <w:lang w:val="ru-RU"/>
              </w:rPr>
            </w:pPr>
            <w:r w:rsidRPr="00D03402">
              <w:rPr>
                <w:rFonts w:cs="Times New Roman"/>
                <w:lang w:val="ru-RU"/>
              </w:rPr>
              <w:t>хозяйский – хозяйственный;</w:t>
            </w:r>
          </w:p>
          <w:p w:rsidR="0036627F" w:rsidRPr="00D03402" w:rsidRDefault="0036627F">
            <w:pPr>
              <w:pStyle w:val="ac"/>
              <w:jc w:val="both"/>
              <w:rPr>
                <w:rFonts w:cs="Times New Roman"/>
                <w:lang w:val="ru-RU"/>
              </w:rPr>
            </w:pPr>
            <w:r w:rsidRPr="00D03402">
              <w:rPr>
                <w:rFonts w:cs="Times New Roman"/>
                <w:lang w:val="ru-RU"/>
              </w:rPr>
              <w:t>отчетный – отчетливый;</w:t>
            </w:r>
          </w:p>
          <w:p w:rsidR="0036627F" w:rsidRPr="00D03402" w:rsidRDefault="0036627F">
            <w:pPr>
              <w:pStyle w:val="ac"/>
              <w:jc w:val="both"/>
              <w:rPr>
                <w:rFonts w:cs="Times New Roman"/>
                <w:lang w:val="ru-RU"/>
              </w:rPr>
            </w:pPr>
            <w:r w:rsidRPr="00D03402">
              <w:rPr>
                <w:rFonts w:cs="Times New Roman"/>
                <w:lang w:val="ru-RU"/>
              </w:rPr>
              <w:t>скрытый – скрытный;</w:t>
            </w:r>
          </w:p>
          <w:p w:rsidR="0036627F" w:rsidRPr="00D03402" w:rsidRDefault="0036627F">
            <w:pPr>
              <w:pStyle w:val="ac"/>
              <w:jc w:val="both"/>
              <w:rPr>
                <w:rFonts w:cs="Times New Roman"/>
                <w:lang w:val="ru-RU"/>
              </w:rPr>
            </w:pPr>
            <w:r w:rsidRPr="00D03402">
              <w:rPr>
                <w:rFonts w:cs="Times New Roman"/>
                <w:lang w:val="ru-RU"/>
              </w:rPr>
              <w:t>цветной – цветастый – цветовой.</w:t>
            </w:r>
          </w:p>
        </w:tc>
      </w:tr>
      <w:tr w:rsidR="0036627F" w:rsidTr="0036627F">
        <w:trPr>
          <w:trHeight w:val="773"/>
        </w:trPr>
        <w:tc>
          <w:tcPr>
            <w:tcW w:w="9356" w:type="dxa"/>
            <w:gridSpan w:val="3"/>
            <w:tcMar>
              <w:top w:w="80" w:type="dxa"/>
              <w:left w:w="80" w:type="dxa"/>
              <w:bottom w:w="80" w:type="dxa"/>
              <w:right w:w="80" w:type="dxa"/>
            </w:tcMar>
          </w:tcPr>
          <w:p w:rsidR="0036627F" w:rsidRPr="00D03402" w:rsidRDefault="0036627F">
            <w:pPr>
              <w:pStyle w:val="ac"/>
              <w:jc w:val="both"/>
              <w:rPr>
                <w:rFonts w:cs="Times New Roman"/>
                <w:b/>
                <w:lang w:val="ru-RU"/>
              </w:rPr>
            </w:pPr>
            <w:r w:rsidRPr="00D03402">
              <w:rPr>
                <w:rFonts w:cs="Times New Roman"/>
                <w:b/>
                <w:lang w:val="ru-RU"/>
              </w:rPr>
              <w:t>Речевая норма как центральное понятие культуры речи.</w:t>
            </w:r>
          </w:p>
          <w:p w:rsidR="0036627F" w:rsidRPr="00D03402" w:rsidRDefault="0036627F">
            <w:pPr>
              <w:pStyle w:val="ac"/>
              <w:jc w:val="both"/>
              <w:rPr>
                <w:rFonts w:cs="Times New Roman"/>
                <w:lang w:val="ru-RU"/>
              </w:rPr>
            </w:pPr>
            <w:r w:rsidRPr="00D03402">
              <w:rPr>
                <w:rStyle w:val="ae"/>
                <w:rFonts w:cs="Times New Roman"/>
                <w:i/>
                <w:iCs/>
                <w:lang w:val="ru-RU"/>
              </w:rPr>
              <w:t>Теоретическая справка</w:t>
            </w:r>
            <w:r w:rsidRPr="00D03402">
              <w:rPr>
                <w:rFonts w:cs="Times New Roman"/>
                <w:lang w:val="ru-RU"/>
              </w:rPr>
              <w:t xml:space="preserve">: Литературная норма. Славянизмы, </w:t>
            </w:r>
            <w:proofErr w:type="spellStart"/>
            <w:r w:rsidRPr="00D03402">
              <w:rPr>
                <w:rFonts w:cs="Times New Roman"/>
                <w:lang w:val="ru-RU"/>
              </w:rPr>
              <w:t>поэтизмы</w:t>
            </w:r>
            <w:proofErr w:type="spellEnd"/>
            <w:r w:rsidRPr="00D03402">
              <w:rPr>
                <w:rFonts w:cs="Times New Roman"/>
                <w:lang w:val="ru-RU"/>
              </w:rPr>
              <w:t xml:space="preserve">. Ломоносовские и </w:t>
            </w:r>
            <w:proofErr w:type="spellStart"/>
            <w:r w:rsidRPr="00D03402">
              <w:rPr>
                <w:rFonts w:cs="Times New Roman"/>
                <w:lang w:val="ru-RU"/>
              </w:rPr>
              <w:t>карамзинские</w:t>
            </w:r>
            <w:proofErr w:type="spellEnd"/>
            <w:r w:rsidRPr="00D03402">
              <w:rPr>
                <w:rFonts w:cs="Times New Roman"/>
                <w:lang w:val="ru-RU"/>
              </w:rPr>
              <w:t xml:space="preserve"> преобразования в области синтаксиса и словоупотребления.</w:t>
            </w:r>
          </w:p>
          <w:p w:rsidR="0036627F" w:rsidRPr="00D03402" w:rsidRDefault="0036627F">
            <w:pPr>
              <w:pStyle w:val="ac"/>
              <w:jc w:val="both"/>
              <w:rPr>
                <w:rFonts w:cs="Times New Roman"/>
                <w:lang w:val="ru-RU"/>
              </w:rPr>
            </w:pPr>
            <w:r w:rsidRPr="00D03402">
              <w:rPr>
                <w:rFonts w:cs="Times New Roman"/>
                <w:lang w:val="ru-RU"/>
              </w:rPr>
              <w:t xml:space="preserve">Устное сообщение студента по теме: “Языковые изменения в русском языке рубежа </w:t>
            </w:r>
            <w:proofErr w:type="gramStart"/>
            <w:r w:rsidRPr="00D03402">
              <w:rPr>
                <w:rFonts w:cs="Times New Roman"/>
                <w:lang w:val="ru-RU"/>
              </w:rPr>
              <w:t>ХХ</w:t>
            </w:r>
            <w:proofErr w:type="gramEnd"/>
            <w:r w:rsidRPr="00D03402">
              <w:rPr>
                <w:rFonts w:cs="Times New Roman"/>
                <w:lang w:val="ru-RU"/>
              </w:rPr>
              <w:t>-</w:t>
            </w:r>
            <w:r>
              <w:rPr>
                <w:rFonts w:cs="Times New Roman"/>
              </w:rPr>
              <w:t>XXI</w:t>
            </w:r>
            <w:r w:rsidRPr="00D03402">
              <w:rPr>
                <w:rFonts w:cs="Times New Roman"/>
                <w:lang w:val="ru-RU"/>
              </w:rPr>
              <w:t xml:space="preserve"> веков”. Регламент выступления 3 минуты.</w:t>
            </w:r>
          </w:p>
          <w:p w:rsidR="0036627F" w:rsidRPr="00D03402" w:rsidRDefault="0036627F">
            <w:pPr>
              <w:pStyle w:val="ac"/>
              <w:jc w:val="both"/>
              <w:rPr>
                <w:rFonts w:cs="Times New Roman"/>
                <w:lang w:val="ru-RU"/>
              </w:rPr>
            </w:pPr>
          </w:p>
          <w:p w:rsidR="0036627F" w:rsidRPr="00D03402" w:rsidRDefault="0036627F">
            <w:pPr>
              <w:pStyle w:val="ac"/>
              <w:jc w:val="both"/>
              <w:rPr>
                <w:rFonts w:cs="Times New Roman"/>
                <w:lang w:val="ru-RU"/>
              </w:rPr>
            </w:pPr>
            <w:r w:rsidRPr="00D03402">
              <w:rPr>
                <w:rStyle w:val="ae"/>
                <w:rFonts w:cs="Times New Roman"/>
                <w:bCs/>
                <w:lang w:val="ru-RU"/>
              </w:rPr>
              <w:t>Задание № 1.</w:t>
            </w:r>
            <w:r w:rsidRPr="00D03402">
              <w:rPr>
                <w:rFonts w:cs="Times New Roman"/>
                <w:lang w:val="ru-RU"/>
              </w:rPr>
              <w:t xml:space="preserve"> Составьте словосочетания с паронимами: А) сущ</w:t>
            </w:r>
            <w:proofErr w:type="gramStart"/>
            <w:r w:rsidRPr="00D03402">
              <w:rPr>
                <w:rFonts w:cs="Times New Roman"/>
                <w:lang w:val="ru-RU"/>
              </w:rPr>
              <w:t>.-</w:t>
            </w:r>
            <w:proofErr w:type="gramEnd"/>
            <w:r w:rsidRPr="00D03402">
              <w:rPr>
                <w:rFonts w:cs="Times New Roman"/>
                <w:lang w:val="ru-RU"/>
              </w:rPr>
              <w:t>паронимы: нагрев – нагревание; значение – значимость; дипломат – дипломант – дипломник. Б) прил</w:t>
            </w:r>
            <w:proofErr w:type="gramStart"/>
            <w:r w:rsidRPr="00D03402">
              <w:rPr>
                <w:rFonts w:cs="Times New Roman"/>
                <w:lang w:val="ru-RU"/>
              </w:rPr>
              <w:t>.-</w:t>
            </w:r>
            <w:proofErr w:type="gramEnd"/>
            <w:r w:rsidRPr="00D03402">
              <w:rPr>
                <w:rFonts w:cs="Times New Roman"/>
                <w:lang w:val="ru-RU"/>
              </w:rPr>
              <w:t>паронимы: водяной – водный; особый – особенный; единый – единичный – единстве</w:t>
            </w:r>
            <w:r w:rsidRPr="00D03402">
              <w:rPr>
                <w:rFonts w:cs="Times New Roman"/>
                <w:lang w:val="ru-RU"/>
              </w:rPr>
              <w:t>н</w:t>
            </w:r>
            <w:r w:rsidRPr="00D03402">
              <w:rPr>
                <w:rFonts w:cs="Times New Roman"/>
                <w:lang w:val="ru-RU"/>
              </w:rPr>
              <w:t xml:space="preserve">ный. В) глаголы-паронимы: руководить – руководствоваться; </w:t>
            </w:r>
            <w:proofErr w:type="gramStart"/>
            <w:r w:rsidRPr="00D03402">
              <w:rPr>
                <w:rFonts w:cs="Times New Roman"/>
                <w:lang w:val="ru-RU"/>
              </w:rPr>
              <w:t>сыскать</w:t>
            </w:r>
            <w:proofErr w:type="gramEnd"/>
            <w:r w:rsidRPr="00D03402">
              <w:rPr>
                <w:rFonts w:cs="Times New Roman"/>
                <w:lang w:val="ru-RU"/>
              </w:rPr>
              <w:t xml:space="preserve"> – снискать; отл</w:t>
            </w:r>
            <w:r w:rsidRPr="00D03402">
              <w:rPr>
                <w:rFonts w:cs="Times New Roman"/>
                <w:lang w:val="ru-RU"/>
              </w:rPr>
              <w:t>и</w:t>
            </w:r>
            <w:r w:rsidRPr="00D03402">
              <w:rPr>
                <w:rFonts w:cs="Times New Roman"/>
                <w:lang w:val="ru-RU"/>
              </w:rPr>
              <w:t>чать – различать – замечать.</w:t>
            </w:r>
          </w:p>
          <w:p w:rsidR="0036627F" w:rsidRPr="00D03402" w:rsidRDefault="0036627F">
            <w:pPr>
              <w:pStyle w:val="ac"/>
              <w:jc w:val="both"/>
              <w:rPr>
                <w:rFonts w:cs="Times New Roman"/>
                <w:lang w:val="ru-RU"/>
              </w:rPr>
            </w:pPr>
            <w:r w:rsidRPr="00D03402">
              <w:rPr>
                <w:rStyle w:val="ae"/>
                <w:rFonts w:cs="Times New Roman"/>
                <w:bCs/>
                <w:lang w:val="ru-RU"/>
              </w:rPr>
              <w:t>Задание № 2.</w:t>
            </w:r>
            <w:r w:rsidRPr="00D03402">
              <w:rPr>
                <w:rFonts w:cs="Times New Roman"/>
                <w:lang w:val="ru-RU"/>
              </w:rPr>
              <w:t xml:space="preserve"> К данным словам подберите синонимы с иной стилистической окраской: рукоплескать, воин, болезнь, потрясающий, краснобай, фолиант.</w:t>
            </w:r>
          </w:p>
          <w:p w:rsidR="0036627F" w:rsidRPr="00D03402" w:rsidRDefault="0036627F">
            <w:pPr>
              <w:pStyle w:val="ac"/>
              <w:jc w:val="both"/>
              <w:rPr>
                <w:rFonts w:cs="Times New Roman"/>
                <w:lang w:val="ru-RU"/>
              </w:rPr>
            </w:pPr>
            <w:r w:rsidRPr="00D03402">
              <w:rPr>
                <w:rStyle w:val="ae"/>
                <w:rFonts w:cs="Times New Roman"/>
                <w:bCs/>
                <w:lang w:val="ru-RU"/>
              </w:rPr>
              <w:t>Задание № 3.</w:t>
            </w:r>
            <w:r w:rsidRPr="00D03402">
              <w:rPr>
                <w:rFonts w:cs="Times New Roman"/>
                <w:lang w:val="ru-RU"/>
              </w:rPr>
              <w:t xml:space="preserve"> Приведите известные Вам омонимы русского языка (2-3 примера).</w:t>
            </w:r>
          </w:p>
          <w:p w:rsidR="0036627F" w:rsidRPr="00D03402" w:rsidRDefault="0036627F">
            <w:pPr>
              <w:pStyle w:val="ac"/>
              <w:jc w:val="both"/>
              <w:rPr>
                <w:rFonts w:cs="Times New Roman"/>
                <w:lang w:val="ru-RU"/>
              </w:rPr>
            </w:pPr>
            <w:r w:rsidRPr="00D03402">
              <w:rPr>
                <w:rStyle w:val="ae"/>
                <w:rFonts w:cs="Times New Roman"/>
                <w:bCs/>
                <w:lang w:val="ru-RU"/>
              </w:rPr>
              <w:t>Задание № 4.</w:t>
            </w:r>
            <w:r w:rsidRPr="00D03402">
              <w:rPr>
                <w:rFonts w:cs="Times New Roman"/>
                <w:lang w:val="ru-RU"/>
              </w:rPr>
              <w:t xml:space="preserve"> </w:t>
            </w:r>
            <w:proofErr w:type="gramStart"/>
            <w:r w:rsidRPr="00D03402">
              <w:rPr>
                <w:rFonts w:cs="Times New Roman"/>
                <w:lang w:val="ru-RU"/>
              </w:rPr>
              <w:t>Образуйте от данных прилагательных все возможные формы степеней сравнения: глубокий, счастливый, хромой, глянцевый, неуклюжий, холостой, ценный, умный.</w:t>
            </w:r>
            <w:proofErr w:type="gramEnd"/>
          </w:p>
          <w:p w:rsidR="0036627F" w:rsidRPr="00D03402" w:rsidRDefault="0036627F">
            <w:pPr>
              <w:pStyle w:val="ac"/>
              <w:jc w:val="both"/>
              <w:rPr>
                <w:rFonts w:cs="Times New Roman"/>
                <w:lang w:val="ru-RU"/>
              </w:rPr>
            </w:pPr>
            <w:r w:rsidRPr="00D03402">
              <w:rPr>
                <w:rStyle w:val="ae"/>
                <w:rFonts w:cs="Times New Roman"/>
                <w:bCs/>
                <w:lang w:val="ru-RU"/>
              </w:rPr>
              <w:t>Задание № 5.</w:t>
            </w:r>
            <w:r w:rsidRPr="00D03402">
              <w:rPr>
                <w:rFonts w:cs="Times New Roman"/>
                <w:lang w:val="ru-RU"/>
              </w:rPr>
              <w:t xml:space="preserve"> Данные существительные поставьте в форму </w:t>
            </w:r>
            <w:proofErr w:type="spellStart"/>
            <w:r w:rsidRPr="00D03402">
              <w:rPr>
                <w:rFonts w:cs="Times New Roman"/>
                <w:lang w:val="ru-RU"/>
              </w:rPr>
              <w:t>И.п</w:t>
            </w:r>
            <w:proofErr w:type="spellEnd"/>
            <w:r w:rsidRPr="00D03402">
              <w:rPr>
                <w:rFonts w:cs="Times New Roman"/>
                <w:lang w:val="ru-RU"/>
              </w:rPr>
              <w:t xml:space="preserve">., </w:t>
            </w:r>
            <w:proofErr w:type="spellStart"/>
            <w:r w:rsidRPr="00D03402">
              <w:rPr>
                <w:rFonts w:cs="Times New Roman"/>
                <w:lang w:val="ru-RU"/>
              </w:rPr>
              <w:t>мн.ч</w:t>
            </w:r>
            <w:proofErr w:type="spellEnd"/>
            <w:r w:rsidRPr="00D03402">
              <w:rPr>
                <w:rFonts w:cs="Times New Roman"/>
                <w:lang w:val="ru-RU"/>
              </w:rPr>
              <w:t>., учитывая вариа</w:t>
            </w:r>
            <w:r w:rsidRPr="00D03402">
              <w:rPr>
                <w:rFonts w:cs="Times New Roman"/>
                <w:lang w:val="ru-RU"/>
              </w:rPr>
              <w:t>н</w:t>
            </w:r>
            <w:r w:rsidRPr="00D03402">
              <w:rPr>
                <w:rFonts w:cs="Times New Roman"/>
                <w:lang w:val="ru-RU"/>
              </w:rPr>
              <w:t xml:space="preserve">ты окончаний и их стилистическую окраску, а также явление </w:t>
            </w:r>
            <w:proofErr w:type="spellStart"/>
            <w:r w:rsidRPr="00D03402">
              <w:rPr>
                <w:rFonts w:cs="Times New Roman"/>
                <w:lang w:val="ru-RU"/>
              </w:rPr>
              <w:t>паронимии</w:t>
            </w:r>
            <w:proofErr w:type="spellEnd"/>
            <w:r w:rsidRPr="00D03402">
              <w:rPr>
                <w:rFonts w:cs="Times New Roman"/>
                <w:lang w:val="ru-RU"/>
              </w:rPr>
              <w:t xml:space="preserve"> и динамику норм современного русского литературного </w:t>
            </w:r>
            <w:proofErr w:type="spellStart"/>
            <w:r w:rsidRPr="00D03402">
              <w:rPr>
                <w:rFonts w:cs="Times New Roman"/>
                <w:lang w:val="ru-RU"/>
              </w:rPr>
              <w:t>языка</w:t>
            </w:r>
            <w:proofErr w:type="gramStart"/>
            <w:r w:rsidRPr="00D03402">
              <w:rPr>
                <w:rFonts w:cs="Times New Roman"/>
                <w:lang w:val="ru-RU"/>
              </w:rPr>
              <w:t>:к</w:t>
            </w:r>
            <w:proofErr w:type="gramEnd"/>
            <w:r w:rsidRPr="00D03402">
              <w:rPr>
                <w:rFonts w:cs="Times New Roman"/>
                <w:lang w:val="ru-RU"/>
              </w:rPr>
              <w:t>рейсер</w:t>
            </w:r>
            <w:proofErr w:type="spellEnd"/>
            <w:r w:rsidRPr="00D03402">
              <w:rPr>
                <w:rFonts w:cs="Times New Roman"/>
                <w:lang w:val="ru-RU"/>
              </w:rPr>
              <w:t>, офицер, доктор, ректор, профессор, соболь, хлеб, учитель, сектор, бухгалтер, век, год, табель, вексель.</w:t>
            </w:r>
          </w:p>
          <w:p w:rsidR="0036627F" w:rsidRPr="00D03402" w:rsidRDefault="0036627F">
            <w:pPr>
              <w:pStyle w:val="ac"/>
              <w:jc w:val="both"/>
              <w:rPr>
                <w:rFonts w:cs="Times New Roman"/>
                <w:lang w:val="ru-RU"/>
              </w:rPr>
            </w:pPr>
            <w:r w:rsidRPr="00D03402">
              <w:rPr>
                <w:rStyle w:val="ae"/>
                <w:rFonts w:cs="Times New Roman"/>
                <w:bCs/>
                <w:lang w:val="ru-RU"/>
              </w:rPr>
              <w:t>Задание № 6.</w:t>
            </w:r>
            <w:r w:rsidRPr="00D03402">
              <w:rPr>
                <w:rFonts w:cs="Times New Roman"/>
                <w:lang w:val="ru-RU"/>
              </w:rPr>
              <w:t xml:space="preserve"> </w:t>
            </w:r>
            <w:proofErr w:type="gramStart"/>
            <w:r w:rsidRPr="00D03402">
              <w:rPr>
                <w:rFonts w:cs="Times New Roman"/>
                <w:lang w:val="ru-RU"/>
              </w:rPr>
              <w:t>Определите род существительных: фламинго, пони, каникулы, ханжа, у</w:t>
            </w:r>
            <w:r w:rsidRPr="00D03402">
              <w:rPr>
                <w:rFonts w:cs="Times New Roman"/>
                <w:lang w:val="ru-RU"/>
              </w:rPr>
              <w:t>м</w:t>
            </w:r>
            <w:r w:rsidRPr="00D03402">
              <w:rPr>
                <w:rFonts w:cs="Times New Roman"/>
                <w:lang w:val="ru-RU"/>
              </w:rPr>
              <w:t xml:space="preserve">ница, лапочка, солнышко, дитя, братишка, МИД, тюль, пенальти, </w:t>
            </w:r>
            <w:proofErr w:type="spellStart"/>
            <w:r w:rsidRPr="00D03402">
              <w:rPr>
                <w:rFonts w:cs="Times New Roman"/>
                <w:lang w:val="ru-RU"/>
              </w:rPr>
              <w:t>эмансипе</w:t>
            </w:r>
            <w:proofErr w:type="spellEnd"/>
            <w:r w:rsidRPr="00D03402">
              <w:rPr>
                <w:rFonts w:cs="Times New Roman"/>
                <w:lang w:val="ru-RU"/>
              </w:rPr>
              <w:t>.</w:t>
            </w:r>
            <w:proofErr w:type="gramEnd"/>
          </w:p>
          <w:p w:rsidR="0036627F" w:rsidRPr="00D03402" w:rsidRDefault="0036627F">
            <w:pPr>
              <w:pStyle w:val="ac"/>
              <w:jc w:val="both"/>
              <w:rPr>
                <w:rFonts w:cs="Times New Roman"/>
                <w:lang w:val="ru-RU"/>
              </w:rPr>
            </w:pPr>
            <w:r w:rsidRPr="00D03402">
              <w:rPr>
                <w:rStyle w:val="ae"/>
                <w:rFonts w:cs="Times New Roman"/>
                <w:bCs/>
                <w:lang w:val="ru-RU"/>
              </w:rPr>
              <w:t>Задание № 7.</w:t>
            </w:r>
            <w:r w:rsidRPr="00D03402">
              <w:rPr>
                <w:rFonts w:cs="Times New Roman"/>
                <w:lang w:val="ru-RU"/>
              </w:rPr>
              <w:t xml:space="preserve"> </w:t>
            </w:r>
            <w:proofErr w:type="gramStart"/>
            <w:r w:rsidRPr="00D03402">
              <w:rPr>
                <w:rFonts w:cs="Times New Roman"/>
                <w:lang w:val="ru-RU"/>
              </w:rPr>
              <w:t>Поставьте ударение в словах: премировать, звонит, таможня, принята, п</w:t>
            </w:r>
            <w:r w:rsidRPr="00D03402">
              <w:rPr>
                <w:rFonts w:cs="Times New Roman"/>
                <w:lang w:val="ru-RU"/>
              </w:rPr>
              <w:t>о</w:t>
            </w:r>
            <w:r w:rsidRPr="00D03402">
              <w:rPr>
                <w:rFonts w:cs="Times New Roman"/>
                <w:lang w:val="ru-RU"/>
              </w:rPr>
              <w:t>няла, понял, поняли, поняло, свекла, творог.</w:t>
            </w:r>
            <w:proofErr w:type="gramEnd"/>
          </w:p>
          <w:p w:rsidR="0036627F" w:rsidRPr="00D03402" w:rsidRDefault="0036627F">
            <w:pPr>
              <w:pStyle w:val="ac"/>
              <w:jc w:val="both"/>
              <w:rPr>
                <w:rFonts w:cs="Times New Roman"/>
                <w:lang w:val="ru-RU"/>
              </w:rPr>
            </w:pPr>
          </w:p>
          <w:p w:rsidR="0036627F" w:rsidRPr="00D03402" w:rsidRDefault="0036627F">
            <w:pPr>
              <w:pStyle w:val="ac"/>
              <w:jc w:val="both"/>
              <w:rPr>
                <w:rFonts w:cs="Times New Roman"/>
                <w:b/>
                <w:lang w:val="ru-RU"/>
              </w:rPr>
            </w:pPr>
            <w:r w:rsidRPr="00D03402">
              <w:rPr>
                <w:rFonts w:cs="Times New Roman"/>
                <w:b/>
                <w:lang w:val="ru-RU"/>
              </w:rPr>
              <w:t>Официально-деловой стиль письменной речи.</w:t>
            </w:r>
          </w:p>
          <w:p w:rsidR="0036627F" w:rsidRPr="00D03402" w:rsidRDefault="0036627F">
            <w:pPr>
              <w:pStyle w:val="ac"/>
              <w:jc w:val="both"/>
              <w:rPr>
                <w:rFonts w:cs="Times New Roman"/>
                <w:b/>
                <w:lang w:val="ru-RU"/>
              </w:rPr>
            </w:pPr>
          </w:p>
          <w:p w:rsidR="0036627F" w:rsidRPr="00D03402" w:rsidRDefault="0036627F">
            <w:pPr>
              <w:pStyle w:val="ac"/>
              <w:ind w:left="-2304" w:firstLine="2268"/>
              <w:jc w:val="both"/>
              <w:rPr>
                <w:rFonts w:cs="Times New Roman"/>
                <w:lang w:val="ru-RU"/>
              </w:rPr>
            </w:pPr>
            <w:r w:rsidRPr="00D03402">
              <w:rPr>
                <w:rStyle w:val="ae"/>
                <w:rFonts w:cs="Times New Roman"/>
                <w:bCs/>
                <w:lang w:val="ru-RU"/>
              </w:rPr>
              <w:t>Задание №1.</w:t>
            </w:r>
            <w:r w:rsidRPr="00D03402">
              <w:rPr>
                <w:rFonts w:cs="Times New Roman"/>
                <w:lang w:val="ru-RU"/>
              </w:rPr>
              <w:t xml:space="preserve"> </w:t>
            </w:r>
            <w:proofErr w:type="gramStart"/>
            <w:r w:rsidRPr="00D03402">
              <w:rPr>
                <w:rFonts w:cs="Times New Roman"/>
                <w:lang w:val="ru-RU"/>
              </w:rPr>
              <w:t>Составьте предложения с данными предлогами, характерными для офиц</w:t>
            </w:r>
            <w:r w:rsidRPr="00D03402">
              <w:rPr>
                <w:rFonts w:cs="Times New Roman"/>
                <w:lang w:val="ru-RU"/>
              </w:rPr>
              <w:t>и</w:t>
            </w:r>
            <w:r w:rsidRPr="00D03402">
              <w:rPr>
                <w:rFonts w:cs="Times New Roman"/>
                <w:lang w:val="ru-RU"/>
              </w:rPr>
              <w:t>ально-делового стиля изложения: в целях, в связи, в отношении, в силу, в частности, в соответствии, в течение, во избежание, по окончании, по возвращении, в счет.</w:t>
            </w:r>
            <w:proofErr w:type="gramEnd"/>
          </w:p>
          <w:p w:rsidR="0036627F" w:rsidRPr="00D03402" w:rsidRDefault="0036627F">
            <w:pPr>
              <w:pStyle w:val="ac"/>
              <w:jc w:val="both"/>
              <w:rPr>
                <w:rFonts w:cs="Times New Roman"/>
                <w:lang w:val="ru-RU"/>
              </w:rPr>
            </w:pPr>
            <w:r w:rsidRPr="00D03402">
              <w:rPr>
                <w:rStyle w:val="ae"/>
                <w:rFonts w:cs="Times New Roman"/>
                <w:bCs/>
                <w:lang w:val="ru-RU"/>
              </w:rPr>
              <w:t>Задание № 2.</w:t>
            </w:r>
            <w:r w:rsidRPr="00D03402">
              <w:rPr>
                <w:rFonts w:cs="Times New Roman"/>
                <w:lang w:val="ru-RU"/>
              </w:rPr>
              <w:t xml:space="preserve"> </w:t>
            </w:r>
            <w:proofErr w:type="gramStart"/>
            <w:r w:rsidRPr="00D03402">
              <w:rPr>
                <w:rFonts w:cs="Times New Roman"/>
                <w:lang w:val="ru-RU"/>
              </w:rPr>
              <w:t>К данным словам подберите определения, выраженные прилагательными и причастиями и имеющие официально-деловой оттенок: лицо, жалоба, наказание, приг</w:t>
            </w:r>
            <w:r w:rsidRPr="00D03402">
              <w:rPr>
                <w:rFonts w:cs="Times New Roman"/>
                <w:lang w:val="ru-RU"/>
              </w:rPr>
              <w:t>о</w:t>
            </w:r>
            <w:r w:rsidRPr="00D03402">
              <w:rPr>
                <w:rFonts w:cs="Times New Roman"/>
                <w:lang w:val="ru-RU"/>
              </w:rPr>
              <w:t>вор, обязательства, порядок, меры, нарушения, органы.</w:t>
            </w:r>
            <w:proofErr w:type="gramEnd"/>
          </w:p>
          <w:p w:rsidR="0036627F" w:rsidRPr="00D03402" w:rsidRDefault="0036627F">
            <w:pPr>
              <w:pStyle w:val="ac"/>
              <w:jc w:val="both"/>
              <w:rPr>
                <w:rFonts w:cs="Times New Roman"/>
                <w:lang w:val="ru-RU"/>
              </w:rPr>
            </w:pPr>
            <w:r w:rsidRPr="00D03402">
              <w:rPr>
                <w:rStyle w:val="ae"/>
                <w:rFonts w:cs="Times New Roman"/>
                <w:bCs/>
                <w:lang w:val="ru-RU"/>
              </w:rPr>
              <w:t>Задание № 3.</w:t>
            </w:r>
            <w:r w:rsidRPr="00D03402">
              <w:rPr>
                <w:rFonts w:cs="Times New Roman"/>
                <w:lang w:val="ru-RU"/>
              </w:rPr>
              <w:t xml:space="preserve"> Перечислите жанровые отличия автобиографии и резюме.</w:t>
            </w:r>
          </w:p>
          <w:p w:rsidR="0036627F" w:rsidRPr="00D03402" w:rsidRDefault="0036627F">
            <w:pPr>
              <w:pStyle w:val="ac"/>
              <w:jc w:val="both"/>
              <w:rPr>
                <w:rFonts w:cs="Times New Roman"/>
                <w:lang w:val="ru-RU"/>
              </w:rPr>
            </w:pPr>
            <w:r w:rsidRPr="00D03402">
              <w:rPr>
                <w:rFonts w:cs="Times New Roman"/>
                <w:lang w:val="ru-RU"/>
              </w:rPr>
              <w:t>См.: О правилах составления резюме: Русский язык и культура речи. Семнадцать пра</w:t>
            </w:r>
            <w:r w:rsidRPr="00D03402">
              <w:rPr>
                <w:rFonts w:cs="Times New Roman"/>
                <w:lang w:val="ru-RU"/>
              </w:rPr>
              <w:t>к</w:t>
            </w:r>
            <w:r w:rsidRPr="00D03402">
              <w:rPr>
                <w:rFonts w:cs="Times New Roman"/>
                <w:lang w:val="ru-RU"/>
              </w:rPr>
              <w:t>тических занятий /</w:t>
            </w:r>
            <w:proofErr w:type="spellStart"/>
            <w:r w:rsidRPr="00D03402">
              <w:rPr>
                <w:rFonts w:cs="Times New Roman"/>
                <w:lang w:val="ru-RU"/>
              </w:rPr>
              <w:t>Е.В.Ганапольская</w:t>
            </w:r>
            <w:proofErr w:type="spellEnd"/>
            <w:r w:rsidRPr="00D03402">
              <w:rPr>
                <w:rFonts w:cs="Times New Roman"/>
                <w:lang w:val="ru-RU"/>
              </w:rPr>
              <w:t xml:space="preserve">, </w:t>
            </w:r>
            <w:proofErr w:type="spellStart"/>
            <w:r w:rsidRPr="00D03402">
              <w:rPr>
                <w:rFonts w:cs="Times New Roman"/>
                <w:lang w:val="ru-RU"/>
              </w:rPr>
              <w:t>Т.Ю.Волошинова</w:t>
            </w:r>
            <w:proofErr w:type="spellEnd"/>
            <w:r w:rsidRPr="00D03402">
              <w:rPr>
                <w:rFonts w:cs="Times New Roman"/>
                <w:lang w:val="ru-RU"/>
              </w:rPr>
              <w:t xml:space="preserve">, </w:t>
            </w:r>
            <w:proofErr w:type="spellStart"/>
            <w:r w:rsidRPr="00D03402">
              <w:rPr>
                <w:rFonts w:cs="Times New Roman"/>
                <w:lang w:val="ru-RU"/>
              </w:rPr>
              <w:t>Н.В.Анисина</w:t>
            </w:r>
            <w:proofErr w:type="spellEnd"/>
            <w:r w:rsidRPr="00D03402">
              <w:rPr>
                <w:rFonts w:cs="Times New Roman"/>
                <w:lang w:val="ru-RU"/>
              </w:rPr>
              <w:t xml:space="preserve">, </w:t>
            </w:r>
            <w:proofErr w:type="spellStart"/>
            <w:r w:rsidRPr="00D03402">
              <w:rPr>
                <w:rFonts w:cs="Times New Roman"/>
                <w:lang w:val="ru-RU"/>
              </w:rPr>
              <w:t>Ю.А.Ермолаева</w:t>
            </w:r>
            <w:proofErr w:type="spellEnd"/>
            <w:r w:rsidRPr="00D03402">
              <w:rPr>
                <w:rFonts w:cs="Times New Roman"/>
                <w:lang w:val="ru-RU"/>
              </w:rPr>
              <w:t xml:space="preserve">, </w:t>
            </w:r>
            <w:proofErr w:type="spellStart"/>
            <w:r w:rsidRPr="00D03402">
              <w:rPr>
                <w:rFonts w:cs="Times New Roman"/>
                <w:lang w:val="ru-RU"/>
              </w:rPr>
              <w:t>Я.В.Лукина</w:t>
            </w:r>
            <w:proofErr w:type="spellEnd"/>
            <w:r w:rsidRPr="00D03402">
              <w:rPr>
                <w:rFonts w:cs="Times New Roman"/>
                <w:lang w:val="ru-RU"/>
              </w:rPr>
              <w:t xml:space="preserve">, </w:t>
            </w:r>
            <w:proofErr w:type="spellStart"/>
            <w:r w:rsidRPr="00D03402">
              <w:rPr>
                <w:rFonts w:cs="Times New Roman"/>
                <w:lang w:val="ru-RU"/>
              </w:rPr>
              <w:t>Т.А.Потапенко</w:t>
            </w:r>
            <w:proofErr w:type="spellEnd"/>
            <w:r w:rsidRPr="00D03402">
              <w:rPr>
                <w:rFonts w:cs="Times New Roman"/>
                <w:lang w:val="ru-RU"/>
              </w:rPr>
              <w:t xml:space="preserve">, </w:t>
            </w:r>
            <w:proofErr w:type="spellStart"/>
            <w:r w:rsidRPr="00D03402">
              <w:rPr>
                <w:rFonts w:cs="Times New Roman"/>
                <w:lang w:val="ru-RU"/>
              </w:rPr>
              <w:t>Л.В.Степанова</w:t>
            </w:r>
            <w:proofErr w:type="spellEnd"/>
            <w:r w:rsidRPr="00D03402">
              <w:rPr>
                <w:rFonts w:cs="Times New Roman"/>
                <w:lang w:val="ru-RU"/>
              </w:rPr>
              <w:t xml:space="preserve">. Под ред. </w:t>
            </w:r>
            <w:proofErr w:type="spellStart"/>
            <w:r w:rsidRPr="00D03402">
              <w:rPr>
                <w:rFonts w:cs="Times New Roman"/>
                <w:lang w:val="ru-RU"/>
              </w:rPr>
              <w:t>Е.В.Ганапольской</w:t>
            </w:r>
            <w:proofErr w:type="spellEnd"/>
            <w:r w:rsidRPr="00D03402">
              <w:rPr>
                <w:rFonts w:cs="Times New Roman"/>
                <w:lang w:val="ru-RU"/>
              </w:rPr>
              <w:t xml:space="preserve">, </w:t>
            </w:r>
            <w:proofErr w:type="spellStart"/>
            <w:r w:rsidRPr="00D03402">
              <w:rPr>
                <w:rFonts w:cs="Times New Roman"/>
                <w:lang w:val="ru-RU"/>
              </w:rPr>
              <w:t>А.В.Хохлова</w:t>
            </w:r>
            <w:proofErr w:type="spellEnd"/>
            <w:r w:rsidRPr="00D03402">
              <w:rPr>
                <w:rFonts w:cs="Times New Roman"/>
                <w:lang w:val="ru-RU"/>
              </w:rPr>
              <w:t>. СПб</w:t>
            </w:r>
            <w:proofErr w:type="gramStart"/>
            <w:r w:rsidRPr="00D03402">
              <w:rPr>
                <w:rFonts w:cs="Times New Roman"/>
                <w:lang w:val="ru-RU"/>
              </w:rPr>
              <w:t xml:space="preserve">.: </w:t>
            </w:r>
            <w:proofErr w:type="gramEnd"/>
            <w:r w:rsidRPr="00D03402">
              <w:rPr>
                <w:rFonts w:cs="Times New Roman"/>
                <w:lang w:val="ru-RU"/>
              </w:rPr>
              <w:t>Питер, 2005, С.279-280.</w:t>
            </w:r>
          </w:p>
          <w:p w:rsidR="0036627F" w:rsidRPr="00D03402" w:rsidRDefault="0036627F">
            <w:pPr>
              <w:pStyle w:val="ac"/>
              <w:jc w:val="both"/>
              <w:rPr>
                <w:rFonts w:cs="Times New Roman"/>
                <w:lang w:val="ru-RU"/>
              </w:rPr>
            </w:pPr>
            <w:r w:rsidRPr="00D03402">
              <w:rPr>
                <w:rStyle w:val="ae"/>
                <w:rFonts w:cs="Times New Roman"/>
                <w:bCs/>
                <w:lang w:val="ru-RU"/>
              </w:rPr>
              <w:t>Задание № 4.</w:t>
            </w:r>
            <w:r w:rsidRPr="00D03402">
              <w:rPr>
                <w:rFonts w:cs="Times New Roman"/>
                <w:lang w:val="ru-RU"/>
              </w:rPr>
              <w:t xml:space="preserve"> Составьте предложения с языковыми конструкциями, типичными для жа</w:t>
            </w:r>
            <w:r w:rsidRPr="00D03402">
              <w:rPr>
                <w:rFonts w:cs="Times New Roman"/>
                <w:lang w:val="ru-RU"/>
              </w:rPr>
              <w:t>н</w:t>
            </w:r>
            <w:r w:rsidRPr="00D03402">
              <w:rPr>
                <w:rFonts w:cs="Times New Roman"/>
                <w:lang w:val="ru-RU"/>
              </w:rPr>
              <w:t xml:space="preserve">ра заявления: в силу, </w:t>
            </w:r>
            <w:proofErr w:type="gramStart"/>
            <w:r w:rsidRPr="00D03402">
              <w:rPr>
                <w:rFonts w:cs="Times New Roman"/>
                <w:lang w:val="ru-RU"/>
              </w:rPr>
              <w:t>вследствие</w:t>
            </w:r>
            <w:proofErr w:type="gramEnd"/>
            <w:r w:rsidRPr="00D03402">
              <w:rPr>
                <w:rFonts w:cs="Times New Roman"/>
                <w:lang w:val="ru-RU"/>
              </w:rPr>
              <w:t>, за недостатком, по причине.</w:t>
            </w:r>
          </w:p>
          <w:p w:rsidR="0036627F" w:rsidRPr="00D03402" w:rsidRDefault="0036627F">
            <w:pPr>
              <w:pStyle w:val="ac"/>
              <w:jc w:val="both"/>
              <w:rPr>
                <w:rFonts w:cs="Times New Roman"/>
                <w:lang w:val="ru-RU"/>
              </w:rPr>
            </w:pPr>
            <w:r w:rsidRPr="00D03402">
              <w:rPr>
                <w:rStyle w:val="ae"/>
                <w:rFonts w:cs="Times New Roman"/>
                <w:bCs/>
                <w:lang w:val="ru-RU"/>
              </w:rPr>
              <w:t xml:space="preserve">Задание № 5. </w:t>
            </w:r>
            <w:r w:rsidRPr="00D03402">
              <w:rPr>
                <w:rFonts w:cs="Times New Roman"/>
                <w:lang w:val="ru-RU"/>
              </w:rPr>
              <w:t>Подготовьте сообщение по теме: «Идеальный оратор».</w:t>
            </w:r>
          </w:p>
        </w:tc>
      </w:tr>
      <w:tr w:rsidR="0036627F" w:rsidTr="0036627F">
        <w:trPr>
          <w:trHeight w:val="5521"/>
        </w:trPr>
        <w:tc>
          <w:tcPr>
            <w:tcW w:w="9356" w:type="dxa"/>
            <w:gridSpan w:val="3"/>
            <w:tcMar>
              <w:top w:w="80" w:type="dxa"/>
              <w:left w:w="80" w:type="dxa"/>
              <w:bottom w:w="80" w:type="dxa"/>
              <w:right w:w="80" w:type="dxa"/>
            </w:tcMar>
          </w:tcPr>
          <w:p w:rsidR="0036627F" w:rsidRPr="00D03402" w:rsidRDefault="0036627F">
            <w:pPr>
              <w:pStyle w:val="ac"/>
              <w:ind w:left="-2707" w:firstLine="2707"/>
              <w:jc w:val="both"/>
              <w:rPr>
                <w:rFonts w:cs="Times New Roman"/>
                <w:b/>
                <w:lang w:val="ru-RU"/>
              </w:rPr>
            </w:pPr>
            <w:r w:rsidRPr="00D03402">
              <w:rPr>
                <w:rFonts w:cs="Times New Roman"/>
                <w:b/>
                <w:lang w:val="ru-RU"/>
              </w:rPr>
              <w:t>Основы ораторского искусства и полемического мастерства.</w:t>
            </w:r>
          </w:p>
          <w:p w:rsidR="0036627F" w:rsidRPr="00D03402" w:rsidRDefault="0036627F">
            <w:pPr>
              <w:pStyle w:val="ac"/>
              <w:ind w:left="-2707" w:firstLine="2707"/>
              <w:jc w:val="both"/>
              <w:rPr>
                <w:rFonts w:cs="Times New Roman"/>
                <w:b/>
                <w:lang w:val="ru-RU"/>
              </w:rPr>
            </w:pPr>
          </w:p>
          <w:p w:rsidR="0036627F" w:rsidRPr="00D03402" w:rsidRDefault="0036627F">
            <w:pPr>
              <w:pStyle w:val="ac"/>
              <w:ind w:left="-2707" w:firstLine="2707"/>
              <w:jc w:val="both"/>
              <w:rPr>
                <w:rFonts w:cs="Times New Roman"/>
                <w:lang w:val="ru-RU"/>
              </w:rPr>
            </w:pPr>
            <w:proofErr w:type="gramStart"/>
            <w:r w:rsidRPr="00D03402">
              <w:rPr>
                <w:rStyle w:val="ae"/>
                <w:rFonts w:cs="Times New Roman"/>
                <w:bCs/>
                <w:lang w:val="ru-RU"/>
              </w:rPr>
              <w:t>задание № 1.</w:t>
            </w:r>
            <w:r w:rsidRPr="00D03402">
              <w:rPr>
                <w:rFonts w:cs="Times New Roman"/>
                <w:lang w:val="ru-RU"/>
              </w:rPr>
              <w:t xml:space="preserve"> проанализируйте синонимы, по-разному называющие красноречивого ч</w:t>
            </w:r>
            <w:r w:rsidRPr="00D03402">
              <w:rPr>
                <w:rFonts w:cs="Times New Roman"/>
                <w:lang w:val="ru-RU"/>
              </w:rPr>
              <w:t>е</w:t>
            </w:r>
            <w:r w:rsidRPr="00D03402">
              <w:rPr>
                <w:rFonts w:cs="Times New Roman"/>
                <w:lang w:val="ru-RU"/>
              </w:rPr>
              <w:t xml:space="preserve">ловека: оратор – златоуст – </w:t>
            </w:r>
            <w:proofErr w:type="spellStart"/>
            <w:r w:rsidRPr="00D03402">
              <w:rPr>
                <w:rFonts w:cs="Times New Roman"/>
                <w:lang w:val="ru-RU"/>
              </w:rPr>
              <w:t>цицерон</w:t>
            </w:r>
            <w:proofErr w:type="spellEnd"/>
            <w:r w:rsidRPr="00D03402">
              <w:rPr>
                <w:rFonts w:cs="Times New Roman"/>
                <w:lang w:val="ru-RU"/>
              </w:rPr>
              <w:t xml:space="preserve"> – краснобай - говорун – вития – ритор.</w:t>
            </w:r>
            <w:proofErr w:type="gramEnd"/>
          </w:p>
          <w:p w:rsidR="0036627F" w:rsidRPr="00D03402" w:rsidRDefault="0036627F">
            <w:pPr>
              <w:pStyle w:val="ac"/>
              <w:ind w:left="-2707" w:firstLine="2707"/>
              <w:jc w:val="both"/>
              <w:rPr>
                <w:rFonts w:cs="Times New Roman"/>
                <w:lang w:val="ru-RU"/>
              </w:rPr>
            </w:pPr>
            <w:r w:rsidRPr="00D03402">
              <w:rPr>
                <w:rStyle w:val="ae"/>
                <w:rFonts w:cs="Times New Roman"/>
                <w:bCs/>
                <w:lang w:val="ru-RU"/>
              </w:rPr>
              <w:t>Задание № 2.</w:t>
            </w:r>
            <w:r w:rsidRPr="00D03402">
              <w:rPr>
                <w:rFonts w:cs="Times New Roman"/>
                <w:lang w:val="ru-RU"/>
              </w:rPr>
              <w:t xml:space="preserve"> Проанализируйте высказывание Цицерона, определите, в чем состоит сложный характер взаимоотношений оратора и аудитории:</w:t>
            </w:r>
          </w:p>
          <w:p w:rsidR="0036627F" w:rsidRPr="00D03402" w:rsidRDefault="0036627F">
            <w:pPr>
              <w:pStyle w:val="ac"/>
              <w:jc w:val="both"/>
              <w:rPr>
                <w:rFonts w:cs="Times New Roman"/>
                <w:lang w:val="ru-RU"/>
              </w:rPr>
            </w:pPr>
            <w:r w:rsidRPr="00D03402">
              <w:rPr>
                <w:rFonts w:cs="Times New Roman"/>
                <w:lang w:val="ru-RU"/>
              </w:rPr>
              <w:t xml:space="preserve">Можно сказать, тяжкое бремя и обязательство налагает на себя тот, кто торжественно берется один среди многолюдного сборища при общем молчании рассуждать о делах первой важности! Ведь огромное </w:t>
            </w:r>
            <w:proofErr w:type="gramStart"/>
            <w:r w:rsidRPr="00D03402">
              <w:rPr>
                <w:rFonts w:cs="Times New Roman"/>
                <w:lang w:val="ru-RU"/>
              </w:rPr>
              <w:t>большинство присутствующих внимательнее и зорче подмечает в</w:t>
            </w:r>
            <w:proofErr w:type="gramEnd"/>
            <w:r w:rsidRPr="00D03402">
              <w:rPr>
                <w:rFonts w:cs="Times New Roman"/>
                <w:lang w:val="ru-RU"/>
              </w:rPr>
              <w:t xml:space="preserve"> говорящем недостатки, чем достоинства. Поэтому малейшая его погре</w:t>
            </w:r>
            <w:r w:rsidRPr="00D03402">
              <w:rPr>
                <w:rFonts w:cs="Times New Roman"/>
                <w:lang w:val="ru-RU"/>
              </w:rPr>
              <w:t>ш</w:t>
            </w:r>
            <w:r w:rsidRPr="00D03402">
              <w:rPr>
                <w:rFonts w:cs="Times New Roman"/>
                <w:lang w:val="ru-RU"/>
              </w:rPr>
              <w:t>ность затмевает все, что было в его речи хорошего</w:t>
            </w:r>
            <w:proofErr w:type="gramStart"/>
            <w:r w:rsidRPr="00D03402">
              <w:rPr>
                <w:rFonts w:cs="Times New Roman"/>
                <w:lang w:val="ru-RU"/>
              </w:rPr>
              <w:t>… С</w:t>
            </w:r>
            <w:proofErr w:type="gramEnd"/>
            <w:r w:rsidRPr="00D03402">
              <w:rPr>
                <w:rFonts w:cs="Times New Roman"/>
                <w:lang w:val="ru-RU"/>
              </w:rPr>
              <w:t>колько раз мы говорим, столько раз над нами совершается суд;</w:t>
            </w:r>
          </w:p>
          <w:p w:rsidR="0036627F" w:rsidRPr="00D03402" w:rsidRDefault="0036627F">
            <w:pPr>
              <w:pStyle w:val="ac"/>
              <w:ind w:hanging="80"/>
              <w:jc w:val="both"/>
              <w:rPr>
                <w:rFonts w:cs="Times New Roman"/>
                <w:lang w:val="ru-RU"/>
              </w:rPr>
            </w:pPr>
            <w:r w:rsidRPr="00D03402">
              <w:rPr>
                <w:rFonts w:cs="Times New Roman"/>
                <w:lang w:val="ru-RU"/>
              </w:rPr>
              <w:t>…Тот оратор, которого одобряет толпа, неизбежно будет одобрен и знатоками.</w:t>
            </w:r>
          </w:p>
          <w:p w:rsidR="0036627F" w:rsidRPr="00D03402" w:rsidRDefault="0036627F">
            <w:pPr>
              <w:pStyle w:val="ac"/>
              <w:ind w:hanging="58"/>
              <w:jc w:val="both"/>
              <w:rPr>
                <w:rFonts w:cs="Times New Roman"/>
                <w:lang w:val="ru-RU"/>
              </w:rPr>
            </w:pPr>
            <w:r w:rsidRPr="00D03402">
              <w:rPr>
                <w:rFonts w:cs="Times New Roman"/>
                <w:lang w:val="ru-RU"/>
              </w:rPr>
              <w:t>Устные сообщения студентов по теме: “Идеальный оратор”. Регламент выступления 5 минут.</w:t>
            </w:r>
          </w:p>
          <w:p w:rsidR="0036627F" w:rsidRPr="00D03402" w:rsidRDefault="0036627F">
            <w:pPr>
              <w:pStyle w:val="ac"/>
              <w:ind w:hanging="58"/>
              <w:jc w:val="both"/>
              <w:rPr>
                <w:rFonts w:cs="Times New Roman"/>
                <w:lang w:val="ru-RU"/>
              </w:rPr>
            </w:pPr>
            <w:r w:rsidRPr="00D03402">
              <w:rPr>
                <w:rStyle w:val="ae"/>
                <w:rFonts w:cs="Times New Roman"/>
                <w:bCs/>
                <w:lang w:val="ru-RU"/>
              </w:rPr>
              <w:t>Задание № 3.</w:t>
            </w:r>
            <w:r w:rsidRPr="00D03402">
              <w:rPr>
                <w:rFonts w:cs="Times New Roman"/>
                <w:lang w:val="ru-RU"/>
              </w:rPr>
              <w:t xml:space="preserve"> Опишите любой предмет, используя риторические средства и называя их.</w:t>
            </w:r>
          </w:p>
          <w:p w:rsidR="0036627F" w:rsidRPr="00D03402" w:rsidRDefault="0036627F">
            <w:pPr>
              <w:pStyle w:val="ac"/>
              <w:ind w:hanging="58"/>
              <w:jc w:val="both"/>
              <w:rPr>
                <w:rFonts w:cs="Times New Roman"/>
                <w:lang w:val="ru-RU"/>
              </w:rPr>
            </w:pPr>
            <w:r w:rsidRPr="00D03402">
              <w:rPr>
                <w:rFonts w:cs="Times New Roman"/>
                <w:lang w:val="ru-RU"/>
              </w:rPr>
              <w:t>Образец: безногий стул (оксюморон);</w:t>
            </w:r>
          </w:p>
          <w:p w:rsidR="0036627F" w:rsidRPr="00D03402" w:rsidRDefault="0036627F">
            <w:pPr>
              <w:pStyle w:val="ac"/>
              <w:ind w:hanging="58"/>
              <w:jc w:val="both"/>
              <w:rPr>
                <w:rFonts w:cs="Times New Roman"/>
                <w:lang w:val="ru-RU"/>
              </w:rPr>
            </w:pPr>
            <w:r w:rsidRPr="00D03402">
              <w:rPr>
                <w:rFonts w:cs="Times New Roman"/>
                <w:lang w:val="ru-RU"/>
              </w:rPr>
              <w:t>Сидеть или не сидеть? (риторический вопрос);</w:t>
            </w:r>
          </w:p>
          <w:p w:rsidR="0036627F" w:rsidRPr="00D03402" w:rsidRDefault="0036627F">
            <w:pPr>
              <w:pStyle w:val="ac"/>
              <w:ind w:hanging="58"/>
              <w:jc w:val="both"/>
              <w:rPr>
                <w:rFonts w:cs="Times New Roman"/>
                <w:lang w:val="ru-RU"/>
              </w:rPr>
            </w:pPr>
            <w:r w:rsidRPr="00D03402">
              <w:rPr>
                <w:rStyle w:val="ae"/>
                <w:rFonts w:cs="Times New Roman"/>
                <w:bCs/>
                <w:lang w:val="ru-RU"/>
              </w:rPr>
              <w:t>Задание № 4.</w:t>
            </w:r>
            <w:r w:rsidRPr="00D03402">
              <w:rPr>
                <w:rFonts w:cs="Times New Roman"/>
                <w:lang w:val="ru-RU"/>
              </w:rPr>
              <w:t xml:space="preserve"> В данном тексте найдите и назовите различные виды уловок в споре.</w:t>
            </w:r>
          </w:p>
          <w:p w:rsidR="0036627F" w:rsidRPr="00D03402" w:rsidRDefault="0036627F">
            <w:pPr>
              <w:pStyle w:val="ac"/>
              <w:ind w:hanging="58"/>
              <w:jc w:val="both"/>
              <w:rPr>
                <w:rFonts w:cs="Times New Roman"/>
                <w:lang w:val="ru-RU"/>
              </w:rPr>
            </w:pPr>
            <w:r w:rsidRPr="00D03402">
              <w:rPr>
                <w:rFonts w:cs="Times New Roman"/>
                <w:lang w:val="ru-RU"/>
              </w:rPr>
              <w:t>В деревню к матери приехал в отпуск кандидат филологических наук с женой. Здесь же проживает Глеб Капустин, который славится тем, что “срезает” в разговоре приезжих знаменитостей.</w:t>
            </w:r>
          </w:p>
          <w:p w:rsidR="0036627F" w:rsidRPr="00D03402" w:rsidRDefault="0036627F">
            <w:pPr>
              <w:pStyle w:val="ac"/>
              <w:ind w:hanging="58"/>
              <w:jc w:val="both"/>
              <w:rPr>
                <w:rFonts w:cs="Times New Roman"/>
                <w:lang w:val="ru-RU"/>
              </w:rPr>
            </w:pPr>
            <w:r w:rsidRPr="00D03402">
              <w:rPr>
                <w:rFonts w:cs="Times New Roman"/>
                <w:lang w:val="ru-RU"/>
              </w:rPr>
              <w:t>Вечером, после работы, переодевшись, он приходит в дом вместе деревенскими мужик</w:t>
            </w:r>
            <w:r w:rsidRPr="00D03402">
              <w:rPr>
                <w:rFonts w:cs="Times New Roman"/>
                <w:lang w:val="ru-RU"/>
              </w:rPr>
              <w:t>а</w:t>
            </w:r>
            <w:r w:rsidRPr="00D03402">
              <w:rPr>
                <w:rFonts w:cs="Times New Roman"/>
                <w:lang w:val="ru-RU"/>
              </w:rPr>
              <w:t>ми, которые ждут нового развлечения.</w:t>
            </w:r>
          </w:p>
          <w:p w:rsidR="0036627F" w:rsidRPr="00D03402" w:rsidRDefault="0036627F">
            <w:pPr>
              <w:pStyle w:val="ac"/>
              <w:ind w:left="-58"/>
              <w:jc w:val="both"/>
              <w:rPr>
                <w:rFonts w:cs="Times New Roman"/>
                <w:lang w:val="ru-RU"/>
              </w:rPr>
            </w:pPr>
            <w:r w:rsidRPr="00D03402">
              <w:rPr>
                <w:rFonts w:cs="Times New Roman"/>
                <w:lang w:val="ru-RU"/>
              </w:rPr>
              <w:t>В какой области выявляете себя? – спросил Глеб.</w:t>
            </w:r>
          </w:p>
          <w:p w:rsidR="0036627F" w:rsidRPr="00D03402" w:rsidRDefault="0036627F">
            <w:pPr>
              <w:pStyle w:val="ac"/>
              <w:ind w:left="-58"/>
              <w:jc w:val="both"/>
              <w:rPr>
                <w:rFonts w:cs="Times New Roman"/>
                <w:lang w:val="ru-RU"/>
              </w:rPr>
            </w:pPr>
            <w:r w:rsidRPr="00D03402">
              <w:rPr>
                <w:rFonts w:cs="Times New Roman"/>
                <w:lang w:val="ru-RU"/>
              </w:rPr>
              <w:t>- Где работаю, что ли?</w:t>
            </w:r>
          </w:p>
          <w:p w:rsidR="0036627F" w:rsidRPr="00D03402" w:rsidRDefault="0036627F">
            <w:pPr>
              <w:pStyle w:val="ac"/>
              <w:ind w:left="-58"/>
              <w:jc w:val="both"/>
              <w:rPr>
                <w:rFonts w:cs="Times New Roman"/>
                <w:lang w:val="ru-RU"/>
              </w:rPr>
            </w:pPr>
            <w:r w:rsidRPr="00D03402">
              <w:rPr>
                <w:rFonts w:cs="Times New Roman"/>
                <w:lang w:val="ru-RU"/>
              </w:rPr>
              <w:t>Да. На филфаке.</w:t>
            </w:r>
          </w:p>
          <w:p w:rsidR="0036627F" w:rsidRPr="00D03402" w:rsidRDefault="0036627F">
            <w:pPr>
              <w:pStyle w:val="ac"/>
              <w:ind w:left="-58"/>
              <w:jc w:val="both"/>
              <w:rPr>
                <w:rFonts w:cs="Times New Roman"/>
                <w:lang w:val="ru-RU"/>
              </w:rPr>
            </w:pPr>
            <w:r w:rsidRPr="00D03402">
              <w:rPr>
                <w:rFonts w:cs="Times New Roman"/>
                <w:lang w:val="ru-RU"/>
              </w:rPr>
              <w:t>Философия?</w:t>
            </w:r>
          </w:p>
          <w:p w:rsidR="0036627F" w:rsidRPr="00D03402" w:rsidRDefault="0036627F">
            <w:pPr>
              <w:pStyle w:val="ac"/>
              <w:ind w:left="-58"/>
              <w:jc w:val="both"/>
              <w:rPr>
                <w:rFonts w:cs="Times New Roman"/>
                <w:lang w:val="ru-RU"/>
              </w:rPr>
            </w:pPr>
            <w:r w:rsidRPr="00D03402">
              <w:rPr>
                <w:rFonts w:cs="Times New Roman"/>
                <w:lang w:val="ru-RU"/>
              </w:rPr>
              <w:t>Не совсем…</w:t>
            </w:r>
          </w:p>
          <w:p w:rsidR="0036627F" w:rsidRPr="00D03402" w:rsidRDefault="0036627F">
            <w:pPr>
              <w:pStyle w:val="ac"/>
              <w:ind w:left="-80"/>
              <w:jc w:val="both"/>
              <w:rPr>
                <w:rFonts w:cs="Times New Roman"/>
                <w:lang w:val="ru-RU"/>
              </w:rPr>
            </w:pPr>
            <w:r w:rsidRPr="00D03402">
              <w:rPr>
                <w:rFonts w:cs="Times New Roman"/>
                <w:lang w:val="ru-RU"/>
              </w:rPr>
              <w:t>Необходимая вещь. – Глебу нужно было, чтоб была философия. – Ну, и как насчет пе</w:t>
            </w:r>
            <w:r w:rsidRPr="00D03402">
              <w:rPr>
                <w:rFonts w:cs="Times New Roman"/>
                <w:lang w:val="ru-RU"/>
              </w:rPr>
              <w:t>р</w:t>
            </w:r>
            <w:r w:rsidRPr="00D03402">
              <w:rPr>
                <w:rFonts w:cs="Times New Roman"/>
                <w:lang w:val="ru-RU"/>
              </w:rPr>
              <w:t>вичности?</w:t>
            </w:r>
          </w:p>
          <w:p w:rsidR="0036627F" w:rsidRPr="00D03402" w:rsidRDefault="0036627F">
            <w:pPr>
              <w:pStyle w:val="ac"/>
              <w:ind w:left="-80"/>
              <w:jc w:val="both"/>
              <w:rPr>
                <w:rFonts w:cs="Times New Roman"/>
                <w:lang w:val="ru-RU"/>
              </w:rPr>
            </w:pPr>
            <w:r w:rsidRPr="00D03402">
              <w:rPr>
                <w:rFonts w:cs="Times New Roman"/>
                <w:lang w:val="ru-RU"/>
              </w:rPr>
              <w:t>Какой первичности? – не понял кандидат.</w:t>
            </w:r>
          </w:p>
          <w:p w:rsidR="0036627F" w:rsidRPr="00D03402" w:rsidRDefault="0036627F">
            <w:pPr>
              <w:pStyle w:val="ac"/>
              <w:ind w:left="-80"/>
              <w:jc w:val="both"/>
              <w:rPr>
                <w:rFonts w:cs="Times New Roman"/>
                <w:lang w:val="ru-RU"/>
              </w:rPr>
            </w:pPr>
            <w:r w:rsidRPr="00D03402">
              <w:rPr>
                <w:rFonts w:cs="Times New Roman"/>
                <w:lang w:val="ru-RU"/>
              </w:rPr>
              <w:t>Первичности духа и материи. – Глеб бросил перчатку.</w:t>
            </w:r>
          </w:p>
          <w:p w:rsidR="0036627F" w:rsidRPr="00D03402" w:rsidRDefault="0036627F">
            <w:pPr>
              <w:pStyle w:val="ac"/>
              <w:ind w:left="-80"/>
              <w:jc w:val="both"/>
              <w:rPr>
                <w:rFonts w:cs="Times New Roman"/>
                <w:lang w:val="ru-RU"/>
              </w:rPr>
            </w:pPr>
            <w:r w:rsidRPr="00D03402">
              <w:rPr>
                <w:rFonts w:cs="Times New Roman"/>
                <w:lang w:val="ru-RU"/>
              </w:rPr>
              <w:t>Как всегда. Материя первична…</w:t>
            </w:r>
          </w:p>
          <w:p w:rsidR="0036627F" w:rsidRPr="00D03402" w:rsidRDefault="0036627F">
            <w:pPr>
              <w:pStyle w:val="ac"/>
              <w:ind w:left="-80"/>
              <w:jc w:val="both"/>
              <w:rPr>
                <w:rFonts w:cs="Times New Roman"/>
                <w:lang w:val="ru-RU"/>
              </w:rPr>
            </w:pPr>
            <w:r w:rsidRPr="00D03402">
              <w:rPr>
                <w:rFonts w:cs="Times New Roman"/>
                <w:lang w:val="ru-RU"/>
              </w:rPr>
              <w:t>А дух?</w:t>
            </w:r>
          </w:p>
          <w:p w:rsidR="0036627F" w:rsidRPr="00D03402" w:rsidRDefault="0036627F">
            <w:pPr>
              <w:pStyle w:val="ac"/>
              <w:ind w:left="-58"/>
              <w:jc w:val="both"/>
              <w:rPr>
                <w:rFonts w:cs="Times New Roman"/>
                <w:lang w:val="ru-RU"/>
              </w:rPr>
            </w:pPr>
            <w:r w:rsidRPr="00D03402">
              <w:rPr>
                <w:rFonts w:cs="Times New Roman"/>
                <w:lang w:val="ru-RU"/>
              </w:rPr>
              <w:t>А дух вторичен. А что?</w:t>
            </w:r>
          </w:p>
          <w:p w:rsidR="0036627F" w:rsidRPr="00D03402" w:rsidRDefault="0036627F">
            <w:pPr>
              <w:pStyle w:val="ac"/>
              <w:ind w:left="-58"/>
              <w:jc w:val="both"/>
              <w:rPr>
                <w:rFonts w:cs="Times New Roman"/>
                <w:lang w:val="ru-RU"/>
              </w:rPr>
            </w:pPr>
            <w:r w:rsidRPr="00D03402">
              <w:rPr>
                <w:rFonts w:cs="Times New Roman"/>
                <w:lang w:val="ru-RU"/>
              </w:rPr>
              <w:t>…Как сейчас философия определяет понятие невесомости?</w:t>
            </w:r>
          </w:p>
          <w:p w:rsidR="0036627F" w:rsidRPr="00D03402" w:rsidRDefault="0036627F">
            <w:pPr>
              <w:pStyle w:val="ac"/>
              <w:ind w:left="-58"/>
              <w:jc w:val="both"/>
              <w:rPr>
                <w:rFonts w:cs="Times New Roman"/>
                <w:lang w:val="ru-RU"/>
              </w:rPr>
            </w:pPr>
            <w:r w:rsidRPr="00D03402">
              <w:rPr>
                <w:rFonts w:cs="Times New Roman"/>
                <w:lang w:val="ru-RU"/>
              </w:rPr>
              <w:t>Как всегда определяла. Почему сейчас?</w:t>
            </w:r>
          </w:p>
          <w:p w:rsidR="0036627F" w:rsidRPr="00D03402" w:rsidRDefault="0036627F">
            <w:pPr>
              <w:pStyle w:val="ac"/>
              <w:ind w:left="-58"/>
              <w:jc w:val="both"/>
              <w:rPr>
                <w:rFonts w:cs="Times New Roman"/>
                <w:lang w:val="ru-RU"/>
              </w:rPr>
            </w:pPr>
            <w:r w:rsidRPr="00D03402">
              <w:rPr>
                <w:rFonts w:cs="Times New Roman"/>
                <w:lang w:val="ru-RU"/>
              </w:rPr>
              <w:t>Но явление-то открыто недавно, поэтому я и спрашиваю. Натурфилософия, допустим, определит так, стратегическая философия – совершенно иначе.</w:t>
            </w:r>
          </w:p>
          <w:p w:rsidR="0036627F" w:rsidRPr="00D03402" w:rsidRDefault="0036627F">
            <w:pPr>
              <w:pStyle w:val="ac"/>
              <w:ind w:left="-58"/>
              <w:jc w:val="both"/>
              <w:rPr>
                <w:rFonts w:cs="Times New Roman"/>
                <w:lang w:val="ru-RU"/>
              </w:rPr>
            </w:pPr>
            <w:r w:rsidRPr="00D03402">
              <w:rPr>
                <w:rFonts w:cs="Times New Roman"/>
                <w:lang w:val="ru-RU"/>
              </w:rPr>
              <w:t>Да нет такой философии – стратегической.</w:t>
            </w:r>
          </w:p>
          <w:p w:rsidR="0036627F" w:rsidRPr="00D03402" w:rsidRDefault="0036627F">
            <w:pPr>
              <w:pStyle w:val="ac"/>
              <w:ind w:left="-58"/>
              <w:jc w:val="both"/>
              <w:rPr>
                <w:rFonts w:cs="Times New Roman"/>
                <w:lang w:val="ru-RU"/>
              </w:rPr>
            </w:pPr>
            <w:r w:rsidRPr="00D03402">
              <w:rPr>
                <w:rFonts w:cs="Times New Roman"/>
                <w:lang w:val="ru-RU"/>
              </w:rPr>
              <w:t>Допустим, но есть диалектика природы. А природу определяет философия. В качестве одного из элементов природы недавно обнаружена невесомость. Поэтому я и спрашиваю: растерянности не наблюдается среди философов?</w:t>
            </w:r>
          </w:p>
          <w:p w:rsidR="0036627F" w:rsidRPr="00D03402" w:rsidRDefault="0036627F">
            <w:pPr>
              <w:pStyle w:val="ac"/>
              <w:ind w:left="-58"/>
              <w:jc w:val="both"/>
              <w:rPr>
                <w:rFonts w:cs="Times New Roman"/>
                <w:lang w:val="ru-RU"/>
              </w:rPr>
            </w:pPr>
            <w:r w:rsidRPr="00D03402">
              <w:rPr>
                <w:rFonts w:cs="Times New Roman"/>
                <w:lang w:val="ru-RU"/>
              </w:rPr>
              <w:t>Давайте установим, - серьезно заметил кандидат, - о чем мы говорим?</w:t>
            </w:r>
          </w:p>
          <w:p w:rsidR="0036627F" w:rsidRPr="00D03402" w:rsidRDefault="0036627F">
            <w:pPr>
              <w:pStyle w:val="ac"/>
              <w:ind w:left="-58"/>
              <w:jc w:val="both"/>
              <w:rPr>
                <w:rFonts w:cs="Times New Roman"/>
                <w:lang w:val="ru-RU"/>
              </w:rPr>
            </w:pPr>
            <w:r w:rsidRPr="00D03402">
              <w:rPr>
                <w:rFonts w:cs="Times New Roman"/>
                <w:lang w:val="ru-RU"/>
              </w:rPr>
              <w:t>Хорошо. Второй вопрос: как вы лично относитесь к проблеме шаманизма в отдельных районах Севера:</w:t>
            </w:r>
          </w:p>
          <w:p w:rsidR="0036627F" w:rsidRPr="00D03402" w:rsidRDefault="0036627F">
            <w:pPr>
              <w:pStyle w:val="ac"/>
              <w:ind w:left="-58"/>
              <w:jc w:val="both"/>
              <w:rPr>
                <w:rFonts w:cs="Times New Roman"/>
                <w:lang w:val="ru-RU"/>
              </w:rPr>
            </w:pPr>
            <w:r w:rsidRPr="00D03402">
              <w:rPr>
                <w:rFonts w:cs="Times New Roman"/>
                <w:lang w:val="ru-RU"/>
              </w:rPr>
              <w:t>Да нет такой проблемы! – сплеча рубанул кандидат.</w:t>
            </w:r>
          </w:p>
          <w:p w:rsidR="0036627F" w:rsidRPr="00D03402" w:rsidRDefault="0036627F">
            <w:pPr>
              <w:pStyle w:val="ac"/>
              <w:ind w:left="-58"/>
              <w:jc w:val="both"/>
              <w:rPr>
                <w:rFonts w:cs="Times New Roman"/>
                <w:lang w:val="ru-RU"/>
              </w:rPr>
            </w:pPr>
            <w:r w:rsidRPr="00D03402">
              <w:rPr>
                <w:rFonts w:cs="Times New Roman"/>
                <w:lang w:val="ru-RU"/>
              </w:rPr>
              <w:t>Ну, на нет и суда нет! Баба с возу – коню легче, - добавил Глеб. – Проблемы нету, а эти… - Глеб показал руками что-то замысловатое, - танцуют, звенят бубенчиками</w:t>
            </w:r>
            <w:proofErr w:type="gramStart"/>
            <w:r w:rsidRPr="00D03402">
              <w:rPr>
                <w:rFonts w:cs="Times New Roman"/>
                <w:lang w:val="ru-RU"/>
              </w:rPr>
              <w:t>… Д</w:t>
            </w:r>
            <w:proofErr w:type="gramEnd"/>
            <w:r w:rsidRPr="00D03402">
              <w:rPr>
                <w:rFonts w:cs="Times New Roman"/>
                <w:lang w:val="ru-RU"/>
              </w:rPr>
              <w:t>а? Но при желании… - Глеб повторил: - При же-ла-</w:t>
            </w:r>
            <w:proofErr w:type="spellStart"/>
            <w:r w:rsidRPr="00D03402">
              <w:rPr>
                <w:rFonts w:cs="Times New Roman"/>
                <w:lang w:val="ru-RU"/>
              </w:rPr>
              <w:t>нии</w:t>
            </w:r>
            <w:proofErr w:type="spellEnd"/>
            <w:r w:rsidRPr="00D03402">
              <w:rPr>
                <w:rFonts w:cs="Times New Roman"/>
                <w:lang w:val="ru-RU"/>
              </w:rPr>
              <w:t xml:space="preserve"> - их как бы </w:t>
            </w:r>
            <w:proofErr w:type="gramStart"/>
            <w:r w:rsidRPr="00D03402">
              <w:rPr>
                <w:rFonts w:cs="Times New Roman"/>
                <w:lang w:val="ru-RU"/>
              </w:rPr>
              <w:t>нету</w:t>
            </w:r>
            <w:proofErr w:type="gramEnd"/>
            <w:r w:rsidRPr="00D03402">
              <w:rPr>
                <w:rFonts w:cs="Times New Roman"/>
                <w:lang w:val="ru-RU"/>
              </w:rPr>
              <w:t>. Потому что если… Хор</w:t>
            </w:r>
            <w:r w:rsidRPr="00D03402">
              <w:rPr>
                <w:rFonts w:cs="Times New Roman"/>
                <w:lang w:val="ru-RU"/>
              </w:rPr>
              <w:t>о</w:t>
            </w:r>
            <w:r w:rsidRPr="00D03402">
              <w:rPr>
                <w:rFonts w:cs="Times New Roman"/>
                <w:lang w:val="ru-RU"/>
              </w:rPr>
              <w:t>шо! Еще один вопрос: как вы относитесь к тому, что Луна тоже дело рук разума?..</w:t>
            </w:r>
          </w:p>
          <w:p w:rsidR="0036627F" w:rsidRPr="00D03402" w:rsidRDefault="0036627F">
            <w:pPr>
              <w:pStyle w:val="ac"/>
              <w:ind w:left="-58"/>
              <w:jc w:val="both"/>
              <w:rPr>
                <w:rFonts w:cs="Times New Roman"/>
                <w:lang w:val="ru-RU"/>
              </w:rPr>
            </w:pPr>
            <w:r w:rsidRPr="00D03402">
              <w:rPr>
                <w:rFonts w:cs="Times New Roman"/>
                <w:lang w:val="ru-RU"/>
              </w:rPr>
              <w:t>Послушайте!</w:t>
            </w:r>
          </w:p>
          <w:p w:rsidR="0036627F" w:rsidRPr="00D03402" w:rsidRDefault="0036627F">
            <w:pPr>
              <w:pStyle w:val="ac"/>
              <w:ind w:left="-58"/>
              <w:jc w:val="both"/>
              <w:rPr>
                <w:rFonts w:cs="Times New Roman"/>
                <w:lang w:val="ru-RU"/>
              </w:rPr>
            </w:pPr>
            <w:r w:rsidRPr="00D03402">
              <w:rPr>
                <w:rFonts w:cs="Times New Roman"/>
                <w:lang w:val="ru-RU"/>
              </w:rPr>
              <w:t>Да мы уже послушали! Имели, так сказать, удовольствие. Поэтому позвольте вам зам</w:t>
            </w:r>
            <w:r w:rsidRPr="00D03402">
              <w:rPr>
                <w:rFonts w:cs="Times New Roman"/>
                <w:lang w:val="ru-RU"/>
              </w:rPr>
              <w:t>е</w:t>
            </w:r>
            <w:r w:rsidRPr="00D03402">
              <w:rPr>
                <w:rFonts w:cs="Times New Roman"/>
                <w:lang w:val="ru-RU"/>
              </w:rPr>
              <w:t xml:space="preserve">тить, товарищ кандидат, что </w:t>
            </w:r>
            <w:proofErr w:type="spellStart"/>
            <w:r w:rsidRPr="00D03402">
              <w:rPr>
                <w:rFonts w:cs="Times New Roman"/>
                <w:lang w:val="ru-RU"/>
              </w:rPr>
              <w:t>кандидатство</w:t>
            </w:r>
            <w:proofErr w:type="spellEnd"/>
            <w:r w:rsidRPr="00D03402">
              <w:rPr>
                <w:rFonts w:cs="Times New Roman"/>
                <w:lang w:val="ru-RU"/>
              </w:rPr>
              <w:t xml:space="preserve"> – это ведь не костюм, который купил раз и навсегда. Но даже костюм надо иногда чистить…(по рассказу </w:t>
            </w:r>
            <w:proofErr w:type="spellStart"/>
            <w:r w:rsidRPr="00D03402">
              <w:rPr>
                <w:rFonts w:cs="Times New Roman"/>
                <w:lang w:val="ru-RU"/>
              </w:rPr>
              <w:t>В.М.Шукшина</w:t>
            </w:r>
            <w:proofErr w:type="spellEnd"/>
            <w:r w:rsidRPr="00D03402">
              <w:rPr>
                <w:rFonts w:cs="Times New Roman"/>
                <w:lang w:val="ru-RU"/>
              </w:rPr>
              <w:t xml:space="preserve"> “Срезал”)</w:t>
            </w:r>
          </w:p>
          <w:p w:rsidR="0036627F" w:rsidRPr="00D03402" w:rsidRDefault="0036627F">
            <w:pPr>
              <w:pStyle w:val="ac"/>
              <w:ind w:hanging="58"/>
              <w:jc w:val="both"/>
              <w:rPr>
                <w:rFonts w:cs="Times New Roman"/>
                <w:lang w:val="ru-RU"/>
              </w:rPr>
            </w:pPr>
            <w:r w:rsidRPr="00D03402">
              <w:rPr>
                <w:rStyle w:val="ae"/>
                <w:rFonts w:cs="Times New Roman"/>
                <w:bCs/>
                <w:lang w:val="ru-RU"/>
              </w:rPr>
              <w:t>Задание № 5.</w:t>
            </w:r>
            <w:r w:rsidRPr="00D03402">
              <w:rPr>
                <w:rFonts w:cs="Times New Roman"/>
                <w:lang w:val="ru-RU"/>
              </w:rPr>
              <w:t xml:space="preserve"> Письменно составьте самое длинное обращение к аудитории, не затрагивая фактор “внешний вид”. Продумайте и осуществите Ваш способ произнесения, учитывая тембр, темп, интонации и громкость речи.</w:t>
            </w:r>
          </w:p>
          <w:p w:rsidR="0036627F" w:rsidRPr="00D03402" w:rsidRDefault="0036627F">
            <w:pPr>
              <w:pStyle w:val="ac"/>
              <w:ind w:left="-58"/>
              <w:jc w:val="both"/>
              <w:rPr>
                <w:rFonts w:cs="Times New Roman"/>
                <w:lang w:val="ru-RU"/>
              </w:rPr>
            </w:pPr>
            <w:r w:rsidRPr="00D03402">
              <w:rPr>
                <w:rFonts w:cs="Times New Roman"/>
                <w:lang w:val="ru-RU"/>
              </w:rPr>
              <w:t>Ну, на нет и суда нет! Баба с возу – коню легче, - добавил Глеб. – Проблемы нету, а эти… - Глеб показал руками что-то замысловатое, - танцуют, звенят бубенчиками</w:t>
            </w:r>
            <w:proofErr w:type="gramStart"/>
            <w:r w:rsidRPr="00D03402">
              <w:rPr>
                <w:rFonts w:cs="Times New Roman"/>
                <w:lang w:val="ru-RU"/>
              </w:rPr>
              <w:t>… Д</w:t>
            </w:r>
            <w:proofErr w:type="gramEnd"/>
            <w:r w:rsidRPr="00D03402">
              <w:rPr>
                <w:rFonts w:cs="Times New Roman"/>
                <w:lang w:val="ru-RU"/>
              </w:rPr>
              <w:t>а? Но при желании… - Глеб повторил: - При же-ла-</w:t>
            </w:r>
            <w:proofErr w:type="spellStart"/>
            <w:r w:rsidRPr="00D03402">
              <w:rPr>
                <w:rFonts w:cs="Times New Roman"/>
                <w:lang w:val="ru-RU"/>
              </w:rPr>
              <w:t>нии</w:t>
            </w:r>
            <w:proofErr w:type="spellEnd"/>
            <w:r w:rsidRPr="00D03402">
              <w:rPr>
                <w:rFonts w:cs="Times New Roman"/>
                <w:lang w:val="ru-RU"/>
              </w:rPr>
              <w:t xml:space="preserve"> - их как бы </w:t>
            </w:r>
            <w:proofErr w:type="gramStart"/>
            <w:r w:rsidRPr="00D03402">
              <w:rPr>
                <w:rFonts w:cs="Times New Roman"/>
                <w:lang w:val="ru-RU"/>
              </w:rPr>
              <w:t>нету</w:t>
            </w:r>
            <w:proofErr w:type="gramEnd"/>
            <w:r w:rsidRPr="00D03402">
              <w:rPr>
                <w:rFonts w:cs="Times New Roman"/>
                <w:lang w:val="ru-RU"/>
              </w:rPr>
              <w:t>. Потому что если… Хор</w:t>
            </w:r>
            <w:r w:rsidRPr="00D03402">
              <w:rPr>
                <w:rFonts w:cs="Times New Roman"/>
                <w:lang w:val="ru-RU"/>
              </w:rPr>
              <w:t>о</w:t>
            </w:r>
            <w:r w:rsidRPr="00D03402">
              <w:rPr>
                <w:rFonts w:cs="Times New Roman"/>
                <w:lang w:val="ru-RU"/>
              </w:rPr>
              <w:t>шо! Еще один вопрос: как вы относитесь к тому, что Луна тоже дело рук разума?..</w:t>
            </w:r>
          </w:p>
          <w:p w:rsidR="0036627F" w:rsidRPr="00D03402" w:rsidRDefault="0036627F">
            <w:pPr>
              <w:pStyle w:val="ac"/>
              <w:ind w:left="-58"/>
              <w:jc w:val="both"/>
              <w:rPr>
                <w:rFonts w:cs="Times New Roman"/>
                <w:lang w:val="ru-RU"/>
              </w:rPr>
            </w:pPr>
            <w:r w:rsidRPr="00D03402">
              <w:rPr>
                <w:rFonts w:cs="Times New Roman"/>
                <w:lang w:val="ru-RU"/>
              </w:rPr>
              <w:t>Послушайте!</w:t>
            </w:r>
          </w:p>
          <w:p w:rsidR="0036627F" w:rsidRPr="00D03402" w:rsidRDefault="0036627F">
            <w:pPr>
              <w:pStyle w:val="ac"/>
              <w:ind w:left="-58"/>
              <w:jc w:val="both"/>
              <w:rPr>
                <w:rFonts w:cs="Times New Roman"/>
                <w:lang w:val="ru-RU"/>
              </w:rPr>
            </w:pPr>
            <w:r w:rsidRPr="00D03402">
              <w:rPr>
                <w:rFonts w:cs="Times New Roman"/>
                <w:lang w:val="ru-RU"/>
              </w:rPr>
              <w:t>Да мы уже послушали! Имели, так сказать, удовольствие. Поэтому позвольте вам зам</w:t>
            </w:r>
            <w:r w:rsidRPr="00D03402">
              <w:rPr>
                <w:rFonts w:cs="Times New Roman"/>
                <w:lang w:val="ru-RU"/>
              </w:rPr>
              <w:t>е</w:t>
            </w:r>
            <w:r w:rsidRPr="00D03402">
              <w:rPr>
                <w:rFonts w:cs="Times New Roman"/>
                <w:lang w:val="ru-RU"/>
              </w:rPr>
              <w:t xml:space="preserve">тить, товарищ кандидат, что </w:t>
            </w:r>
            <w:proofErr w:type="spellStart"/>
            <w:r w:rsidRPr="00D03402">
              <w:rPr>
                <w:rFonts w:cs="Times New Roman"/>
                <w:lang w:val="ru-RU"/>
              </w:rPr>
              <w:t>кандидатство</w:t>
            </w:r>
            <w:proofErr w:type="spellEnd"/>
            <w:r w:rsidRPr="00D03402">
              <w:rPr>
                <w:rFonts w:cs="Times New Roman"/>
                <w:lang w:val="ru-RU"/>
              </w:rPr>
              <w:t xml:space="preserve"> – это ведь не костюм, который купил раз и навсегда. Но даже костюм надо иногда чистить…(по рассказу </w:t>
            </w:r>
            <w:proofErr w:type="spellStart"/>
            <w:r w:rsidRPr="00D03402">
              <w:rPr>
                <w:rFonts w:cs="Times New Roman"/>
                <w:lang w:val="ru-RU"/>
              </w:rPr>
              <w:t>В.М.Шукшина</w:t>
            </w:r>
            <w:proofErr w:type="spellEnd"/>
            <w:r w:rsidRPr="00D03402">
              <w:rPr>
                <w:rFonts w:cs="Times New Roman"/>
                <w:lang w:val="ru-RU"/>
              </w:rPr>
              <w:t xml:space="preserve"> “Срезал”)</w:t>
            </w:r>
          </w:p>
          <w:p w:rsidR="0036627F" w:rsidRPr="00D03402" w:rsidRDefault="0036627F">
            <w:pPr>
              <w:pStyle w:val="ac"/>
              <w:ind w:left="-80"/>
              <w:jc w:val="both"/>
              <w:rPr>
                <w:rFonts w:cs="Times New Roman"/>
                <w:lang w:val="ru-RU"/>
              </w:rPr>
            </w:pPr>
            <w:r w:rsidRPr="00D03402">
              <w:rPr>
                <w:rStyle w:val="ae"/>
                <w:rFonts w:cs="Times New Roman"/>
                <w:bCs/>
                <w:lang w:val="ru-RU"/>
              </w:rPr>
              <w:t>Задание № 5.</w:t>
            </w:r>
            <w:r w:rsidRPr="00D03402">
              <w:rPr>
                <w:rFonts w:cs="Times New Roman"/>
                <w:lang w:val="ru-RU"/>
              </w:rPr>
              <w:t xml:space="preserve"> Письменно составьте самое длинное обращение к аудитории, не затрагивая фактор “внешний вид”. Продумайте и осуществите Ваш способ произнесения, учитывая тембр, темп, интонации и громкость речи.</w:t>
            </w:r>
          </w:p>
          <w:p w:rsidR="0036627F" w:rsidRPr="00D03402" w:rsidRDefault="0036627F">
            <w:pPr>
              <w:pStyle w:val="ac"/>
              <w:ind w:left="-80"/>
              <w:jc w:val="both"/>
              <w:rPr>
                <w:rFonts w:cs="Times New Roman"/>
                <w:lang w:val="ru-RU"/>
              </w:rPr>
            </w:pPr>
          </w:p>
          <w:p w:rsidR="0036627F" w:rsidRDefault="0036627F">
            <w:pPr>
              <w:jc w:val="both"/>
              <w:rPr>
                <w:rFonts w:cs="Times New Roman"/>
                <w:u w:val="single"/>
                <w:bdr w:val="none" w:sz="0" w:space="0" w:color="auto" w:frame="1"/>
              </w:rPr>
            </w:pPr>
            <w:r>
              <w:rPr>
                <w:u w:val="single"/>
                <w:bdr w:val="none" w:sz="0" w:space="0" w:color="auto" w:frame="1"/>
              </w:rPr>
              <w:t>Критерии оценки устного опроса:</w:t>
            </w:r>
          </w:p>
          <w:p w:rsidR="0036627F" w:rsidRDefault="0036627F">
            <w:pPr>
              <w:jc w:val="both"/>
              <w:rPr>
                <w:u w:val="single"/>
                <w:bdr w:val="none" w:sz="0" w:space="0" w:color="auto" w:frame="1"/>
              </w:rPr>
            </w:pPr>
          </w:p>
          <w:p w:rsidR="0036627F" w:rsidRDefault="0036627F">
            <w:pPr>
              <w:jc w:val="both"/>
              <w:rPr>
                <w:bdr w:val="none" w:sz="0" w:space="0" w:color="auto" w:frame="1"/>
              </w:rPr>
            </w:pPr>
            <w:r>
              <w:rPr>
                <w:bdr w:val="none" w:sz="0" w:space="0" w:color="auto" w:frame="1"/>
              </w:rPr>
              <w:t xml:space="preserve">Оценка "5" ставится, если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36627F" w:rsidRDefault="0036627F">
            <w:pPr>
              <w:jc w:val="both"/>
              <w:rPr>
                <w:bdr w:val="none" w:sz="0" w:space="0" w:color="auto" w:frame="1"/>
              </w:rPr>
            </w:pPr>
          </w:p>
          <w:p w:rsidR="0036627F" w:rsidRDefault="0036627F">
            <w:pPr>
              <w:jc w:val="both"/>
              <w:rPr>
                <w:bdr w:val="none" w:sz="0" w:space="0" w:color="auto" w:frame="1"/>
              </w:rPr>
            </w:pPr>
            <w:r>
              <w:rPr>
                <w:bdr w:val="none" w:sz="0" w:space="0" w:color="auto" w:frame="1"/>
              </w:rPr>
              <w:t>Оценка "4" ставится, если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при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36627F" w:rsidRDefault="0036627F">
            <w:pPr>
              <w:jc w:val="both"/>
              <w:rPr>
                <w:bdr w:val="none" w:sz="0" w:space="0" w:color="auto" w:frame="1"/>
              </w:rPr>
            </w:pPr>
          </w:p>
          <w:p w:rsidR="0036627F" w:rsidRDefault="0036627F">
            <w:pPr>
              <w:jc w:val="both"/>
              <w:rPr>
                <w:bdr w:val="none" w:sz="0" w:space="0" w:color="auto" w:frame="1"/>
              </w:rPr>
            </w:pPr>
            <w:r>
              <w:rPr>
                <w:bdr w:val="none" w:sz="0" w:space="0" w:color="auto" w:frame="1"/>
              </w:rPr>
              <w:t xml:space="preserve">Оценка "3" ставится, если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bdr w:val="none" w:sz="0" w:space="0" w:color="auto" w:frame="1"/>
              </w:rPr>
              <w:t>несистематизированно</w:t>
            </w:r>
            <w:proofErr w:type="spellEnd"/>
            <w:r>
              <w:rPr>
                <w:bdr w:val="none" w:sz="0" w:space="0" w:color="auto" w:frame="1"/>
              </w:rP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rPr>
                <w:bdr w:val="none" w:sz="0" w:space="0" w:color="auto" w:frame="1"/>
              </w:rPr>
              <w:t>важное значение</w:t>
            </w:r>
            <w:proofErr w:type="gramEnd"/>
            <w:r>
              <w:rPr>
                <w:bdr w:val="none" w:sz="0" w:space="0" w:color="auto" w:frame="1"/>
              </w:rPr>
              <w:t xml:space="preserve"> в этом тексте;</w:t>
            </w:r>
          </w:p>
          <w:p w:rsidR="0036627F" w:rsidRDefault="0036627F">
            <w:pPr>
              <w:jc w:val="both"/>
              <w:rPr>
                <w:bdr w:val="none" w:sz="0" w:space="0" w:color="auto" w:frame="1"/>
              </w:rPr>
            </w:pPr>
          </w:p>
          <w:p w:rsidR="0036627F" w:rsidRDefault="0036627F">
            <w:pPr>
              <w:jc w:val="both"/>
              <w:rPr>
                <w:bdr w:val="none" w:sz="0" w:space="0" w:color="auto" w:frame="1"/>
              </w:rPr>
            </w:pPr>
            <w:proofErr w:type="gramStart"/>
            <w:r>
              <w:rPr>
                <w:bdr w:val="none" w:sz="0" w:space="0" w:color="auto" w:frame="1"/>
              </w:rPr>
              <w:t>Оценка "2" ставится, если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w:t>
            </w:r>
            <w:proofErr w:type="gramEnd"/>
            <w:r>
              <w:rPr>
                <w:bdr w:val="none" w:sz="0" w:space="0" w:color="auto" w:frame="1"/>
              </w:rPr>
              <w:t xml:space="preserve"> отказался отвечать на поставленный вопрос. </w:t>
            </w:r>
          </w:p>
          <w:p w:rsidR="0036627F" w:rsidRDefault="0036627F">
            <w:pPr>
              <w:jc w:val="both"/>
              <w:rPr>
                <w:bdr w:val="none" w:sz="0" w:space="0" w:color="auto" w:frame="1"/>
              </w:rPr>
            </w:pPr>
            <w:r>
              <w:rPr>
                <w:bdr w:val="none" w:sz="0" w:space="0" w:color="auto" w:frame="1"/>
              </w:rPr>
              <w:t>Анализ различных форм привлечения населения в центры досуга.</w:t>
            </w:r>
          </w:p>
          <w:p w:rsidR="0036627F" w:rsidRPr="00D03402" w:rsidRDefault="0036627F">
            <w:pPr>
              <w:pStyle w:val="ac"/>
              <w:ind w:left="-80"/>
              <w:jc w:val="both"/>
              <w:rPr>
                <w:rFonts w:cs="Times New Roman"/>
                <w:bdr w:val="none" w:sz="0" w:space="0" w:color="auto"/>
                <w:lang w:val="ru-RU"/>
              </w:rPr>
            </w:pPr>
          </w:p>
        </w:tc>
      </w:tr>
    </w:tbl>
    <w:p w:rsidR="0036627F" w:rsidRDefault="0036627F" w:rsidP="0036627F">
      <w:pPr>
        <w:jc w:val="both"/>
        <w:rPr>
          <w:rFonts w:cs="Times New Roman"/>
          <w:b/>
          <w:spacing w:val="-1"/>
        </w:rPr>
      </w:pPr>
    </w:p>
    <w:p w:rsidR="0036627F" w:rsidRDefault="0036627F" w:rsidP="0036627F">
      <w:pPr>
        <w:ind w:left="360"/>
        <w:jc w:val="both"/>
        <w:rPr>
          <w:rStyle w:val="ae"/>
          <w:bCs/>
        </w:rPr>
      </w:pPr>
      <w:r>
        <w:rPr>
          <w:rStyle w:val="ae"/>
          <w:b/>
          <w:bCs/>
        </w:rPr>
        <w:t>МДК.02.02. Сценарно-режиссёрские основы культурно-досуговой деятельности</w:t>
      </w:r>
    </w:p>
    <w:p w:rsidR="0036627F" w:rsidRDefault="0036627F" w:rsidP="0036627F">
      <w:pPr>
        <w:ind w:left="360"/>
        <w:jc w:val="both"/>
        <w:rPr>
          <w:rStyle w:val="ae"/>
          <w:b/>
          <w:bCs/>
        </w:rPr>
      </w:pPr>
    </w:p>
    <w:p w:rsidR="0036627F" w:rsidRDefault="0036627F" w:rsidP="0036627F">
      <w:pPr>
        <w:jc w:val="both"/>
        <w:rPr>
          <w:u w:val="single"/>
        </w:rPr>
      </w:pPr>
      <w:r>
        <w:rPr>
          <w:u w:val="single"/>
        </w:rPr>
        <w:t>Задания для тестирования (3 семестр)</w:t>
      </w:r>
    </w:p>
    <w:p w:rsidR="0036627F" w:rsidRDefault="0036627F" w:rsidP="0036627F">
      <w:pPr>
        <w:jc w:val="both"/>
        <w:rPr>
          <w:u w:val="single"/>
        </w:rPr>
      </w:pPr>
    </w:p>
    <w:p w:rsidR="0036627F" w:rsidRDefault="0036627F" w:rsidP="0036627F">
      <w:pPr>
        <w:jc w:val="both"/>
      </w:pPr>
      <w:r>
        <w:t>Тест по дисциплине: Сценарная подготовка культурно досуговых программ</w:t>
      </w:r>
    </w:p>
    <w:p w:rsidR="0036627F" w:rsidRDefault="0036627F" w:rsidP="0036627F">
      <w:pPr>
        <w:jc w:val="both"/>
      </w:pPr>
      <w:r>
        <w:t xml:space="preserve"> Вариант №1</w:t>
      </w:r>
    </w:p>
    <w:p w:rsidR="0036627F" w:rsidRDefault="0036627F" w:rsidP="0036627F">
      <w:pPr>
        <w:jc w:val="both"/>
      </w:pPr>
      <w:r>
        <w:t>Вставьте нужные слова в определения</w:t>
      </w:r>
    </w:p>
    <w:p w:rsidR="0036627F" w:rsidRDefault="0036627F" w:rsidP="0036627F">
      <w:pPr>
        <w:jc w:val="both"/>
      </w:pPr>
    </w:p>
    <w:p w:rsidR="0036627F" w:rsidRDefault="0036627F" w:rsidP="0036627F">
      <w:pPr>
        <w:jc w:val="both"/>
      </w:pPr>
      <w:r>
        <w:rPr>
          <w:b/>
        </w:rPr>
        <w:t>_____________</w:t>
      </w:r>
      <w:r>
        <w:t xml:space="preserve">(от лат. </w:t>
      </w:r>
      <w:r>
        <w:rPr>
          <w:lang w:val="en-US"/>
        </w:rPr>
        <w:t>association</w:t>
      </w:r>
      <w:r>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36627F" w:rsidRDefault="0036627F" w:rsidP="0036627F">
      <w:pPr>
        <w:pStyle w:val="22"/>
        <w:spacing w:after="0" w:line="240" w:lineRule="auto"/>
        <w:jc w:val="both"/>
      </w:pPr>
      <w:r>
        <w:t>Архитектоник</w:t>
      </w:r>
      <w:proofErr w:type="gramStart"/>
      <w:r>
        <w:t>а(</w:t>
      </w:r>
      <w:proofErr w:type="gramEnd"/>
      <w:r>
        <w:t xml:space="preserve">от </w:t>
      </w:r>
      <w:proofErr w:type="spellStart"/>
      <w:r>
        <w:t>греч.аrchitektonike</w:t>
      </w:r>
      <w:proofErr w:type="spellEnd"/>
      <w:r>
        <w:t xml:space="preserve"> – строительное искусство, построение, соразме</w:t>
      </w:r>
      <w:r>
        <w:t>р</w:t>
      </w:r>
      <w:r>
        <w:t xml:space="preserve">ность)  употребляется в нескольких значениях как </w:t>
      </w:r>
    </w:p>
    <w:p w:rsidR="0036627F" w:rsidRDefault="0036627F" w:rsidP="0036627F">
      <w:pPr>
        <w:pStyle w:val="22"/>
        <w:spacing w:after="0" w:line="240" w:lineRule="auto"/>
        <w:jc w:val="both"/>
      </w:pPr>
      <w:r>
        <w:t xml:space="preserve"> 1) художественное выражение закономерностей строения, присущих конструктивной системе здания;</w:t>
      </w:r>
    </w:p>
    <w:p w:rsidR="0036627F" w:rsidRDefault="0036627F" w:rsidP="0036627F">
      <w:pPr>
        <w:pStyle w:val="22"/>
        <w:spacing w:after="0" w:line="240" w:lineRule="auto"/>
        <w:jc w:val="both"/>
        <w:rPr>
          <w:b/>
          <w:bCs/>
        </w:rPr>
      </w:pPr>
      <w:r>
        <w:t xml:space="preserve"> 2) общий эстетический план построения художественного произведения, принципиал</w:t>
      </w:r>
      <w:r>
        <w:t>ь</w:t>
      </w:r>
      <w:r>
        <w:t>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w:t>
      </w:r>
      <w:r>
        <w:t>ь</w:t>
      </w:r>
      <w:r>
        <w:t>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w:t>
      </w:r>
      <w:r>
        <w:t>о</w:t>
      </w:r>
      <w:r>
        <w:t>циативность мышления автора и зрителя.</w:t>
      </w:r>
    </w:p>
    <w:p w:rsidR="0036627F" w:rsidRDefault="0036627F" w:rsidP="0036627F">
      <w:pPr>
        <w:pStyle w:val="22"/>
        <w:spacing w:after="0" w:line="240" w:lineRule="auto"/>
        <w:jc w:val="both"/>
        <w:rPr>
          <w:b/>
        </w:rPr>
      </w:pPr>
      <w:proofErr w:type="spellStart"/>
      <w:r>
        <w:t>Драматургиякакое</w:t>
      </w:r>
      <w:proofErr w:type="spellEnd"/>
      <w:r>
        <w:t xml:space="preserve"> - либо литературно-драматургическое произведение (пьеса, киносц</w:t>
      </w:r>
      <w:r>
        <w:t>е</w:t>
      </w:r>
      <w:r>
        <w:t>нарий, либретто, телевизионный сценарий и т.д.), требующее своего воплощения сре</w:t>
      </w:r>
      <w:r>
        <w:t>д</w:t>
      </w:r>
      <w:r>
        <w:t>ствами того или иного вида искусства; специально продуманная и организованная стру</w:t>
      </w:r>
      <w:r>
        <w:t>к</w:t>
      </w:r>
      <w:r>
        <w:t>тура, композиция какого-либо материла</w:t>
      </w:r>
    </w:p>
    <w:p w:rsidR="0036627F" w:rsidRDefault="0036627F" w:rsidP="0036627F">
      <w:pPr>
        <w:jc w:val="both"/>
      </w:pPr>
      <w:r>
        <w:rPr>
          <w:b/>
          <w:bCs/>
        </w:rPr>
        <w:t>_____________</w:t>
      </w:r>
      <w:r>
        <w:t>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36627F" w:rsidRDefault="0036627F" w:rsidP="0036627F">
      <w:pPr>
        <w:jc w:val="both"/>
      </w:pPr>
    </w:p>
    <w:p w:rsidR="0036627F" w:rsidRDefault="0036627F" w:rsidP="0036627F">
      <w:pPr>
        <w:jc w:val="both"/>
        <w:rPr>
          <w:lang w:val="be-BY"/>
        </w:rPr>
      </w:pPr>
      <w:r>
        <w:t xml:space="preserve">_____________(от греч. </w:t>
      </w:r>
      <w:r>
        <w:rPr>
          <w:lang w:val="en-US"/>
        </w:rPr>
        <w:t>catharsis</w:t>
      </w:r>
      <w:r>
        <w:t xml:space="preserve"> – </w:t>
      </w:r>
      <w:r>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36627F" w:rsidRDefault="0036627F" w:rsidP="0036627F">
      <w:pPr>
        <w:jc w:val="both"/>
        <w:rPr>
          <w:lang w:val="be-BY"/>
        </w:rPr>
      </w:pPr>
      <w:r>
        <w:rPr>
          <w:lang w:val="be-BY"/>
        </w:rPr>
        <w:t>_____________</w:t>
      </w:r>
      <w:r>
        <w:t>(</w:t>
      </w:r>
      <w:proofErr w:type="spellStart"/>
      <w:r>
        <w:t>отлат</w:t>
      </w:r>
      <w:proofErr w:type="spellEnd"/>
      <w:r>
        <w:t xml:space="preserve">. </w:t>
      </w:r>
      <w:r>
        <w:rPr>
          <w:lang w:val="en-US"/>
        </w:rPr>
        <w:t>composition</w:t>
      </w:r>
      <w:r>
        <w:t>–</w:t>
      </w:r>
      <w:r>
        <w:rPr>
          <w:lang w:val="en-US"/>
        </w:rPr>
        <w:t>c</w:t>
      </w:r>
      <w:r>
        <w:rPr>
          <w:lang w:val="be-BY"/>
        </w:rPr>
        <w:t xml:space="preserve">оставление, соединение, связь) – последовтельное потсроение, расположение и взаимосвязь частей </w:t>
      </w:r>
      <w:proofErr w:type="gramStart"/>
      <w:r>
        <w:rPr>
          <w:lang w:val="be-BY"/>
        </w:rPr>
        <w:t>и  эпизодов</w:t>
      </w:r>
      <w:proofErr w:type="gramEnd"/>
      <w:r>
        <w:rPr>
          <w:lang w:val="be-BY"/>
        </w:rPr>
        <w:t xml:space="preserve"> драматургического произведения, его посроение в соответствии с его содержанием и жанровой формой;важнейший структурный принцип организации драматургического произведения как художественного единого, целостного и завершенного. </w:t>
      </w:r>
    </w:p>
    <w:p w:rsidR="0036627F" w:rsidRDefault="0036627F" w:rsidP="0036627F">
      <w:pPr>
        <w:jc w:val="both"/>
      </w:pPr>
      <w:r>
        <w:rPr>
          <w:b/>
          <w:bCs/>
        </w:rPr>
        <w:t>_____________</w:t>
      </w:r>
      <w:r>
        <w:t xml:space="preserve">(от греч. </w:t>
      </w:r>
      <w:proofErr w:type="spellStart"/>
      <w:r>
        <w:rPr>
          <w:lang w:val="en-US"/>
        </w:rPr>
        <w:t>metaphora</w:t>
      </w:r>
      <w:proofErr w:type="spellEnd"/>
      <w:r>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36627F" w:rsidRDefault="0036627F" w:rsidP="0036627F">
      <w:pPr>
        <w:jc w:val="both"/>
        <w:rPr>
          <w:i/>
          <w:iCs/>
        </w:rPr>
      </w:pPr>
      <w:r>
        <w:rPr>
          <w:b/>
          <w:bCs/>
        </w:rPr>
        <w:t>______________</w:t>
      </w:r>
      <w:r>
        <w:t>процесс перехо</w:t>
      </w:r>
      <w:r>
        <w:softHyphen/>
        <w:t>да сценического действия от одного  состояния к качественному новому состоя</w:t>
      </w:r>
      <w:r>
        <w:softHyphen/>
        <w:t>нию  через номера и эпизоды, который характеризуется  повышением напряжен</w:t>
      </w:r>
      <w:r>
        <w:softHyphen/>
        <w:t>ности действия до его кульминации и финала</w:t>
      </w:r>
      <w:r>
        <w:rPr>
          <w:i/>
          <w:iCs/>
        </w:rPr>
        <w:t xml:space="preserve">. </w:t>
      </w:r>
    </w:p>
    <w:p w:rsidR="0036627F" w:rsidRDefault="0036627F" w:rsidP="0036627F">
      <w:pPr>
        <w:jc w:val="both"/>
      </w:pPr>
      <w:r>
        <w:rPr>
          <w:b/>
          <w:bCs/>
        </w:rPr>
        <w:t>______________</w:t>
      </w:r>
      <w:r>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36627F" w:rsidRDefault="0036627F" w:rsidP="0036627F">
      <w:pPr>
        <w:jc w:val="both"/>
      </w:pPr>
      <w:r>
        <w:rPr>
          <w:b/>
          <w:bCs/>
        </w:rPr>
        <w:t>___________</w:t>
      </w:r>
      <w:r>
        <w:t>вид  профессиональной художест</w:t>
      </w:r>
      <w:r>
        <w:softHyphen/>
        <w:t>венно-творческой деятельности, направленной на пространственно-пластическое, художественно-образное воплощение идейно-тематического замыс</w:t>
      </w:r>
      <w:r>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softHyphen/>
        <w:t>но определить как художественный процесс соз</w:t>
      </w:r>
      <w:r>
        <w:softHyphen/>
        <w:t>дания композиции гармонического целого из произведений различных видов искусств</w:t>
      </w:r>
      <w:proofErr w:type="gramStart"/>
      <w:r>
        <w:t>а(</w:t>
      </w:r>
      <w:proofErr w:type="gramEnd"/>
      <w:r>
        <w:t xml:space="preserve"> «факты жизни») и яв</w:t>
      </w:r>
      <w:r>
        <w:softHyphen/>
        <w:t xml:space="preserve">лений реальной жизни («факты жизни»). </w:t>
      </w:r>
    </w:p>
    <w:p w:rsidR="0036627F" w:rsidRDefault="0036627F" w:rsidP="0036627F">
      <w:pPr>
        <w:jc w:val="both"/>
      </w:pPr>
      <w:r>
        <w:rPr>
          <w:b/>
          <w:bCs/>
        </w:rPr>
        <w:t>__________</w:t>
      </w:r>
      <w:r>
        <w:t xml:space="preserve">(от лат. </w:t>
      </w:r>
      <w:r>
        <w:rPr>
          <w:lang w:val="en-US"/>
        </w:rPr>
        <w:t>r</w:t>
      </w:r>
      <w:proofErr w:type="spellStart"/>
      <w:r>
        <w:t>equisitum</w:t>
      </w:r>
      <w:proofErr w:type="spellEnd"/>
      <w:r>
        <w:t xml:space="preserve"> – </w:t>
      </w:r>
      <w:proofErr w:type="gramStart"/>
      <w:r>
        <w:t>необходи</w:t>
      </w:r>
      <w:r>
        <w:softHyphen/>
        <w:t>мое</w:t>
      </w:r>
      <w:proofErr w:type="gramEnd"/>
      <w:r>
        <w:t>) – совокупность предметов, вещей (подлин</w:t>
      </w:r>
      <w:r>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softHyphen/>
        <w:t xml:space="preserve">ской площадке. </w:t>
      </w:r>
    </w:p>
    <w:p w:rsidR="0036627F" w:rsidRDefault="0036627F" w:rsidP="0036627F">
      <w:pPr>
        <w:jc w:val="both"/>
      </w:pPr>
      <w:r>
        <w:rPr>
          <w:b/>
          <w:bCs/>
        </w:rPr>
        <w:t>__________</w:t>
      </w:r>
      <w:r>
        <w:t xml:space="preserve">(греч. </w:t>
      </w:r>
      <w:r>
        <w:rPr>
          <w:lang w:val="en-US"/>
        </w:rPr>
        <w:t>r</w:t>
      </w:r>
      <w:proofErr w:type="spellStart"/>
      <w:r>
        <w:t>hythmos</w:t>
      </w:r>
      <w:proofErr w:type="spellEnd"/>
      <w:r>
        <w:t xml:space="preserve"> -- стройность, </w:t>
      </w:r>
      <w:proofErr w:type="spellStart"/>
      <w:r>
        <w:t>соразмеренность</w:t>
      </w:r>
      <w:proofErr w:type="spellEnd"/>
      <w:r>
        <w:t>)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w:t>
      </w:r>
      <w:proofErr w:type="spellStart"/>
      <w:r>
        <w:t>либо</w:t>
      </w:r>
      <w:proofErr w:type="gramStart"/>
      <w:r>
        <w:t>.Р</w:t>
      </w:r>
      <w:proofErr w:type="gramEnd"/>
      <w:r>
        <w:t>итм</w:t>
      </w:r>
      <w:proofErr w:type="spellEnd"/>
      <w:r>
        <w:t xml:space="preserve"> может быть плавным или динамичным, монотонным, с нарастанием или постепенным снижением энергии.</w:t>
      </w:r>
    </w:p>
    <w:p w:rsidR="0036627F" w:rsidRDefault="0036627F" w:rsidP="0036627F">
      <w:pPr>
        <w:jc w:val="both"/>
      </w:pPr>
      <w:r>
        <w:rPr>
          <w:b/>
          <w:bCs/>
        </w:rPr>
        <w:t>___________</w:t>
      </w:r>
      <w:r>
        <w:t xml:space="preserve">(от греч. </w:t>
      </w:r>
      <w:proofErr w:type="spellStart"/>
      <w:r>
        <w:rPr>
          <w:lang w:val="en-US"/>
        </w:rPr>
        <w:t>simbolon</w:t>
      </w:r>
      <w:proofErr w:type="spellEnd"/>
      <w:r>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w:t>
      </w:r>
      <w:proofErr w:type="spellStart"/>
      <w:r>
        <w:t>значением</w:t>
      </w:r>
      <w:proofErr w:type="gramStart"/>
      <w:r>
        <w:t>.П</w:t>
      </w:r>
      <w:proofErr w:type="gramEnd"/>
      <w:r>
        <w:t>о</w:t>
      </w:r>
      <w:proofErr w:type="spellEnd"/>
      <w:r>
        <w:t xml:space="preserve"> сравнению с аллегорией символ более многозначен, широк и дает большую свободу толкований. В целом аллегория и символ </w:t>
      </w:r>
      <w:proofErr w:type="gramStart"/>
      <w:r>
        <w:t>близки</w:t>
      </w:r>
      <w:proofErr w:type="gramEnd"/>
      <w:r>
        <w:t>.</w:t>
      </w:r>
    </w:p>
    <w:p w:rsidR="0036627F" w:rsidRDefault="0036627F" w:rsidP="0036627F">
      <w:pPr>
        <w:jc w:val="both"/>
      </w:pPr>
      <w:r>
        <w:rPr>
          <w:b/>
          <w:bCs/>
        </w:rPr>
        <w:t>___________</w:t>
      </w:r>
      <w:r>
        <w:t xml:space="preserve">(от франц. </w:t>
      </w:r>
      <w:proofErr w:type="spellStart"/>
      <w:r>
        <w:rPr>
          <w:lang w:val="en-US"/>
        </w:rPr>
        <w:t>sujet</w:t>
      </w:r>
      <w:proofErr w:type="spellEnd"/>
      <w:r>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36627F" w:rsidRDefault="0036627F" w:rsidP="0036627F">
      <w:pPr>
        <w:jc w:val="both"/>
      </w:pPr>
      <w:r>
        <w:rPr>
          <w:b/>
          <w:bCs/>
        </w:rPr>
        <w:t>___________</w:t>
      </w:r>
      <w:r>
        <w:t xml:space="preserve">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36627F" w:rsidRDefault="0036627F" w:rsidP="0036627F">
      <w:pPr>
        <w:jc w:val="both"/>
      </w:pPr>
      <w:r>
        <w:rPr>
          <w:b/>
          <w:bCs/>
        </w:rPr>
        <w:t>___________</w:t>
      </w:r>
      <w:r>
        <w:t>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36627F" w:rsidRDefault="0036627F" w:rsidP="0036627F">
      <w:pPr>
        <w:jc w:val="both"/>
        <w:rPr>
          <w:color w:val="auto"/>
        </w:rPr>
      </w:pPr>
      <w:r>
        <w:rPr>
          <w:b/>
          <w:bCs/>
        </w:rPr>
        <w:t>_____________</w:t>
      </w:r>
      <w:r>
        <w:t>создание изобразительно-пластического образа в сценическом пространстве посредством декораций.</w:t>
      </w:r>
    </w:p>
    <w:p w:rsidR="0036627F" w:rsidRDefault="0036627F" w:rsidP="0036627F">
      <w:pPr>
        <w:jc w:val="both"/>
      </w:pPr>
      <w:r>
        <w:rPr>
          <w:b/>
          <w:bCs/>
        </w:rPr>
        <w:t>_____________</w:t>
      </w:r>
      <w:r>
        <w:t xml:space="preserve">(от греч. </w:t>
      </w:r>
      <w:proofErr w:type="spellStart"/>
      <w:r>
        <w:rPr>
          <w:lang w:val="en-US"/>
        </w:rPr>
        <w:t>thema</w:t>
      </w:r>
      <w:proofErr w:type="spellEnd"/>
      <w:r>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36627F" w:rsidRDefault="0036627F" w:rsidP="0036627F">
      <w:pPr>
        <w:jc w:val="both"/>
      </w:pPr>
      <w:r>
        <w:rPr>
          <w:b/>
          <w:bCs/>
        </w:rPr>
        <w:t>_____________</w:t>
      </w:r>
      <w:r>
        <w:t xml:space="preserve">(от лат. </w:t>
      </w:r>
      <w:r>
        <w:rPr>
          <w:lang w:val="en-US"/>
        </w:rPr>
        <w:t>fibula</w:t>
      </w:r>
      <w:r>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36627F" w:rsidRDefault="0036627F" w:rsidP="0036627F">
      <w:pPr>
        <w:jc w:val="both"/>
      </w:pPr>
      <w:r>
        <w:rPr>
          <w:b/>
          <w:bCs/>
        </w:rPr>
        <w:t>_____________</w:t>
      </w:r>
      <w:r>
        <w:t xml:space="preserve">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36627F" w:rsidRDefault="0036627F" w:rsidP="0036627F">
      <w:pPr>
        <w:jc w:val="both"/>
      </w:pPr>
    </w:p>
    <w:p w:rsidR="0036627F" w:rsidRDefault="0036627F" w:rsidP="0036627F">
      <w:pPr>
        <w:ind w:firstLine="708"/>
        <w:jc w:val="both"/>
        <w:rPr>
          <w:bCs/>
        </w:rPr>
      </w:pPr>
      <w:r>
        <w:rPr>
          <w:bCs/>
        </w:rPr>
        <w:t xml:space="preserve">Ассоциация;  Факты искусства; Фабула; Тема; Сценография;  Сценарий; Сквозное действие; Сюжет; Символ; Ритм; Реквизит; Режиссура; Режиссерская </w:t>
      </w:r>
      <w:proofErr w:type="spellStart"/>
      <w:r>
        <w:rPr>
          <w:bCs/>
        </w:rPr>
        <w:t>группа</w:t>
      </w:r>
      <w:proofErr w:type="gramStart"/>
      <w:r>
        <w:rPr>
          <w:bCs/>
        </w:rPr>
        <w:t>;</w:t>
      </w:r>
      <w:r>
        <w:t>А</w:t>
      </w:r>
      <w:proofErr w:type="gramEnd"/>
      <w:r>
        <w:t>рхитектоника</w:t>
      </w:r>
      <w:proofErr w:type="spellEnd"/>
      <w:r>
        <w:rPr>
          <w:bCs/>
        </w:rPr>
        <w:t>; Драматургия; Замысел творческий; Катарсис; Композиция; Метафора; Развитие драматургического действия.</w:t>
      </w:r>
    </w:p>
    <w:p w:rsidR="0036627F" w:rsidRDefault="0036627F" w:rsidP="0036627F">
      <w:pPr>
        <w:jc w:val="both"/>
        <w:rPr>
          <w:i/>
        </w:rPr>
      </w:pPr>
    </w:p>
    <w:p w:rsidR="0036627F" w:rsidRDefault="0036627F" w:rsidP="0036627F">
      <w:pPr>
        <w:jc w:val="both"/>
      </w:pPr>
      <w:r>
        <w:t>Тест по дисциплине: Сценарная подготовка культурно досуговых программ.</w:t>
      </w:r>
    </w:p>
    <w:p w:rsidR="0036627F" w:rsidRDefault="0036627F" w:rsidP="0036627F">
      <w:pPr>
        <w:jc w:val="both"/>
      </w:pPr>
      <w:r>
        <w:t xml:space="preserve"> Вариант №2</w:t>
      </w:r>
    </w:p>
    <w:p w:rsidR="0036627F" w:rsidRDefault="0036627F" w:rsidP="0036627F">
      <w:pPr>
        <w:jc w:val="both"/>
      </w:pPr>
      <w:r>
        <w:t>Вставьте нужные слова в определения</w:t>
      </w:r>
    </w:p>
    <w:p w:rsidR="0036627F" w:rsidRDefault="0036627F" w:rsidP="0036627F">
      <w:pPr>
        <w:jc w:val="both"/>
        <w:rPr>
          <w:b/>
          <w:bCs/>
        </w:rPr>
      </w:pPr>
      <w:r>
        <w:t xml:space="preserve">________ (от греч. </w:t>
      </w:r>
      <w:proofErr w:type="spellStart"/>
      <w:r>
        <w:rPr>
          <w:lang w:val="en-US"/>
        </w:rPr>
        <w:t>allos</w:t>
      </w:r>
      <w:proofErr w:type="spellEnd"/>
      <w:r>
        <w:t xml:space="preserve"> – иной </w:t>
      </w:r>
      <w:proofErr w:type="gramStart"/>
      <w:r>
        <w:t>и</w:t>
      </w:r>
      <w:proofErr w:type="spellStart"/>
      <w:proofErr w:type="gramEnd"/>
      <w:r>
        <w:rPr>
          <w:lang w:val="en-US"/>
        </w:rPr>
        <w:t>agoreuo</w:t>
      </w:r>
      <w:proofErr w:type="spellEnd"/>
      <w:r>
        <w:rPr>
          <w:b/>
          <w:bCs/>
        </w:rPr>
        <w:t>–</w:t>
      </w:r>
      <w:r>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Pr>
          <w:b/>
          <w:bCs/>
        </w:rPr>
        <w:t>–</w:t>
      </w:r>
      <w:r>
        <w:t xml:space="preserve"> это какое-либо понятие или явлени</w:t>
      </w:r>
      <w:proofErr w:type="gramStart"/>
      <w:r>
        <w:t>е(</w:t>
      </w:r>
      <w:proofErr w:type="gramEnd"/>
      <w:r>
        <w:t xml:space="preserve">мудрость, доброта, детство, природа и др.), которое стремится изобразить автор, не называя его; 2) образно-предметного </w:t>
      </w:r>
      <w:r>
        <w:rPr>
          <w:b/>
          <w:bCs/>
        </w:rPr>
        <w:t xml:space="preserve">– </w:t>
      </w:r>
      <w:r>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36627F" w:rsidRDefault="0036627F" w:rsidP="0036627F">
      <w:pPr>
        <w:jc w:val="both"/>
      </w:pPr>
      <w:r>
        <w:t xml:space="preserve">_______ (от греч. </w:t>
      </w:r>
      <w:r>
        <w:rPr>
          <w:lang w:val="en-US"/>
        </w:rPr>
        <w:t>drama</w:t>
      </w:r>
      <w:r>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w:t>
      </w:r>
      <w:proofErr w:type="spellStart"/>
      <w:r>
        <w:t>монолого</w:t>
      </w:r>
      <w:proofErr w:type="spellEnd"/>
      <w:r>
        <w:t xml:space="preserve">-диалогическую форму. </w:t>
      </w:r>
      <w:proofErr w:type="gramStart"/>
      <w:r>
        <w:t>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w:t>
      </w:r>
      <w:proofErr w:type="gramEnd"/>
      <w:r>
        <w:t xml:space="preserve">  В узком смысле слова – один из ведущих жанров драматургии, изображение личности в ее драматических отношениях с обществом или другими людьми.</w:t>
      </w:r>
    </w:p>
    <w:p w:rsidR="0036627F" w:rsidRDefault="0036627F" w:rsidP="0036627F">
      <w:pPr>
        <w:jc w:val="both"/>
      </w:pPr>
      <w:r>
        <w:t xml:space="preserve">_______ (от франц. </w:t>
      </w:r>
      <w:r>
        <w:rPr>
          <w:lang w:val="en-US"/>
        </w:rPr>
        <w:t>genre</w:t>
      </w:r>
      <w:r>
        <w:t xml:space="preserve"> – род, вид) </w:t>
      </w:r>
      <w:proofErr w:type="gramStart"/>
      <w:r>
        <w:t>–к</w:t>
      </w:r>
      <w:proofErr w:type="gramEnd"/>
      <w:r>
        <w:t>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36627F" w:rsidRDefault="0036627F" w:rsidP="0036627F">
      <w:pPr>
        <w:jc w:val="both"/>
      </w:pPr>
      <w:r>
        <w:t xml:space="preserve">________(от греч. </w:t>
      </w:r>
      <w:r>
        <w:rPr>
          <w:lang w:val="en-US"/>
        </w:rPr>
        <w:t>idea</w:t>
      </w:r>
      <w:r>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36627F" w:rsidRDefault="0036627F" w:rsidP="0036627F">
      <w:pPr>
        <w:jc w:val="both"/>
      </w:pPr>
      <w:r>
        <w:t>_________</w:t>
      </w:r>
      <w:r>
        <w:rPr>
          <w:lang w:val="be-BY"/>
        </w:rPr>
        <w:t>(от лат</w:t>
      </w:r>
      <w:proofErr w:type="gramStart"/>
      <w:r>
        <w:rPr>
          <w:lang w:val="be-BY"/>
        </w:rPr>
        <w:t>.</w:t>
      </w:r>
      <w:r>
        <w:t>с</w:t>
      </w:r>
      <w:proofErr w:type="spellStart"/>
      <w:proofErr w:type="gramEnd"/>
      <w:r>
        <w:rPr>
          <w:lang w:val="en-US"/>
        </w:rPr>
        <w:t>ollision</w:t>
      </w:r>
      <w:proofErr w:type="spellEnd"/>
      <w:r>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36627F" w:rsidRDefault="0036627F" w:rsidP="0036627F">
      <w:pPr>
        <w:jc w:val="both"/>
      </w:pPr>
      <w:r>
        <w:t xml:space="preserve">________(от лат. </w:t>
      </w:r>
      <w:proofErr w:type="spellStart"/>
      <w:r>
        <w:rPr>
          <w:lang w:val="en-US"/>
        </w:rPr>
        <w:t>conflictus</w:t>
      </w:r>
      <w:proofErr w:type="spellEnd"/>
      <w:r>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36627F" w:rsidRDefault="0036627F" w:rsidP="0036627F">
      <w:pPr>
        <w:jc w:val="both"/>
      </w:pPr>
      <w:r>
        <w:t xml:space="preserve">________(от франц. </w:t>
      </w:r>
      <w:proofErr w:type="spellStart"/>
      <w:r>
        <w:rPr>
          <w:lang w:val="en-US"/>
        </w:rPr>
        <w:t>miseenscene</w:t>
      </w:r>
      <w:proofErr w:type="spellEnd"/>
      <w:r>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36627F" w:rsidRDefault="0036627F" w:rsidP="0036627F">
      <w:pPr>
        <w:jc w:val="both"/>
      </w:pPr>
      <w:r>
        <w:rPr>
          <w:b/>
          <w:bCs/>
        </w:rPr>
        <w:t xml:space="preserve">________ </w:t>
      </w:r>
      <w:r>
        <w:t xml:space="preserve">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w:t>
      </w:r>
      <w:proofErr w:type="gramStart"/>
      <w:r>
        <w:t>Приемы монтажа: последовательный, параллельный, контрастный, лейтмотив, ретроспективный, клиповый и т.д.</w:t>
      </w:r>
      <w:proofErr w:type="gramEnd"/>
    </w:p>
    <w:p w:rsidR="0036627F" w:rsidRDefault="0036627F" w:rsidP="0036627F">
      <w:pPr>
        <w:jc w:val="both"/>
      </w:pPr>
      <w:r>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36627F" w:rsidRDefault="0036627F" w:rsidP="0036627F">
      <w:pPr>
        <w:jc w:val="both"/>
      </w:pPr>
      <w:r>
        <w:t xml:space="preserve">________(от фр. </w:t>
      </w:r>
      <w:r>
        <w:rPr>
          <w:lang w:val="en-US"/>
        </w:rPr>
        <w:t>r</w:t>
      </w:r>
      <w:proofErr w:type="spellStart"/>
      <w:r>
        <w:t>accourci</w:t>
      </w:r>
      <w:proofErr w:type="spellEnd"/>
      <w:r>
        <w:t xml:space="preserve"> –  сокраще</w:t>
      </w:r>
      <w:r>
        <w:softHyphen/>
        <w:t>ние). Употребляется в нескольких значениях.  1. В живописи, графике –  изо</w:t>
      </w:r>
      <w:r>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softHyphen/>
        <w:t>жущейся кинокамерой, точка зрения камеры, создаваемая путем наклона или подъёма оптиче</w:t>
      </w:r>
      <w:r>
        <w:softHyphen/>
        <w:t xml:space="preserve">ской оси аппарата при съёмке; активный прием операторского искусства для построения художественной </w:t>
      </w:r>
      <w:r>
        <w:rPr>
          <w:i/>
          <w:iCs/>
        </w:rPr>
        <w:t>композиции</w:t>
      </w:r>
      <w:r>
        <w:t xml:space="preserve"> фильма; помо</w:t>
      </w:r>
      <w:r>
        <w:softHyphen/>
        <w:t>гает выразить взгляд героя или автора на собы</w:t>
      </w:r>
      <w:r>
        <w:softHyphen/>
        <w:t>тие. 3. В сценарной драматургии –  точка зрения, с которой автор сценария рассматривает тему досуговой программы.</w:t>
      </w:r>
    </w:p>
    <w:p w:rsidR="0036627F" w:rsidRDefault="0036627F" w:rsidP="0036627F">
      <w:pPr>
        <w:jc w:val="both"/>
      </w:pPr>
      <w:r>
        <w:rPr>
          <w:b/>
          <w:bCs/>
        </w:rPr>
        <w:t xml:space="preserve">_______ </w:t>
      </w:r>
      <w:r>
        <w:t>момент осо</w:t>
      </w:r>
      <w:r>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w:t>
      </w:r>
      <w:proofErr w:type="gramStart"/>
      <w:r>
        <w:t>ии ау</w:t>
      </w:r>
      <w:proofErr w:type="gramEnd"/>
      <w:r>
        <w:t>дитории. Режиссерский акцент  продумывается, начиная со сценарного плана, и заключается в  отборе событий</w:t>
      </w:r>
      <w:r>
        <w:rPr>
          <w:i/>
          <w:iCs/>
        </w:rPr>
        <w:t xml:space="preserve">, </w:t>
      </w:r>
      <w:r>
        <w:t>обострении кон</w:t>
      </w:r>
      <w:r>
        <w:softHyphen/>
        <w:t>фликта, контрастов монтажных стыков.</w:t>
      </w:r>
    </w:p>
    <w:p w:rsidR="0036627F" w:rsidRDefault="0036627F" w:rsidP="0036627F">
      <w:pPr>
        <w:jc w:val="both"/>
      </w:pPr>
      <w:r>
        <w:rPr>
          <w:b/>
          <w:bCs/>
        </w:rPr>
        <w:t xml:space="preserve">_______ </w:t>
      </w:r>
      <w:r>
        <w:t>способ взаи</w:t>
      </w:r>
      <w:r>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36627F" w:rsidRDefault="0036627F" w:rsidP="0036627F">
      <w:pPr>
        <w:ind w:right="284"/>
        <w:jc w:val="both"/>
      </w:pPr>
      <w:r>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36627F" w:rsidRDefault="0036627F" w:rsidP="0036627F">
      <w:pPr>
        <w:jc w:val="both"/>
      </w:pPr>
      <w:r>
        <w:t xml:space="preserve">________ (от лат. </w:t>
      </w:r>
      <w:r>
        <w:rPr>
          <w:lang w:val="en-US"/>
        </w:rPr>
        <w:t>r</w:t>
      </w:r>
      <w:proofErr w:type="spellStart"/>
      <w:r>
        <w:t>epetitio</w:t>
      </w:r>
      <w:proofErr w:type="spellEnd"/>
      <w:r>
        <w:t xml:space="preserve"> – повторение) – основная форма подготовки (под руководством режиссера) театральной постановки, а также  различных 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36627F" w:rsidRDefault="0036627F" w:rsidP="0036627F">
      <w:pPr>
        <w:jc w:val="both"/>
      </w:pPr>
      <w:r>
        <w:t xml:space="preserve">________ главная всеобъемлющая цель, притягивающая задачи всех действующих лиц на сценической площадке. В системе </w:t>
      </w:r>
      <w:proofErr w:type="spellStart"/>
      <w:r>
        <w:t>К.С.Станиславского</w:t>
      </w:r>
      <w:proofErr w:type="spellEnd"/>
      <w:r>
        <w:t xml:space="preserve"> сверхзадача – это, в первую очередь, то, ради чего режиссер ставит пьесу.</w:t>
      </w:r>
    </w:p>
    <w:p w:rsidR="0036627F" w:rsidRDefault="0036627F" w:rsidP="0036627F">
      <w:pPr>
        <w:jc w:val="both"/>
      </w:pPr>
      <w:r>
        <w:rPr>
          <w:b/>
          <w:bCs/>
        </w:rPr>
        <w:t xml:space="preserve">________ </w:t>
      </w:r>
      <w:r>
        <w:t>художественный прием, который делает сценарий неповторимым и оригинальным по композиционному построению.</w:t>
      </w:r>
    </w:p>
    <w:p w:rsidR="0036627F" w:rsidRDefault="0036627F" w:rsidP="0036627F">
      <w:pPr>
        <w:jc w:val="both"/>
      </w:pPr>
      <w:r>
        <w:rPr>
          <w:b/>
          <w:bCs/>
        </w:rPr>
        <w:t xml:space="preserve">________ </w:t>
      </w:r>
      <w:r>
        <w:t>образное движение авторской мысли, зримое, условное игровое действие, выражающее режиссерское решение и связывающее но</w:t>
      </w:r>
      <w:r>
        <w:softHyphen/>
        <w:t>мера и эпизоды досуговой программы,  а также выразительные средства в композиционную целостность.</w:t>
      </w:r>
    </w:p>
    <w:p w:rsidR="0036627F" w:rsidRDefault="0036627F" w:rsidP="0036627F">
      <w:pPr>
        <w:jc w:val="both"/>
      </w:pPr>
      <w:r>
        <w:rPr>
          <w:b/>
          <w:bCs/>
        </w:rPr>
        <w:t xml:space="preserve">________ </w:t>
      </w:r>
      <w:r>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36627F" w:rsidRDefault="0036627F" w:rsidP="0036627F">
      <w:pPr>
        <w:jc w:val="both"/>
      </w:pPr>
      <w:r>
        <w:t xml:space="preserve">________ (от итал. </w:t>
      </w:r>
      <w:proofErr w:type="spellStart"/>
      <w:r>
        <w:t>tempo</w:t>
      </w:r>
      <w:proofErr w:type="spellEnd"/>
      <w:r>
        <w:t xml:space="preserve">, от лат. </w:t>
      </w:r>
      <w:proofErr w:type="spellStart"/>
      <w:r>
        <w:t>tempus</w:t>
      </w:r>
      <w:proofErr w:type="spellEnd"/>
      <w:r>
        <w:t xml:space="preserve">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36627F" w:rsidRDefault="0036627F" w:rsidP="0036627F">
      <w:pPr>
        <w:jc w:val="both"/>
      </w:pPr>
      <w:r>
        <w:t xml:space="preserve">________ реальные события и  факты, происшедшие в жизни, не </w:t>
      </w:r>
      <w:proofErr w:type="gramStart"/>
      <w:r>
        <w:t>относящееся</w:t>
      </w:r>
      <w:proofErr w:type="gramEnd"/>
      <w:r>
        <w:t xml:space="preserve">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w:t>
      </w:r>
      <w:proofErr w:type="spellStart"/>
      <w:r>
        <w:t>монтажно</w:t>
      </w:r>
      <w:proofErr w:type="spellEnd"/>
      <w:r>
        <w:t xml:space="preserve"> соединяться   с другим фактическим материалом, а также обеспечат неожиданные рефлексии зрителей  при встрече с художественными номерами.</w:t>
      </w:r>
    </w:p>
    <w:p w:rsidR="0036627F" w:rsidRDefault="0036627F" w:rsidP="0036627F">
      <w:pPr>
        <w:ind w:firstLine="708"/>
        <w:jc w:val="both"/>
      </w:pPr>
      <w:r>
        <w:rPr>
          <w:bCs/>
        </w:rPr>
        <w:t xml:space="preserve">Образ художественный; Факты жизни; Темп; Театрализация; Сценарно-режиссерский ход; Сюжетный ход; Сверхзадача; Репетиция;  Ракурс; Режиссерский </w:t>
      </w:r>
      <w:proofErr w:type="spellStart"/>
      <w:r>
        <w:rPr>
          <w:bCs/>
        </w:rPr>
        <w:t>акцент</w:t>
      </w:r>
      <w:proofErr w:type="gramStart"/>
      <w:r>
        <w:rPr>
          <w:bCs/>
        </w:rPr>
        <w:t>:А</w:t>
      </w:r>
      <w:proofErr w:type="gramEnd"/>
      <w:r>
        <w:rPr>
          <w:bCs/>
        </w:rPr>
        <w:t>ллегория</w:t>
      </w:r>
      <w:proofErr w:type="spellEnd"/>
      <w:r>
        <w:rPr>
          <w:bCs/>
        </w:rPr>
        <w:t>; Драма;  Жанр; Идея художественная;</w:t>
      </w:r>
      <w:r>
        <w:rPr>
          <w:bCs/>
          <w:lang w:val="be-BY"/>
        </w:rPr>
        <w:t xml:space="preserve"> Коллизия;</w:t>
      </w:r>
      <w:r>
        <w:rPr>
          <w:bCs/>
        </w:rPr>
        <w:t xml:space="preserve"> Конфликт; Мизансцена; Монтаж; Режиссерский прием; Режиссура культурно-досуговой программы</w:t>
      </w:r>
    </w:p>
    <w:p w:rsidR="0036627F" w:rsidRDefault="0036627F" w:rsidP="0036627F">
      <w:pPr>
        <w:ind w:firstLine="709"/>
        <w:jc w:val="both"/>
      </w:pPr>
    </w:p>
    <w:p w:rsidR="0036627F" w:rsidRDefault="0036627F" w:rsidP="0036627F">
      <w:pPr>
        <w:jc w:val="both"/>
      </w:pPr>
      <w:r>
        <w:t>Критерии оценки тестирования:</w:t>
      </w:r>
    </w:p>
    <w:p w:rsidR="0036627F" w:rsidRDefault="0036627F" w:rsidP="0036627F">
      <w:pPr>
        <w:jc w:val="both"/>
      </w:pPr>
    </w:p>
    <w:p w:rsidR="0036627F" w:rsidRDefault="0036627F" w:rsidP="0036627F">
      <w:pPr>
        <w:tabs>
          <w:tab w:val="left" w:pos="851"/>
        </w:tabs>
        <w:ind w:firstLine="567"/>
        <w:jc w:val="both"/>
      </w:pPr>
      <w:r>
        <w:t xml:space="preserve">Является одним из средств контроля знаний обучающихся по дисциплине. </w:t>
      </w:r>
    </w:p>
    <w:p w:rsidR="0036627F" w:rsidRDefault="0036627F" w:rsidP="0036627F">
      <w:pPr>
        <w:jc w:val="both"/>
      </w:pPr>
      <w:r>
        <w:tab/>
        <w:t>Критерии оценивания – правильный ответ на вопрос</w:t>
      </w:r>
    </w:p>
    <w:p w:rsidR="0036627F" w:rsidRDefault="0036627F" w:rsidP="0036627F">
      <w:pPr>
        <w:ind w:firstLine="709"/>
        <w:jc w:val="both"/>
      </w:pPr>
      <w:r>
        <w:t>Оценка «отлично» ставится в случае, если правильно выполнено 90-100% заданий</w:t>
      </w:r>
    </w:p>
    <w:p w:rsidR="0036627F" w:rsidRDefault="0036627F" w:rsidP="0036627F">
      <w:pPr>
        <w:ind w:firstLine="709"/>
        <w:jc w:val="both"/>
      </w:pPr>
      <w:r>
        <w:t>Оценка «хорошо» ставится, если правильно выполнено 70-89% заданий</w:t>
      </w:r>
    </w:p>
    <w:p w:rsidR="0036627F" w:rsidRDefault="0036627F" w:rsidP="0036627F">
      <w:pPr>
        <w:ind w:firstLine="709"/>
        <w:jc w:val="both"/>
      </w:pPr>
      <w:r>
        <w:t>Оценка «удовлетворительно» ставится в случае, если правильно выполнено 50-69% заданий</w:t>
      </w:r>
    </w:p>
    <w:p w:rsidR="0036627F" w:rsidRDefault="0036627F" w:rsidP="0036627F">
      <w:pPr>
        <w:ind w:firstLine="709"/>
        <w:jc w:val="both"/>
      </w:pPr>
      <w:r>
        <w:t xml:space="preserve"> Оценка «неудовлетворительно» ставится, если правильно выполнено менее 50%  заданий</w:t>
      </w:r>
    </w:p>
    <w:p w:rsidR="0036627F" w:rsidRDefault="0036627F" w:rsidP="0036627F">
      <w:pPr>
        <w:jc w:val="both"/>
        <w:rPr>
          <w:b/>
          <w:spacing w:val="-1"/>
        </w:rPr>
      </w:pPr>
    </w:p>
    <w:p w:rsidR="0036627F" w:rsidRDefault="0036627F" w:rsidP="0036627F">
      <w:pPr>
        <w:spacing w:line="360" w:lineRule="auto"/>
        <w:ind w:left="360"/>
        <w:jc w:val="both"/>
        <w:rPr>
          <w:b/>
          <w:bCs/>
        </w:rPr>
      </w:pPr>
      <w:r>
        <w:rPr>
          <w:rStyle w:val="ae"/>
          <w:b/>
          <w:bCs/>
        </w:rPr>
        <w:t xml:space="preserve">МДК </w:t>
      </w:r>
      <w:r>
        <w:rPr>
          <w:b/>
          <w:bCs/>
        </w:rPr>
        <w:t xml:space="preserve">02.01. Основы культурно - досуговой деятельности </w:t>
      </w:r>
    </w:p>
    <w:p w:rsidR="0036627F" w:rsidRDefault="0036627F" w:rsidP="0036627F">
      <w:pPr>
        <w:spacing w:line="360" w:lineRule="auto"/>
        <w:ind w:left="360"/>
        <w:jc w:val="both"/>
        <w:rPr>
          <w:b/>
          <w:bCs/>
        </w:rPr>
      </w:pPr>
      <w:r>
        <w:rPr>
          <w:rStyle w:val="ae"/>
          <w:b/>
          <w:bCs/>
        </w:rPr>
        <w:t>МДК.02.02. Сценарно-режиссёрские основы культурно-досуговой</w:t>
      </w:r>
    </w:p>
    <w:p w:rsidR="0036627F" w:rsidRDefault="0036627F" w:rsidP="0036627F">
      <w:pPr>
        <w:jc w:val="both"/>
        <w:rPr>
          <w:u w:val="single"/>
        </w:rPr>
      </w:pPr>
      <w:r>
        <w:rPr>
          <w:u w:val="single"/>
        </w:rPr>
        <w:t xml:space="preserve">Задания для </w:t>
      </w:r>
      <w:proofErr w:type="spellStart"/>
      <w:r>
        <w:t>диф</w:t>
      </w:r>
      <w:proofErr w:type="spellEnd"/>
      <w:r>
        <w:t>. зачета</w:t>
      </w:r>
      <w:r>
        <w:rPr>
          <w:u w:val="single"/>
        </w:rPr>
        <w:t xml:space="preserve"> (4 семестр)</w:t>
      </w:r>
    </w:p>
    <w:p w:rsidR="0036627F" w:rsidRDefault="0036627F" w:rsidP="0036627F">
      <w:pPr>
        <w:jc w:val="both"/>
        <w:rPr>
          <w:u w:val="single"/>
        </w:rPr>
      </w:pPr>
      <w:r>
        <w:rPr>
          <w:u w:val="single"/>
        </w:rPr>
        <w:t>(контрольная работа)</w:t>
      </w:r>
    </w:p>
    <w:p w:rsidR="0036627F" w:rsidRDefault="0036627F" w:rsidP="0036627F">
      <w:pPr>
        <w:jc w:val="both"/>
        <w:rPr>
          <w:u w:val="single"/>
        </w:rPr>
      </w:pPr>
    </w:p>
    <w:p w:rsidR="0036627F" w:rsidRDefault="0036627F" w:rsidP="0036627F">
      <w:pPr>
        <w:jc w:val="both"/>
      </w:pPr>
      <w:r>
        <w:t>1. Досуг как сфера социально-культурной деятельности</w:t>
      </w:r>
    </w:p>
    <w:p w:rsidR="0036627F" w:rsidRDefault="0036627F" w:rsidP="0036627F">
      <w:pPr>
        <w:jc w:val="both"/>
      </w:pPr>
    </w:p>
    <w:p w:rsidR="0036627F" w:rsidRDefault="0036627F" w:rsidP="0036627F">
      <w:pPr>
        <w:pStyle w:val="24"/>
        <w:spacing w:after="0" w:line="240" w:lineRule="auto"/>
        <w:ind w:left="0" w:firstLine="480"/>
        <w:jc w:val="both"/>
      </w:pPr>
      <w:r>
        <w:t>1.Подберите 3-4 высказывания  по теме: «Мыслители прошлого о свободном врем</w:t>
      </w:r>
      <w:r>
        <w:t>е</w:t>
      </w:r>
      <w:r>
        <w:t>ни (досуге)»</w:t>
      </w:r>
    </w:p>
    <w:p w:rsidR="0036627F" w:rsidRDefault="0036627F" w:rsidP="0036627F">
      <w:pPr>
        <w:pStyle w:val="24"/>
        <w:spacing w:after="0" w:line="240" w:lineRule="auto"/>
        <w:ind w:left="0"/>
        <w:jc w:val="both"/>
      </w:pPr>
      <w:r>
        <w:t>____________________________________________________________________________</w:t>
      </w:r>
    </w:p>
    <w:p w:rsidR="0036627F" w:rsidRDefault="0036627F" w:rsidP="0036627F">
      <w:pPr>
        <w:pStyle w:val="24"/>
        <w:spacing w:after="0" w:line="240" w:lineRule="auto"/>
        <w:ind w:left="0" w:firstLine="480"/>
        <w:jc w:val="both"/>
      </w:pPr>
      <w:r>
        <w:t>2.Подберите 5-7 пословиц и поговорок разных народов, раскрывающих значение термина «досуг»</w:t>
      </w:r>
    </w:p>
    <w:p w:rsidR="0036627F" w:rsidRDefault="0036627F" w:rsidP="0036627F">
      <w:pPr>
        <w:jc w:val="both"/>
      </w:pPr>
      <w:r>
        <w:t>____________________________________________________________________________</w:t>
      </w:r>
    </w:p>
    <w:p w:rsidR="0036627F" w:rsidRDefault="0036627F" w:rsidP="0036627F">
      <w:pPr>
        <w:ind w:firstLine="360"/>
        <w:jc w:val="both"/>
      </w:pPr>
      <w:r>
        <w:t>3.Определите рейтинг популярности форм досуговой деятельности, используемых учреждениями культуры</w:t>
      </w:r>
    </w:p>
    <w:p w:rsidR="0036627F" w:rsidRDefault="0036627F" w:rsidP="0036627F">
      <w:pPr>
        <w:jc w:val="both"/>
      </w:pPr>
    </w:p>
    <w:tbl>
      <w:tblPr>
        <w:tblW w:w="933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1683"/>
        <w:gridCol w:w="1651"/>
        <w:gridCol w:w="1704"/>
        <w:gridCol w:w="1242"/>
      </w:tblGrid>
      <w:tr w:rsidR="0036627F" w:rsidTr="0036627F">
        <w:tc>
          <w:tcPr>
            <w:tcW w:w="305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Формы</w:t>
            </w:r>
          </w:p>
        </w:tc>
        <w:tc>
          <w:tcPr>
            <w:tcW w:w="168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Журнал «Праздник»</w:t>
            </w:r>
          </w:p>
        </w:tc>
        <w:tc>
          <w:tcPr>
            <w:tcW w:w="1651"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СМИ Московская область</w:t>
            </w:r>
          </w:p>
        </w:tc>
        <w:tc>
          <w:tcPr>
            <w:tcW w:w="170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Учреждение культуры Вашего региона</w:t>
            </w:r>
          </w:p>
        </w:tc>
        <w:tc>
          <w:tcPr>
            <w:tcW w:w="124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Рейтинг</w:t>
            </w:r>
          </w:p>
        </w:tc>
      </w:tr>
      <w:tr w:rsidR="0036627F" w:rsidTr="0036627F">
        <w:tc>
          <w:tcPr>
            <w:tcW w:w="3054" w:type="dxa"/>
            <w:tcBorders>
              <w:top w:val="single" w:sz="4" w:space="0" w:color="auto"/>
              <w:left w:val="single" w:sz="4" w:space="0" w:color="auto"/>
              <w:bottom w:val="single" w:sz="4" w:space="0" w:color="auto"/>
              <w:right w:val="single" w:sz="4" w:space="0" w:color="auto"/>
            </w:tcBorders>
          </w:tcPr>
          <w:p w:rsidR="0036627F" w:rsidRDefault="0036627F">
            <w:pPr>
              <w:jc w:val="both"/>
            </w:pPr>
            <w:r>
              <w:t>Праздник</w:t>
            </w:r>
          </w:p>
          <w:p w:rsidR="0036627F" w:rsidRDefault="0036627F">
            <w:pPr>
              <w:jc w:val="both"/>
            </w:pPr>
            <w:r>
              <w:t>Вечер отдыха</w:t>
            </w:r>
          </w:p>
          <w:p w:rsidR="0036627F" w:rsidRDefault="0036627F">
            <w:pPr>
              <w:jc w:val="both"/>
            </w:pPr>
            <w:r>
              <w:t>Дискотека</w:t>
            </w:r>
          </w:p>
          <w:p w:rsidR="0036627F" w:rsidRDefault="0036627F">
            <w:pPr>
              <w:jc w:val="both"/>
            </w:pPr>
            <w:r>
              <w:t>Карнавал</w:t>
            </w:r>
          </w:p>
          <w:p w:rsidR="0036627F" w:rsidRDefault="0036627F">
            <w:pPr>
              <w:jc w:val="both"/>
            </w:pPr>
            <w:r>
              <w:t>Концерт</w:t>
            </w:r>
          </w:p>
          <w:p w:rsidR="0036627F" w:rsidRDefault="0036627F">
            <w:pPr>
              <w:jc w:val="both"/>
            </w:pPr>
            <w:r>
              <w:t>Аукцион</w:t>
            </w:r>
          </w:p>
          <w:p w:rsidR="0036627F" w:rsidRDefault="0036627F">
            <w:pPr>
              <w:jc w:val="both"/>
            </w:pPr>
            <w:r>
              <w:t>Ярмарка</w:t>
            </w:r>
          </w:p>
          <w:p w:rsidR="0036627F" w:rsidRDefault="0036627F">
            <w:pPr>
              <w:jc w:val="both"/>
            </w:pPr>
            <w:r>
              <w:t>Лотерея</w:t>
            </w:r>
          </w:p>
          <w:p w:rsidR="0036627F" w:rsidRDefault="0036627F">
            <w:pPr>
              <w:jc w:val="both"/>
            </w:pPr>
            <w:r>
              <w:t>Викторина</w:t>
            </w:r>
          </w:p>
          <w:p w:rsidR="0036627F" w:rsidRDefault="0036627F">
            <w:pPr>
              <w:jc w:val="both"/>
            </w:pPr>
            <w:r>
              <w:t>Детский утренник</w:t>
            </w:r>
          </w:p>
          <w:p w:rsidR="0036627F" w:rsidRDefault="0036627F">
            <w:pPr>
              <w:jc w:val="both"/>
            </w:pPr>
            <w:r>
              <w:t>Встреча</w:t>
            </w:r>
          </w:p>
          <w:p w:rsidR="0036627F" w:rsidRDefault="0036627F">
            <w:pPr>
              <w:jc w:val="both"/>
            </w:pPr>
            <w:r>
              <w:t>Семейное торжество</w:t>
            </w:r>
          </w:p>
          <w:p w:rsidR="0036627F" w:rsidRDefault="0036627F">
            <w:pPr>
              <w:jc w:val="both"/>
            </w:pPr>
            <w:r>
              <w:t>Обряд</w:t>
            </w:r>
          </w:p>
          <w:p w:rsidR="0036627F" w:rsidRDefault="0036627F">
            <w:pPr>
              <w:jc w:val="both"/>
            </w:pPr>
            <w:r>
              <w:t>Гуляние</w:t>
            </w:r>
          </w:p>
          <w:p w:rsidR="0036627F" w:rsidRDefault="0036627F">
            <w:pPr>
              <w:jc w:val="both"/>
            </w:pPr>
            <w:r>
              <w:t>Огонек</w:t>
            </w:r>
          </w:p>
          <w:p w:rsidR="0036627F" w:rsidRDefault="0036627F">
            <w:pPr>
              <w:jc w:val="both"/>
            </w:pPr>
            <w:r>
              <w:t>Презентация</w:t>
            </w:r>
          </w:p>
          <w:p w:rsidR="0036627F" w:rsidRDefault="0036627F">
            <w:pPr>
              <w:jc w:val="both"/>
            </w:pPr>
            <w:r>
              <w:t>Экскурсия</w:t>
            </w:r>
          </w:p>
          <w:p w:rsidR="0036627F" w:rsidRDefault="0036627F">
            <w:pPr>
              <w:jc w:val="both"/>
            </w:pPr>
            <w:r>
              <w:t>Игровая программа</w:t>
            </w:r>
          </w:p>
          <w:p w:rsidR="0036627F" w:rsidRDefault="0036627F">
            <w:pPr>
              <w:jc w:val="both"/>
            </w:pPr>
            <w:r>
              <w:t>День</w:t>
            </w:r>
          </w:p>
          <w:p w:rsidR="0036627F" w:rsidRDefault="0036627F">
            <w:pPr>
              <w:jc w:val="both"/>
            </w:pPr>
            <w:r>
              <w:t>Спортивное состязание</w:t>
            </w:r>
          </w:p>
          <w:p w:rsidR="0036627F" w:rsidRDefault="0036627F">
            <w:pPr>
              <w:jc w:val="both"/>
            </w:pPr>
            <w:r>
              <w:t>Поход</w:t>
            </w:r>
          </w:p>
          <w:p w:rsidR="0036627F" w:rsidRDefault="0036627F">
            <w:pPr>
              <w:jc w:val="both"/>
            </w:pPr>
            <w:r>
              <w:t>Кружок</w:t>
            </w:r>
          </w:p>
          <w:p w:rsidR="0036627F" w:rsidRDefault="0036627F">
            <w:pPr>
              <w:jc w:val="both"/>
            </w:pPr>
            <w:r>
              <w:t>Выставка</w:t>
            </w:r>
          </w:p>
          <w:p w:rsidR="0036627F" w:rsidRDefault="0036627F">
            <w:pPr>
              <w:jc w:val="both"/>
            </w:pPr>
            <w:r>
              <w:t>Клуб по интересам</w:t>
            </w:r>
          </w:p>
          <w:p w:rsidR="0036627F" w:rsidRDefault="0036627F">
            <w:pPr>
              <w:jc w:val="both"/>
            </w:pPr>
            <w:r>
              <w:t>Слет</w:t>
            </w:r>
          </w:p>
          <w:p w:rsidR="0036627F" w:rsidRDefault="0036627F">
            <w:pPr>
              <w:jc w:val="both"/>
            </w:pPr>
            <w:r>
              <w:t>Конкурс</w:t>
            </w:r>
          </w:p>
          <w:p w:rsidR="0036627F" w:rsidRDefault="0036627F">
            <w:pPr>
              <w:jc w:val="both"/>
            </w:pPr>
            <w:r>
              <w:t>Бал</w:t>
            </w:r>
          </w:p>
          <w:p w:rsidR="0036627F" w:rsidRDefault="0036627F">
            <w:pPr>
              <w:jc w:val="both"/>
            </w:pPr>
            <w:r>
              <w:t>Посиделки</w:t>
            </w:r>
          </w:p>
          <w:p w:rsidR="0036627F" w:rsidRDefault="0036627F">
            <w:pPr>
              <w:jc w:val="both"/>
            </w:pPr>
            <w:r>
              <w:t>Смотр</w:t>
            </w:r>
          </w:p>
          <w:p w:rsidR="0036627F" w:rsidRDefault="0036627F">
            <w:pPr>
              <w:jc w:val="both"/>
            </w:pPr>
            <w:r>
              <w:t>Фестиваль</w:t>
            </w:r>
          </w:p>
          <w:p w:rsidR="0036627F" w:rsidRDefault="0036627F">
            <w:pPr>
              <w:jc w:val="both"/>
            </w:pPr>
            <w:r>
              <w:t>Прием</w:t>
            </w:r>
          </w:p>
          <w:p w:rsidR="0036627F" w:rsidRDefault="0036627F">
            <w:pPr>
              <w:jc w:val="both"/>
              <w:rPr>
                <w:u w:val="single"/>
              </w:rPr>
            </w:pPr>
            <w:r>
              <w:rPr>
                <w:u w:val="single"/>
              </w:rPr>
              <w:t>Другие формы</w:t>
            </w:r>
          </w:p>
          <w:p w:rsidR="0036627F" w:rsidRDefault="0036627F">
            <w:pPr>
              <w:jc w:val="both"/>
            </w:pPr>
          </w:p>
        </w:tc>
        <w:tc>
          <w:tcPr>
            <w:tcW w:w="1683"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651"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704"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1242"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bl>
    <w:p w:rsidR="0036627F" w:rsidRDefault="0036627F" w:rsidP="0036627F">
      <w:pPr>
        <w:spacing w:line="360" w:lineRule="auto"/>
        <w:ind w:left="360"/>
        <w:jc w:val="both"/>
        <w:rPr>
          <w:rStyle w:val="ae"/>
          <w:b/>
          <w:bCs/>
        </w:rPr>
      </w:pPr>
    </w:p>
    <w:p w:rsidR="0036627F" w:rsidRDefault="0036627F" w:rsidP="0036627F">
      <w:pPr>
        <w:ind w:firstLine="600"/>
        <w:jc w:val="both"/>
      </w:pPr>
      <w:r>
        <w:t xml:space="preserve">Контрольные вопросы  </w:t>
      </w:r>
    </w:p>
    <w:p w:rsidR="0036627F" w:rsidRDefault="0036627F" w:rsidP="0036627F">
      <w:pPr>
        <w:jc w:val="both"/>
      </w:pPr>
      <w:r>
        <w:t xml:space="preserve">1. Раскройте понятие «культурно-досуговая деятельность», ответив на следующие вопросы:  </w:t>
      </w:r>
    </w:p>
    <w:p w:rsidR="0036627F" w:rsidRDefault="0036627F" w:rsidP="0036627F">
      <w:pPr>
        <w:jc w:val="both"/>
      </w:pPr>
      <w:r>
        <w:t xml:space="preserve">1) Какова сущность культурно-досуговой деятельности?  __________________________      </w:t>
      </w:r>
    </w:p>
    <w:p w:rsidR="0036627F" w:rsidRDefault="0036627F" w:rsidP="0036627F">
      <w:pPr>
        <w:jc w:val="both"/>
      </w:pPr>
      <w:r>
        <w:t xml:space="preserve">2) Кто ее осуществляет (является субъектом)? ____________________________________        </w:t>
      </w:r>
    </w:p>
    <w:p w:rsidR="0036627F" w:rsidRDefault="0036627F" w:rsidP="0036627F">
      <w:pPr>
        <w:jc w:val="both"/>
      </w:pPr>
      <w:r>
        <w:t xml:space="preserve">3) На какой объект она направлена? _____________________________________________ </w:t>
      </w:r>
    </w:p>
    <w:p w:rsidR="0036627F" w:rsidRDefault="0036627F" w:rsidP="0036627F">
      <w:pPr>
        <w:jc w:val="both"/>
      </w:pPr>
      <w:r>
        <w:t xml:space="preserve">4) Что является результатом культурно-досуговой деятельности?____________________ </w:t>
      </w:r>
    </w:p>
    <w:p w:rsidR="0036627F" w:rsidRDefault="0036627F" w:rsidP="0036627F">
      <w:pPr>
        <w:jc w:val="both"/>
      </w:pPr>
      <w:r>
        <w:t xml:space="preserve">2. Почему культурно-досуговая деятельность отнесена к перспективно-коммуникативным процессам?_________________________________________________ </w:t>
      </w:r>
    </w:p>
    <w:p w:rsidR="0036627F" w:rsidRDefault="0036627F" w:rsidP="0036627F">
      <w:pPr>
        <w:jc w:val="both"/>
      </w:pPr>
      <w:r>
        <w:t xml:space="preserve">3. Почему «досужим» называют человека творческого, умеющего провести свое свободное время с пользой? ____________________________________________________ </w:t>
      </w:r>
    </w:p>
    <w:p w:rsidR="0036627F" w:rsidRDefault="0036627F" w:rsidP="0036627F">
      <w:pPr>
        <w:jc w:val="both"/>
      </w:pPr>
      <w:r>
        <w:t>4. Определите важнейший принцип культурно-досуговой деятельности.  ______________</w:t>
      </w:r>
    </w:p>
    <w:p w:rsidR="0036627F" w:rsidRDefault="0036627F" w:rsidP="0036627F">
      <w:pPr>
        <w:jc w:val="both"/>
      </w:pPr>
      <w:r>
        <w:t xml:space="preserve">5. Определите цель культурно-досуговой деятельности различных видов.  ____________ </w:t>
      </w:r>
    </w:p>
    <w:p w:rsidR="0036627F" w:rsidRDefault="0036627F" w:rsidP="0036627F">
      <w:pPr>
        <w:jc w:val="both"/>
      </w:pPr>
      <w:r>
        <w:t xml:space="preserve">6. Дайте краткую характеристику основным методам культурно-досуговой деятельности:  </w:t>
      </w:r>
    </w:p>
    <w:p w:rsidR="0036627F" w:rsidRDefault="0036627F" w:rsidP="0036627F">
      <w:pPr>
        <w:ind w:firstLine="600"/>
        <w:jc w:val="both"/>
      </w:pPr>
      <w:r>
        <w:t xml:space="preserve">Монтаж        </w:t>
      </w:r>
    </w:p>
    <w:p w:rsidR="0036627F" w:rsidRDefault="0036627F" w:rsidP="0036627F">
      <w:pPr>
        <w:ind w:firstLine="600"/>
        <w:jc w:val="both"/>
      </w:pPr>
      <w:r>
        <w:t>Иллюстрирование</w:t>
      </w:r>
    </w:p>
    <w:p w:rsidR="0036627F" w:rsidRDefault="0036627F" w:rsidP="0036627F">
      <w:pPr>
        <w:ind w:firstLine="600"/>
        <w:jc w:val="both"/>
      </w:pPr>
      <w:r>
        <w:t>Театрализация</w:t>
      </w:r>
    </w:p>
    <w:p w:rsidR="0036627F" w:rsidRDefault="0036627F" w:rsidP="0036627F">
      <w:pPr>
        <w:ind w:firstLine="600"/>
        <w:jc w:val="both"/>
      </w:pPr>
      <w:r>
        <w:t xml:space="preserve">Игра          </w:t>
      </w:r>
    </w:p>
    <w:p w:rsidR="0036627F" w:rsidRDefault="0036627F" w:rsidP="0036627F">
      <w:pPr>
        <w:jc w:val="both"/>
      </w:pPr>
      <w:r>
        <w:t>7. Какова сущность режиссерской деятельности по формированию замысла культурно-досуговой программы? _______________________________________________________ _</w:t>
      </w:r>
    </w:p>
    <w:p w:rsidR="0036627F" w:rsidRDefault="0036627F" w:rsidP="0036627F">
      <w:pPr>
        <w:jc w:val="both"/>
      </w:pPr>
      <w:r>
        <w:t xml:space="preserve">8. Если формирование замысла является первой частью работы режиссера, </w:t>
      </w:r>
      <w:proofErr w:type="gramStart"/>
      <w:r>
        <w:t>то</w:t>
      </w:r>
      <w:proofErr w:type="gramEnd"/>
      <w:r>
        <w:t xml:space="preserve"> каково содержание второй части? ____________________________________________________</w:t>
      </w:r>
    </w:p>
    <w:p w:rsidR="0036627F" w:rsidRDefault="0036627F" w:rsidP="0036627F">
      <w:pPr>
        <w:jc w:val="both"/>
      </w:pPr>
      <w:r>
        <w:t>9. Какие элементы театрализации использовались древними людьми в праздниках? ____</w:t>
      </w:r>
    </w:p>
    <w:p w:rsidR="0036627F" w:rsidRDefault="0036627F" w:rsidP="0036627F">
      <w:pPr>
        <w:ind w:firstLine="600"/>
        <w:jc w:val="both"/>
      </w:pPr>
    </w:p>
    <w:p w:rsidR="0036627F" w:rsidRDefault="0036627F" w:rsidP="0036627F">
      <w:pPr>
        <w:pStyle w:val="af7"/>
        <w:ind w:left="426" w:hanging="426"/>
        <w:jc w:val="both"/>
        <w:rPr>
          <w:sz w:val="24"/>
          <w:szCs w:val="24"/>
        </w:rPr>
      </w:pPr>
      <w:r>
        <w:rPr>
          <w:sz w:val="24"/>
          <w:szCs w:val="24"/>
        </w:rPr>
        <w:t>Критерии оценки к письменному опросу (контрольной работе):</w:t>
      </w:r>
    </w:p>
    <w:p w:rsidR="0036627F" w:rsidRDefault="0036627F" w:rsidP="0036627F">
      <w:pPr>
        <w:pStyle w:val="af7"/>
        <w:ind w:left="426" w:hanging="426"/>
        <w:jc w:val="both"/>
        <w:rPr>
          <w:sz w:val="24"/>
          <w:szCs w:val="24"/>
        </w:rPr>
      </w:pPr>
    </w:p>
    <w:p w:rsidR="0036627F" w:rsidRDefault="0036627F" w:rsidP="0036627F">
      <w:pPr>
        <w:pStyle w:val="af7"/>
        <w:jc w:val="both"/>
        <w:rPr>
          <w:sz w:val="24"/>
          <w:szCs w:val="24"/>
        </w:rPr>
      </w:pPr>
      <w:r>
        <w:rPr>
          <w:sz w:val="24"/>
          <w:szCs w:val="24"/>
        </w:rPr>
        <w:t xml:space="preserve">       Оценивается не только глубина знаний  поставленных вопросов, но и умение изл</w:t>
      </w:r>
      <w:r>
        <w:rPr>
          <w:sz w:val="24"/>
          <w:szCs w:val="24"/>
        </w:rPr>
        <w:t>о</w:t>
      </w:r>
      <w:r>
        <w:rPr>
          <w:sz w:val="24"/>
          <w:szCs w:val="24"/>
        </w:rPr>
        <w:t>жить письменно.</w:t>
      </w:r>
    </w:p>
    <w:p w:rsidR="0036627F" w:rsidRDefault="0036627F" w:rsidP="0036627F">
      <w:pPr>
        <w:pStyle w:val="af7"/>
        <w:jc w:val="both"/>
        <w:rPr>
          <w:sz w:val="24"/>
          <w:szCs w:val="24"/>
        </w:rPr>
      </w:pPr>
      <w:r>
        <w:rPr>
          <w:i/>
          <w:sz w:val="24"/>
          <w:szCs w:val="24"/>
        </w:rPr>
        <w:t xml:space="preserve">       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6627F" w:rsidRDefault="0036627F" w:rsidP="0036627F">
      <w:pPr>
        <w:jc w:val="both"/>
      </w:pPr>
      <w:r>
        <w:t xml:space="preserve">         Оценка </w:t>
      </w:r>
      <w:r>
        <w:rPr>
          <w:i/>
        </w:rPr>
        <w:t>«отличн</w:t>
      </w:r>
      <w:r>
        <w:t xml:space="preserve">о» ставится в случае, когда соблюдены все критерии. </w:t>
      </w:r>
    </w:p>
    <w:p w:rsidR="0036627F" w:rsidRDefault="0036627F" w:rsidP="0036627F">
      <w:pPr>
        <w:ind w:firstLine="567"/>
        <w:jc w:val="both"/>
      </w:pPr>
      <w:r>
        <w:t xml:space="preserve"> 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6627F" w:rsidRDefault="0036627F" w:rsidP="0036627F">
      <w:pPr>
        <w:tabs>
          <w:tab w:val="left" w:pos="851"/>
        </w:tabs>
        <w:jc w:val="both"/>
      </w:pPr>
      <w:r>
        <w:t xml:space="preserve">          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6627F" w:rsidRDefault="0036627F" w:rsidP="0036627F">
      <w:pPr>
        <w:tabs>
          <w:tab w:val="left" w:pos="851"/>
        </w:tabs>
        <w:jc w:val="both"/>
      </w:pPr>
      <w:r>
        <w:t xml:space="preserve">          Оценка </w:t>
      </w:r>
      <w:r>
        <w:rPr>
          <w:i/>
        </w:rPr>
        <w:t>«неудовлетворительно»</w:t>
      </w:r>
      <w:r>
        <w:t xml:space="preserve"> ставится, если </w:t>
      </w:r>
      <w:proofErr w:type="gramStart"/>
      <w:r>
        <w:t>обучающийся</w:t>
      </w:r>
      <w:proofErr w:type="gramEnd"/>
      <w:r>
        <w:t xml:space="preserve"> не отвечает на поставленные вопросы.</w:t>
      </w:r>
    </w:p>
    <w:p w:rsidR="0036627F" w:rsidRDefault="0036627F" w:rsidP="0036627F">
      <w:pPr>
        <w:pStyle w:val="af7"/>
        <w:jc w:val="both"/>
        <w:rPr>
          <w:sz w:val="24"/>
          <w:szCs w:val="24"/>
        </w:rPr>
      </w:pPr>
    </w:p>
    <w:p w:rsidR="0036627F" w:rsidRDefault="0036627F" w:rsidP="0036627F">
      <w:pPr>
        <w:jc w:val="both"/>
        <w:rPr>
          <w:b/>
        </w:rPr>
      </w:pPr>
      <w:r>
        <w:rPr>
          <w:b/>
        </w:rPr>
        <w:t>2.</w:t>
      </w:r>
      <w:r>
        <w:rPr>
          <w:b/>
          <w:spacing w:val="-1"/>
        </w:rPr>
        <w:t>2. Комплект оценочных сре</w:t>
      </w:r>
      <w:proofErr w:type="gramStart"/>
      <w:r>
        <w:rPr>
          <w:b/>
          <w:spacing w:val="-1"/>
        </w:rPr>
        <w:t>дств дл</w:t>
      </w:r>
      <w:proofErr w:type="gramEnd"/>
      <w:r>
        <w:rPr>
          <w:b/>
          <w:spacing w:val="-1"/>
        </w:rPr>
        <w:t>я промежуточной аттестации</w:t>
      </w:r>
    </w:p>
    <w:p w:rsidR="0036627F" w:rsidRDefault="0036627F" w:rsidP="0036627F">
      <w:pPr>
        <w:jc w:val="both"/>
      </w:pPr>
    </w:p>
    <w:p w:rsidR="0036627F" w:rsidRDefault="0036627F" w:rsidP="0036627F">
      <w:pPr>
        <w:ind w:firstLine="709"/>
        <w:jc w:val="both"/>
        <w:rPr>
          <w:rFonts w:eastAsia="Calibri"/>
          <w:lang w:eastAsia="en-US"/>
        </w:rPr>
      </w:pPr>
      <w:r>
        <w:rPr>
          <w:rFonts w:eastAsia="Calibri"/>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36627F" w:rsidRDefault="0036627F" w:rsidP="0036627F">
      <w:pPr>
        <w:ind w:firstLine="709"/>
        <w:jc w:val="both"/>
        <w:rPr>
          <w:rFonts w:eastAsia="Times New Roman"/>
        </w:rPr>
      </w:pPr>
      <w:r>
        <w:t>Структуру формирования компетенции можно представить в виде следующих трех последовательных уровней:</w:t>
      </w:r>
    </w:p>
    <w:p w:rsidR="0036627F" w:rsidRDefault="0036627F" w:rsidP="0036627F">
      <w:pPr>
        <w:ind w:firstLine="709"/>
        <w:jc w:val="both"/>
      </w:pPr>
      <w: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w:t>
      </w:r>
    </w:p>
    <w:p w:rsidR="0036627F" w:rsidRDefault="0036627F" w:rsidP="0036627F">
      <w:pPr>
        <w:jc w:val="both"/>
      </w:pPr>
      <w:r>
        <w:t xml:space="preserve">становятся подсказкой, то деятельность студента состоит в узнавании в правильном ответе ранее усвоенной информации </w:t>
      </w:r>
    </w:p>
    <w:p w:rsidR="0036627F" w:rsidRDefault="0036627F" w:rsidP="0036627F">
      <w:pPr>
        <w:jc w:val="both"/>
      </w:pPr>
      <w:r>
        <w:t xml:space="preserve">      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36627F" w:rsidRDefault="0036627F" w:rsidP="0036627F">
      <w:pPr>
        <w:sectPr w:rsidR="0036627F">
          <w:pgSz w:w="11906" w:h="16838"/>
          <w:pgMar w:top="851" w:right="991" w:bottom="1134" w:left="1701" w:header="709" w:footer="709" w:gutter="0"/>
          <w:cols w:space="720"/>
        </w:sectPr>
      </w:pPr>
    </w:p>
    <w:p w:rsidR="0036627F" w:rsidRDefault="0036627F" w:rsidP="0036627F">
      <w:pPr>
        <w:ind w:firstLine="709"/>
        <w:jc w:val="both"/>
      </w:pPr>
      <w: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36627F" w:rsidRDefault="0036627F" w:rsidP="0036627F">
      <w:pPr>
        <w:ind w:firstLine="709"/>
        <w:jc w:val="both"/>
      </w:pPr>
      <w:r>
        <w:t xml:space="preserve">Для выявления  уровня </w:t>
      </w:r>
      <w:proofErr w:type="spellStart"/>
      <w:r>
        <w:t>сформированности</w:t>
      </w:r>
      <w:proofErr w:type="spellEnd"/>
      <w: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36627F" w:rsidRDefault="0036627F" w:rsidP="0036627F">
      <w:pPr>
        <w:tabs>
          <w:tab w:val="left" w:pos="993"/>
        </w:tabs>
        <w:ind w:firstLine="709"/>
        <w:jc w:val="both"/>
      </w:pPr>
      <w:r>
        <w:t>•</w:t>
      </w:r>
      <w:r>
        <w:tab/>
        <w:t>Выполнение комплексных тестов и/или ответы на вопросы (теоретические задания);</w:t>
      </w:r>
    </w:p>
    <w:p w:rsidR="0036627F" w:rsidRDefault="0036627F" w:rsidP="0036627F">
      <w:pPr>
        <w:tabs>
          <w:tab w:val="left" w:pos="993"/>
        </w:tabs>
        <w:ind w:firstLine="709"/>
        <w:jc w:val="both"/>
      </w:pPr>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rsidR="0036627F" w:rsidRDefault="0036627F" w:rsidP="0036627F">
      <w:pPr>
        <w:ind w:firstLine="709"/>
        <w:jc w:val="both"/>
        <w:rPr>
          <w:rFonts w:eastAsia="Calibri"/>
          <w:lang w:eastAsia="en-US"/>
        </w:rPr>
      </w:pPr>
      <w:r>
        <w:rPr>
          <w:rFonts w:eastAsia="Calibri"/>
          <w:lang w:eastAsia="en-US"/>
        </w:rPr>
        <w:t>В качестве критериев освоения компетенций используются знания, умения, практический опыт.</w:t>
      </w:r>
    </w:p>
    <w:p w:rsidR="0036627F" w:rsidRDefault="0036627F" w:rsidP="0036627F">
      <w:pPr>
        <w:jc w:val="both"/>
        <w:rPr>
          <w:rFonts w:eastAsia="Calibri"/>
          <w:b/>
          <w:bCs/>
          <w:lang w:eastAsia="en-US"/>
        </w:rPr>
      </w:pPr>
    </w:p>
    <w:p w:rsidR="0036627F" w:rsidRDefault="0036627F" w:rsidP="0036627F">
      <w:pPr>
        <w:jc w:val="both"/>
        <w:rPr>
          <w:rFonts w:eastAsia="Calibri"/>
          <w:b/>
          <w:bCs/>
          <w:lang w:eastAsia="en-US"/>
        </w:rPr>
      </w:pPr>
      <w:r>
        <w:rPr>
          <w:rFonts w:eastAsia="Calibri"/>
          <w:b/>
          <w:bCs/>
          <w:lang w:eastAsia="en-US"/>
        </w:rPr>
        <w:t>Критерии оценки знаний студентов</w:t>
      </w:r>
    </w:p>
    <w:p w:rsidR="0036627F" w:rsidRDefault="0036627F" w:rsidP="0036627F">
      <w:pPr>
        <w:jc w:val="both"/>
        <w:rPr>
          <w:rFonts w:eastAsia="Calibri"/>
          <w:b/>
          <w:bCs/>
          <w:lang w:eastAsia="en-US"/>
        </w:rPr>
      </w:pPr>
      <w:r>
        <w:rPr>
          <w:rFonts w:eastAsia="Calibri"/>
          <w:b/>
          <w:bCs/>
          <w:lang w:eastAsia="en-US"/>
        </w:rPr>
        <w:t xml:space="preserve">(пороговый уровень </w:t>
      </w:r>
      <w:proofErr w:type="spellStart"/>
      <w:r>
        <w:rPr>
          <w:rFonts w:eastAsia="Calibri"/>
          <w:b/>
          <w:bCs/>
          <w:lang w:eastAsia="en-US"/>
        </w:rPr>
        <w:t>сформированности</w:t>
      </w:r>
      <w:proofErr w:type="spellEnd"/>
      <w:r>
        <w:rPr>
          <w:rFonts w:eastAsia="Calibri"/>
          <w:b/>
          <w:bCs/>
          <w:lang w:eastAsia="en-US"/>
        </w:rPr>
        <w:t xml:space="preserve"> компетенций)</w:t>
      </w:r>
    </w:p>
    <w:p w:rsidR="0036627F" w:rsidRDefault="0036627F" w:rsidP="0036627F">
      <w:pPr>
        <w:jc w:val="both"/>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88"/>
      </w:tblGrid>
      <w:tr w:rsidR="0036627F" w:rsidTr="0036627F">
        <w:tc>
          <w:tcPr>
            <w:tcW w:w="993"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bCs/>
                <w:lang w:eastAsia="en-US"/>
              </w:rPr>
              <w:t>Показатели оценивания компетенций</w:t>
            </w:r>
          </w:p>
        </w:tc>
      </w:tr>
      <w:tr w:rsidR="0036627F" w:rsidTr="0036627F">
        <w:tc>
          <w:tcPr>
            <w:tcW w:w="993"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627F" w:rsidRDefault="0036627F">
            <w:pPr>
              <w:jc w:val="both"/>
              <w:rPr>
                <w:rFonts w:eastAsia="Calibri"/>
                <w:bCs/>
                <w:lang w:eastAsia="en-US"/>
              </w:rPr>
            </w:pPr>
            <w:r>
              <w:rPr>
                <w:rFonts w:eastAsia="Calibri"/>
                <w:bCs/>
                <w:lang w:eastAsia="en-US"/>
              </w:rPr>
              <w:t>- владеет на высококвалифицированном уровне системой понятий.</w:t>
            </w:r>
          </w:p>
        </w:tc>
      </w:tr>
      <w:tr w:rsidR="0036627F" w:rsidTr="0036627F">
        <w:tc>
          <w:tcPr>
            <w:tcW w:w="993"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36627F" w:rsidRDefault="0036627F">
            <w:pPr>
              <w:jc w:val="both"/>
              <w:rPr>
                <w:rFonts w:eastAsia="Calibri"/>
                <w:bCs/>
                <w:lang w:eastAsia="en-US"/>
              </w:rPr>
            </w:pPr>
            <w:r>
              <w:rPr>
                <w:rFonts w:eastAsia="Calibri"/>
                <w:bCs/>
                <w:lang w:eastAsia="en-US"/>
              </w:rPr>
              <w:t>- владеет на достаточном уровне системой понятий.</w:t>
            </w:r>
          </w:p>
        </w:tc>
      </w:tr>
      <w:tr w:rsidR="0036627F" w:rsidTr="0036627F">
        <w:tc>
          <w:tcPr>
            <w:tcW w:w="993"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 студент ориентируется в материале, однако затрудняется в его изложении;</w:t>
            </w:r>
          </w:p>
          <w:p w:rsidR="0036627F" w:rsidRDefault="0036627F">
            <w:pPr>
              <w:jc w:val="both"/>
              <w:rPr>
                <w:rFonts w:eastAsia="Calibri"/>
                <w:bCs/>
                <w:lang w:eastAsia="en-US"/>
              </w:rPr>
            </w:pPr>
            <w:r>
              <w:rPr>
                <w:rFonts w:eastAsia="Calibri"/>
                <w:bCs/>
                <w:lang w:eastAsia="en-US"/>
              </w:rPr>
              <w:t>- показывает недостаточность знаний основной и дополнительной литературы;</w:t>
            </w:r>
          </w:p>
          <w:p w:rsidR="0036627F" w:rsidRDefault="0036627F">
            <w:pPr>
              <w:jc w:val="both"/>
              <w:rPr>
                <w:rFonts w:eastAsia="Calibri"/>
                <w:bCs/>
                <w:lang w:eastAsia="en-US"/>
              </w:rPr>
            </w:pPr>
            <w:r>
              <w:rPr>
                <w:rFonts w:eastAsia="Calibri"/>
                <w:bCs/>
                <w:lang w:eastAsia="en-US"/>
              </w:rPr>
              <w:t>- частично владеет системой понятий.</w:t>
            </w:r>
          </w:p>
        </w:tc>
      </w:tr>
      <w:tr w:rsidR="0036627F" w:rsidTr="0036627F">
        <w:tc>
          <w:tcPr>
            <w:tcW w:w="993"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 студент не усвоил значительной части материала;</w:t>
            </w:r>
          </w:p>
          <w:p w:rsidR="0036627F" w:rsidRDefault="0036627F">
            <w:pPr>
              <w:jc w:val="both"/>
              <w:rPr>
                <w:rFonts w:eastAsia="Calibri"/>
                <w:bCs/>
                <w:lang w:eastAsia="en-US"/>
              </w:rPr>
            </w:pPr>
            <w:r>
              <w:rPr>
                <w:rFonts w:eastAsia="Calibri"/>
                <w:bCs/>
                <w:lang w:eastAsia="en-US"/>
              </w:rPr>
              <w:t>- не владеет системой понятий.</w:t>
            </w:r>
          </w:p>
        </w:tc>
      </w:tr>
    </w:tbl>
    <w:p w:rsidR="0036627F" w:rsidRDefault="0036627F" w:rsidP="0036627F">
      <w:pPr>
        <w:jc w:val="both"/>
        <w:rPr>
          <w:rFonts w:eastAsia="Calibri"/>
          <w:bCs/>
          <w:lang w:eastAsia="en-US"/>
        </w:rPr>
      </w:pPr>
    </w:p>
    <w:p w:rsidR="0036627F" w:rsidRDefault="0036627F" w:rsidP="0036627F">
      <w:pPr>
        <w:jc w:val="both"/>
        <w:rPr>
          <w:rFonts w:eastAsia="Calibri"/>
          <w:b/>
          <w:bCs/>
          <w:lang w:eastAsia="en-US"/>
        </w:rPr>
      </w:pPr>
      <w:r>
        <w:rPr>
          <w:rFonts w:eastAsia="Calibri"/>
          <w:b/>
          <w:bCs/>
          <w:lang w:eastAsia="en-US"/>
        </w:rPr>
        <w:t xml:space="preserve">Критерии оценки умений студентов по решению учебно-профессиональных задач и заданий </w:t>
      </w:r>
    </w:p>
    <w:p w:rsidR="0036627F" w:rsidRDefault="0036627F" w:rsidP="0036627F">
      <w:pPr>
        <w:jc w:val="both"/>
        <w:rPr>
          <w:rFonts w:eastAsia="Calibri"/>
          <w:b/>
          <w:bCs/>
          <w:lang w:eastAsia="en-US"/>
        </w:rPr>
      </w:pPr>
      <w:r>
        <w:rPr>
          <w:rFonts w:eastAsia="Calibri"/>
          <w:b/>
          <w:bCs/>
          <w:lang w:eastAsia="en-US"/>
        </w:rPr>
        <w:t xml:space="preserve">(продвинутый уровень </w:t>
      </w:r>
      <w:r>
        <w:rPr>
          <w:rFonts w:eastAsia="Calibri"/>
          <w:b/>
          <w:bCs/>
          <w:vanish/>
          <w:lang w:eastAsia="en-US"/>
        </w:rPr>
        <w:t xml:space="preserve">но </w:t>
      </w:r>
      <w:proofErr w:type="spellStart"/>
      <w:r>
        <w:rPr>
          <w:rFonts w:eastAsia="Calibri"/>
          <w:b/>
          <w:bCs/>
          <w:vanish/>
          <w:lang w:eastAsia="en-US"/>
        </w:rPr>
        <w:t>овень</w:t>
      </w:r>
      <w:proofErr w:type="spellEnd"/>
      <w:r>
        <w:rPr>
          <w:rFonts w:eastAsia="Calibri"/>
          <w:b/>
          <w:bCs/>
          <w:vanish/>
          <w:lang w:eastAsia="en-US"/>
        </w:rPr>
        <w:t xml:space="preserve"> </w:t>
      </w:r>
      <w:proofErr w:type="spellStart"/>
      <w:r>
        <w:rPr>
          <w:rFonts w:eastAsia="Calibri"/>
          <w:b/>
          <w:bCs/>
          <w:vanish/>
          <w:lang w:eastAsia="en-US"/>
        </w:rPr>
        <w:t>сформированности</w:t>
      </w:r>
      <w:proofErr w:type="spellEnd"/>
      <w:r>
        <w:rPr>
          <w:rFonts w:eastAsia="Calibri"/>
          <w:b/>
          <w:bCs/>
          <w:vanish/>
          <w:lang w:eastAsia="en-US"/>
        </w:rPr>
        <w:t xml:space="preserve"> компетенции</w:t>
      </w:r>
      <w:proofErr w:type="gramStart"/>
      <w:r>
        <w:rPr>
          <w:rFonts w:eastAsia="Calibri"/>
          <w:b/>
          <w:bCs/>
          <w:vanish/>
          <w:lang w:eastAsia="en-US"/>
        </w:rPr>
        <w:t>)</w:t>
      </w:r>
      <w:proofErr w:type="spellStart"/>
      <w:r>
        <w:rPr>
          <w:rFonts w:eastAsia="Calibri"/>
          <w:b/>
          <w:bCs/>
          <w:lang w:eastAsia="en-US"/>
        </w:rPr>
        <w:t>с</w:t>
      </w:r>
      <w:proofErr w:type="gramEnd"/>
      <w:r>
        <w:rPr>
          <w:rFonts w:eastAsia="Calibri"/>
          <w:b/>
          <w:bCs/>
          <w:lang w:eastAsia="en-US"/>
        </w:rPr>
        <w:t>формированности</w:t>
      </w:r>
      <w:proofErr w:type="spellEnd"/>
      <w:r>
        <w:rPr>
          <w:rFonts w:eastAsia="Calibri"/>
          <w:b/>
          <w:bCs/>
          <w:lang w:eastAsia="en-US"/>
        </w:rPr>
        <w:t xml:space="preserve"> компетенции)</w:t>
      </w:r>
    </w:p>
    <w:p w:rsidR="0036627F" w:rsidRDefault="0036627F" w:rsidP="0036627F">
      <w:pPr>
        <w:jc w:val="both"/>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3"/>
        <w:gridCol w:w="7050"/>
      </w:tblGrid>
      <w:tr w:rsidR="0036627F" w:rsidTr="0036627F">
        <w:tc>
          <w:tcPr>
            <w:tcW w:w="1371"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bCs/>
                <w:lang w:eastAsia="en-US"/>
              </w:rPr>
              <w:t>Показатели оценивания компетенций</w:t>
            </w:r>
          </w:p>
        </w:tc>
      </w:tr>
      <w:tr w:rsidR="0036627F" w:rsidTr="0036627F">
        <w:tc>
          <w:tcPr>
            <w:tcW w:w="137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627F" w:rsidTr="0036627F">
        <w:tc>
          <w:tcPr>
            <w:tcW w:w="137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627F" w:rsidTr="0036627F">
        <w:tc>
          <w:tcPr>
            <w:tcW w:w="137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627F" w:rsidTr="0036627F">
        <w:tc>
          <w:tcPr>
            <w:tcW w:w="137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 xml:space="preserve">студент не решил учебно-профессиональную задачу или задание. </w:t>
            </w:r>
          </w:p>
        </w:tc>
      </w:tr>
    </w:tbl>
    <w:p w:rsidR="0036627F" w:rsidRDefault="0036627F" w:rsidP="0036627F">
      <w:pPr>
        <w:jc w:val="both"/>
        <w:rPr>
          <w:rFonts w:eastAsia="Calibri"/>
          <w:bCs/>
          <w:lang w:eastAsia="en-US"/>
        </w:rPr>
      </w:pPr>
    </w:p>
    <w:p w:rsidR="0036627F" w:rsidRDefault="0036627F" w:rsidP="0036627F">
      <w:pPr>
        <w:jc w:val="both"/>
        <w:rPr>
          <w:rFonts w:eastAsia="Calibri"/>
          <w:b/>
          <w:bCs/>
          <w:lang w:eastAsia="en-US"/>
        </w:rPr>
      </w:pPr>
      <w:r>
        <w:rPr>
          <w:rFonts w:eastAsia="Calibri"/>
          <w:b/>
          <w:lang w:eastAsia="en-US"/>
        </w:rPr>
        <w:t xml:space="preserve">Критерии оценки умений и/или практического опыта </w:t>
      </w:r>
      <w:r>
        <w:rPr>
          <w:rFonts w:eastAsia="Calibri"/>
          <w:b/>
          <w:bCs/>
          <w:lang w:eastAsia="en-US"/>
        </w:rPr>
        <w:t>решения широкого круга комплексных проблемно-аналитических  задач профессиональной деятельности</w:t>
      </w:r>
    </w:p>
    <w:p w:rsidR="0036627F" w:rsidRDefault="0036627F" w:rsidP="0036627F">
      <w:pPr>
        <w:jc w:val="both"/>
        <w:rPr>
          <w:rFonts w:eastAsia="Calibri"/>
          <w:bCs/>
          <w:lang w:eastAsia="en-US"/>
        </w:rPr>
      </w:pPr>
      <w:r>
        <w:rPr>
          <w:rFonts w:eastAsia="Calibri"/>
          <w:b/>
          <w:bCs/>
          <w:lang w:eastAsia="en-US"/>
        </w:rPr>
        <w:t xml:space="preserve">(повышенный уровень </w:t>
      </w:r>
      <w:proofErr w:type="spellStart"/>
      <w:r>
        <w:rPr>
          <w:rFonts w:eastAsia="Calibri"/>
          <w:b/>
          <w:bCs/>
          <w:lang w:eastAsia="en-US"/>
        </w:rPr>
        <w:t>сформированности</w:t>
      </w:r>
      <w:proofErr w:type="spellEnd"/>
      <w:r>
        <w:rPr>
          <w:rFonts w:eastAsia="Calibri"/>
          <w:b/>
          <w:bCs/>
          <w:lang w:eastAsia="en-US"/>
        </w:rPr>
        <w:t xml:space="preserve"> компетенции)</w:t>
      </w:r>
    </w:p>
    <w:p w:rsidR="0036627F" w:rsidRDefault="0036627F" w:rsidP="0036627F">
      <w:pPr>
        <w:jc w:val="both"/>
        <w:rPr>
          <w:rFonts w:eastAsia="Calibri"/>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486"/>
      </w:tblGrid>
      <w:tr w:rsidR="0036627F" w:rsidTr="0036627F">
        <w:tc>
          <w:tcPr>
            <w:tcW w:w="1661"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lang w:eastAsia="en-US"/>
              </w:rPr>
              <w:t>Шкала оценивания</w:t>
            </w:r>
          </w:p>
        </w:tc>
        <w:tc>
          <w:tcPr>
            <w:tcW w:w="3339" w:type="pct"/>
            <w:tcBorders>
              <w:top w:val="single" w:sz="4" w:space="0" w:color="auto"/>
              <w:left w:val="single" w:sz="4" w:space="0" w:color="auto"/>
              <w:bottom w:val="single" w:sz="4" w:space="0" w:color="auto"/>
              <w:right w:val="single" w:sz="4" w:space="0" w:color="auto"/>
            </w:tcBorders>
            <w:vAlign w:val="center"/>
            <w:hideMark/>
          </w:tcPr>
          <w:p w:rsidR="0036627F" w:rsidRDefault="0036627F">
            <w:pPr>
              <w:jc w:val="both"/>
              <w:rPr>
                <w:rFonts w:eastAsia="Calibri"/>
                <w:b/>
                <w:lang w:eastAsia="en-US"/>
              </w:rPr>
            </w:pPr>
            <w:r>
              <w:rPr>
                <w:rFonts w:eastAsia="Calibri"/>
                <w:b/>
                <w:bCs/>
                <w:lang w:eastAsia="en-US"/>
              </w:rPr>
              <w:t>Показатели оценивания компетенций</w:t>
            </w:r>
          </w:p>
        </w:tc>
      </w:tr>
      <w:tr w:rsidR="0036627F" w:rsidTr="0036627F">
        <w:tc>
          <w:tcPr>
            <w:tcW w:w="166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Отлично</w:t>
            </w:r>
          </w:p>
        </w:tc>
        <w:tc>
          <w:tcPr>
            <w:tcW w:w="333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proofErr w:type="gramStart"/>
            <w:r>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lang w:eastAsia="en-US"/>
              </w:rPr>
              <w:t>стади</w:t>
            </w:r>
            <w:proofErr w:type="spellEnd"/>
            <w:r>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36627F" w:rsidTr="0036627F">
        <w:tc>
          <w:tcPr>
            <w:tcW w:w="166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Хорошо</w:t>
            </w:r>
          </w:p>
        </w:tc>
        <w:tc>
          <w:tcPr>
            <w:tcW w:w="333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lang w:eastAsia="en-US"/>
              </w:rPr>
              <w:t>стади</w:t>
            </w:r>
            <w:proofErr w:type="spellEnd"/>
            <w:r>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36627F" w:rsidTr="0036627F">
        <w:tc>
          <w:tcPr>
            <w:tcW w:w="166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Удовлетворительно</w:t>
            </w:r>
          </w:p>
        </w:tc>
        <w:tc>
          <w:tcPr>
            <w:tcW w:w="333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proofErr w:type="gramStart"/>
            <w:r>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lang w:eastAsia="en-US"/>
              </w:rPr>
              <w:t>стади</w:t>
            </w:r>
            <w:proofErr w:type="spellEnd"/>
            <w:r>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36627F" w:rsidTr="0036627F">
        <w:tc>
          <w:tcPr>
            <w:tcW w:w="1661"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
                <w:lang w:eastAsia="en-US"/>
              </w:rPr>
            </w:pPr>
            <w:r>
              <w:rPr>
                <w:rFonts w:eastAsia="Calibri"/>
                <w:b/>
                <w:lang w:eastAsia="en-US"/>
              </w:rPr>
              <w:t>Неудовлетворительно</w:t>
            </w:r>
          </w:p>
        </w:tc>
        <w:tc>
          <w:tcPr>
            <w:tcW w:w="3339" w:type="pct"/>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rPr>
                <w:rFonts w:eastAsia="Calibri"/>
                <w:bCs/>
                <w:lang w:eastAsia="en-US"/>
              </w:rPr>
              <w:t>не выполнены требования, предъявляемые к навыкам, оцениваемым “удовлетворительно”.</w:t>
            </w:r>
          </w:p>
        </w:tc>
      </w:tr>
    </w:tbl>
    <w:p w:rsidR="0036627F" w:rsidRDefault="0036627F" w:rsidP="0036627F">
      <w:pPr>
        <w:spacing w:line="360" w:lineRule="auto"/>
        <w:ind w:left="360"/>
        <w:jc w:val="both"/>
        <w:rPr>
          <w:rFonts w:eastAsia="Times New Roman"/>
          <w:b/>
        </w:rPr>
      </w:pPr>
    </w:p>
    <w:p w:rsidR="0036627F" w:rsidRDefault="0036627F" w:rsidP="0036627F">
      <w:pPr>
        <w:pStyle w:val="a5"/>
        <w:ind w:left="0" w:firstLine="697"/>
        <w:jc w:val="both"/>
        <w:rPr>
          <w:u w:val="single"/>
        </w:rPr>
      </w:pPr>
      <w:r>
        <w:rPr>
          <w:u w:val="single"/>
        </w:rPr>
        <w:t>Вопросы и/или тесты для проверки теоретических знаний студентов (пороговый уровень формирования компетенции):</w:t>
      </w:r>
    </w:p>
    <w:p w:rsidR="0036627F" w:rsidRDefault="0036627F" w:rsidP="0036627F">
      <w:pPr>
        <w:pStyle w:val="a5"/>
        <w:ind w:left="0" w:firstLine="697"/>
        <w:jc w:val="both"/>
        <w:rPr>
          <w:u w:val="single"/>
        </w:rPr>
      </w:pPr>
    </w:p>
    <w:p w:rsidR="0036627F" w:rsidRDefault="0036627F" w:rsidP="0036627F">
      <w:pPr>
        <w:spacing w:line="360" w:lineRule="auto"/>
        <w:ind w:left="360"/>
        <w:jc w:val="both"/>
        <w:rPr>
          <w:b/>
          <w:bCs/>
          <w:color w:val="auto"/>
        </w:rPr>
      </w:pPr>
      <w:r>
        <w:rPr>
          <w:rStyle w:val="ae"/>
          <w:b/>
          <w:bCs/>
        </w:rPr>
        <w:t>МДК</w:t>
      </w:r>
      <w:r>
        <w:rPr>
          <w:b/>
          <w:bCs/>
        </w:rPr>
        <w:t xml:space="preserve"> 02.01. Основы культурно - досуговой деятельности </w:t>
      </w:r>
    </w:p>
    <w:p w:rsidR="0036627F" w:rsidRDefault="0036627F" w:rsidP="0036627F">
      <w:pPr>
        <w:spacing w:line="360" w:lineRule="auto"/>
        <w:ind w:left="360"/>
        <w:jc w:val="both"/>
        <w:rPr>
          <w:b/>
          <w:bCs/>
        </w:rPr>
      </w:pPr>
      <w:r>
        <w:t>Дифференцированный зачет</w:t>
      </w:r>
      <w:r>
        <w:rPr>
          <w:bCs/>
        </w:rPr>
        <w:t xml:space="preserve"> (4- й семестр)</w:t>
      </w:r>
    </w:p>
    <w:p w:rsidR="0036627F" w:rsidRDefault="0036627F" w:rsidP="0036627F">
      <w:pPr>
        <w:ind w:left="360"/>
        <w:jc w:val="both"/>
        <w:rPr>
          <w:bCs/>
        </w:rPr>
      </w:pPr>
      <w:r>
        <w:rPr>
          <w:bCs/>
        </w:rPr>
        <w:t>Радел  1. Теория и методика культурно-досуговой деятельности</w:t>
      </w:r>
    </w:p>
    <w:p w:rsidR="0036627F" w:rsidRDefault="0036627F" w:rsidP="0036627F">
      <w:pPr>
        <w:ind w:left="360"/>
        <w:jc w:val="both"/>
        <w:rPr>
          <w:rStyle w:val="ae"/>
        </w:rPr>
      </w:pPr>
      <w:r>
        <w:rPr>
          <w:rStyle w:val="ae"/>
          <w:bCs/>
        </w:rPr>
        <w:t xml:space="preserve">Раздел  3.  Игровые технологии     </w:t>
      </w:r>
    </w:p>
    <w:p w:rsidR="0036627F" w:rsidRDefault="0036627F" w:rsidP="0036627F">
      <w:pPr>
        <w:ind w:left="360"/>
        <w:jc w:val="both"/>
      </w:pPr>
      <w:r>
        <w:rPr>
          <w:rStyle w:val="ae"/>
          <w:bCs/>
        </w:rPr>
        <w:t>Раздел 4. Речевая культура</w:t>
      </w:r>
      <w:r>
        <w:rPr>
          <w:rStyle w:val="ae"/>
          <w:b/>
          <w:bCs/>
        </w:rPr>
        <w:t xml:space="preserve">  </w:t>
      </w:r>
    </w:p>
    <w:p w:rsidR="0036627F" w:rsidRDefault="0036627F" w:rsidP="0036627F">
      <w:pPr>
        <w:pStyle w:val="a5"/>
        <w:spacing w:line="360" w:lineRule="auto"/>
        <w:ind w:left="0"/>
        <w:jc w:val="both"/>
        <w:rPr>
          <w:b/>
        </w:rPr>
      </w:pPr>
      <w:r>
        <w:rPr>
          <w:b/>
          <w:u w:val="single"/>
        </w:rPr>
        <w:t xml:space="preserve">Вопросы для проведения </w:t>
      </w:r>
      <w:proofErr w:type="spellStart"/>
      <w:r>
        <w:rPr>
          <w:b/>
          <w:u w:val="single"/>
        </w:rPr>
        <w:t>диф</w:t>
      </w:r>
      <w:proofErr w:type="gramStart"/>
      <w:r>
        <w:rPr>
          <w:b/>
          <w:u w:val="single"/>
        </w:rPr>
        <w:t>.з</w:t>
      </w:r>
      <w:proofErr w:type="gramEnd"/>
      <w:r>
        <w:rPr>
          <w:b/>
          <w:u w:val="single"/>
        </w:rPr>
        <w:t>ачета</w:t>
      </w:r>
      <w:proofErr w:type="spellEnd"/>
      <w:r>
        <w:rPr>
          <w:b/>
          <w:u w:val="single"/>
        </w:rPr>
        <w:t xml:space="preserve"> (4 семестр)</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suppressAutoHyphens w:val="0"/>
        <w:ind w:left="0" w:firstLine="0"/>
        <w:jc w:val="both"/>
      </w:pPr>
      <w:r>
        <w:t>Понятие «досуг», его природа. Анализ концепций досуга.</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 xml:space="preserve">История досуга: своеобразие досуговой деятельности различных слоев российского общества в </w:t>
      </w:r>
      <w:r>
        <w:rPr>
          <w:lang w:val="en-US"/>
        </w:rPr>
        <w:t>XIV</w:t>
      </w:r>
      <w:r>
        <w:t xml:space="preserve"> – </w:t>
      </w:r>
      <w:r>
        <w:rPr>
          <w:lang w:val="en-US"/>
        </w:rPr>
        <w:t>XVII</w:t>
      </w:r>
      <w:r>
        <w:t xml:space="preserve"> вв.</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 xml:space="preserve">Содержательная деятельность массовых культурно-образовательных учреждений конца </w:t>
      </w:r>
      <w:r>
        <w:rPr>
          <w:lang w:val="en-US"/>
        </w:rPr>
        <w:t>XIX</w:t>
      </w:r>
      <w:r>
        <w:t xml:space="preserve"> – начала </w:t>
      </w:r>
      <w:r>
        <w:rPr>
          <w:lang w:val="en-US"/>
        </w:rPr>
        <w:t>XX</w:t>
      </w:r>
      <w:r>
        <w:t xml:space="preserve"> вв. в сфере досуга.</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История досуга: работа учреждений культуры в 20 – 40-е гг.</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Тенденции развития культурно-досуговой деятельности в 50 – 90-е гг</w:t>
      </w:r>
      <w:proofErr w:type="gramStart"/>
      <w:r>
        <w:t>..</w:t>
      </w:r>
      <w:proofErr w:type="gramEnd"/>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Социально-психологический портрет подростков, формы досуговой работы с ними.</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Поддержка культурной активности людей среднего и пожилого возраста.</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proofErr w:type="spellStart"/>
      <w:r>
        <w:t>Дискуссионно</w:t>
      </w:r>
      <w:proofErr w:type="spellEnd"/>
      <w:r>
        <w:t>-диалогические формы – яркое проявление сущности развивающей информационно-познавательной технологии.</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Организация вечеров общения, празднеств, культурных акций.</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Сущность творческой деятельности и особенности творчества любителей. Социал</w:t>
      </w:r>
      <w:r>
        <w:t>ь</w:t>
      </w:r>
      <w:r>
        <w:t>но-досуговые общности, виды и формы отдыха и развлечений за рубежом.</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Творческое развитие личности в игровых формах досуга.</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Общественно-добровольные формирования, действующие в рамках свободного вр</w:t>
      </w:r>
      <w:r>
        <w:t>е</w:t>
      </w:r>
      <w:r>
        <w:t>мени людей.</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Основные направления самореализации молодежи в условиях досуга.</w:t>
      </w:r>
    </w:p>
    <w:p w:rsidR="0036627F" w:rsidRDefault="0036627F" w:rsidP="0036627F">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ind w:left="0" w:firstLine="0"/>
        <w:jc w:val="both"/>
      </w:pPr>
      <w:r>
        <w:t>Социально-культурная адаптация инвалидов.</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suppressAutoHyphens w:val="0"/>
        <w:autoSpaceDE w:val="0"/>
        <w:autoSpaceDN w:val="0"/>
        <w:adjustRightInd w:val="0"/>
        <w:spacing w:line="240" w:lineRule="auto"/>
        <w:ind w:left="0" w:firstLine="0"/>
        <w:jc w:val="both"/>
        <w:rPr>
          <w:rStyle w:val="FontStyle47"/>
        </w:rPr>
      </w:pPr>
      <w:r>
        <w:rPr>
          <w:rStyle w:val="FontStyle47"/>
        </w:rPr>
        <w:t xml:space="preserve"> Раскройте основные методы культурно-досуговой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val="0"/>
        <w:autoSpaceDE w:val="0"/>
        <w:autoSpaceDN w:val="0"/>
        <w:adjustRightInd w:val="0"/>
        <w:spacing w:line="240" w:lineRule="auto"/>
        <w:ind w:left="0" w:firstLine="0"/>
        <w:jc w:val="both"/>
        <w:rPr>
          <w:rStyle w:val="FontStyle49"/>
        </w:rPr>
      </w:pPr>
      <w:r>
        <w:rPr>
          <w:rStyle w:val="FontStyle47"/>
        </w:rPr>
        <w:t xml:space="preserve"> Методика </w:t>
      </w:r>
      <w:proofErr w:type="gramStart"/>
      <w:r>
        <w:rPr>
          <w:rStyle w:val="FontStyle47"/>
        </w:rPr>
        <w:t>индивидуальной</w:t>
      </w:r>
      <w:proofErr w:type="gramEnd"/>
      <w:r>
        <w:rPr>
          <w:rStyle w:val="FontStyle47"/>
        </w:rPr>
        <w:t xml:space="preserve"> </w:t>
      </w:r>
      <w:proofErr w:type="spellStart"/>
      <w:r>
        <w:rPr>
          <w:rStyle w:val="FontStyle47"/>
        </w:rPr>
        <w:t>игротерапии</w:t>
      </w:r>
      <w:proofErr w:type="spellEnd"/>
      <w:r>
        <w:rPr>
          <w:rStyle w:val="FontStyle47"/>
        </w:rPr>
        <w:t>.</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val="0"/>
        <w:autoSpaceDE w:val="0"/>
        <w:autoSpaceDN w:val="0"/>
        <w:adjustRightInd w:val="0"/>
        <w:spacing w:line="240" w:lineRule="auto"/>
        <w:ind w:left="0" w:firstLine="0"/>
        <w:jc w:val="both"/>
        <w:rPr>
          <w:rStyle w:val="FontStyle47"/>
        </w:rPr>
      </w:pPr>
      <w:r>
        <w:rPr>
          <w:rStyle w:val="FontStyle47"/>
        </w:rPr>
        <w:t xml:space="preserve"> Проиллюстрируйте конкретными примерами форму и содержание мероприятий в информ</w:t>
      </w:r>
      <w:r>
        <w:rPr>
          <w:rStyle w:val="FontStyle47"/>
        </w:rPr>
        <w:t>а</w:t>
      </w:r>
      <w:r>
        <w:rPr>
          <w:rStyle w:val="FontStyle47"/>
        </w:rPr>
        <w:t>ционно-просветительской, художественно-публицистической и культурно-развле</w:t>
      </w:r>
      <w:r>
        <w:rPr>
          <w:rStyle w:val="FontStyle47"/>
        </w:rPr>
        <w:softHyphen/>
        <w:t>кательной де</w:t>
      </w:r>
      <w:r>
        <w:rPr>
          <w:rStyle w:val="FontStyle47"/>
        </w:rPr>
        <w:t>я</w:t>
      </w:r>
      <w:r>
        <w:rPr>
          <w:rStyle w:val="FontStyle47"/>
        </w:rPr>
        <w:t>тельности по активизации креативных (творческих) возможностей и способ</w:t>
      </w:r>
      <w:r>
        <w:rPr>
          <w:rStyle w:val="FontStyle47"/>
        </w:rPr>
        <w:softHyphen/>
        <w:t>ностей детей-сирот.</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val="0"/>
        <w:autoSpaceDE w:val="0"/>
        <w:autoSpaceDN w:val="0"/>
        <w:adjustRightInd w:val="0"/>
        <w:spacing w:line="240" w:lineRule="auto"/>
        <w:ind w:left="0" w:firstLine="0"/>
        <w:jc w:val="both"/>
        <w:rPr>
          <w:rStyle w:val="FontStyle47"/>
        </w:rPr>
      </w:pPr>
      <w:r>
        <w:rPr>
          <w:rStyle w:val="FontStyle47"/>
        </w:rPr>
        <w:t xml:space="preserve"> Структура технологического процесса культурно-досуговой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Игра в структуре досуга (значение, классификации, требования к играм).</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Проиллюстрируйте конкретными примерами форму и содержание мероприятий в ин</w:t>
      </w:r>
      <w:r>
        <w:rPr>
          <w:rStyle w:val="FontStyle47"/>
        </w:rPr>
        <w:softHyphen/>
        <w:t>формационно-просветительской, художественно-публицистической и культурно-развлека</w:t>
      </w:r>
      <w:r>
        <w:rPr>
          <w:rStyle w:val="FontStyle47"/>
        </w:rPr>
        <w:softHyphen/>
        <w:t>тельной деятельности по здоровому образу жизни для детей-сирот.</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Формы культурно-досуговой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Приведите примеры диагностических игр.</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Внесите предложения по организации досуга для детей-инвалидов и их семей в вы</w:t>
      </w:r>
      <w:r>
        <w:rPr>
          <w:rStyle w:val="FontStyle47"/>
        </w:rPr>
        <w:softHyphen/>
        <w:t>ходные и праздничные дни.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Методика информационно-просветительской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Приведите примеры коррекционных игр.</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Внесите предложения по организации мероприятий для детей-сирот с целью их эс</w:t>
      </w:r>
      <w:r>
        <w:rPr>
          <w:rStyle w:val="FontStyle47"/>
        </w:rPr>
        <w:softHyphen/>
        <w:t>тетического воспитания.</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 xml:space="preserve"> Методика художественно-публицистической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.Предложите методики проведения игр: подвижных, развивающих, объединяющих, рол</w:t>
      </w:r>
      <w:r>
        <w:rPr>
          <w:rStyle w:val="FontStyle47"/>
        </w:rPr>
        <w:t>е</w:t>
      </w:r>
      <w:r>
        <w:rPr>
          <w:rStyle w:val="FontStyle47"/>
        </w:rPr>
        <w:t>вых, парных, командных.</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Внесите предложения по организации досуга для пожилых людей с учетом их воз</w:t>
      </w:r>
      <w:r>
        <w:rPr>
          <w:rStyle w:val="FontStyle47"/>
        </w:rPr>
        <w:softHyphen/>
        <w:t>растных особенностей и интересов.</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Методика культурно-развлекательной деятельности.</w:t>
      </w:r>
    </w:p>
    <w:p w:rsidR="0036627F" w:rsidRDefault="0036627F" w:rsidP="0036627F">
      <w:pPr>
        <w:pStyle w:val="Style22"/>
        <w:widowControl/>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spacing w:line="240" w:lineRule="auto"/>
        <w:jc w:val="both"/>
        <w:rPr>
          <w:rStyle w:val="FontStyle47"/>
        </w:rPr>
      </w:pPr>
      <w:r>
        <w:rPr>
          <w:rStyle w:val="FontStyle47"/>
        </w:rPr>
        <w:t>Приведите примеры диагностических игр.</w:t>
      </w:r>
    </w:p>
    <w:p w:rsidR="0036627F" w:rsidRDefault="0036627F" w:rsidP="0036627F">
      <w:pPr>
        <w:spacing w:line="276" w:lineRule="auto"/>
        <w:ind w:firstLine="708"/>
        <w:jc w:val="both"/>
        <w:rPr>
          <w:u w:val="single"/>
        </w:rPr>
      </w:pPr>
    </w:p>
    <w:p w:rsidR="0036627F" w:rsidRDefault="0036627F" w:rsidP="0036627F">
      <w:pPr>
        <w:jc w:val="both"/>
        <w:rPr>
          <w:b/>
          <w:u w:val="single"/>
        </w:rPr>
      </w:pPr>
      <w:r>
        <w:rPr>
          <w:b/>
          <w:u w:val="single"/>
        </w:rPr>
        <w:t xml:space="preserve">Практические задания для </w:t>
      </w:r>
      <w:proofErr w:type="spellStart"/>
      <w:r>
        <w:rPr>
          <w:b/>
          <w:u w:val="single"/>
        </w:rPr>
        <w:t>диф</w:t>
      </w:r>
      <w:proofErr w:type="spellEnd"/>
      <w:r>
        <w:rPr>
          <w:b/>
          <w:u w:val="single"/>
        </w:rPr>
        <w:t>. зачета (4 семестр):</w:t>
      </w:r>
    </w:p>
    <w:p w:rsidR="0036627F" w:rsidRDefault="0036627F" w:rsidP="0036627F">
      <w:pPr>
        <w:ind w:firstLine="567"/>
        <w:jc w:val="both"/>
      </w:pPr>
      <w:r>
        <w:t>Защита практической работы: Общая характеристика досуговой деятельности как общественной системы в конкретном регионе.</w:t>
      </w:r>
    </w:p>
    <w:p w:rsidR="0036627F" w:rsidRDefault="0036627F" w:rsidP="0036627F">
      <w:pPr>
        <w:ind w:firstLine="567"/>
        <w:jc w:val="both"/>
      </w:pPr>
      <w:r>
        <w:t>Охарактеризовать, используя вопросы:</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Историческая справка.</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Демографическая обстановка в городе, районе, селе в настоящий момент и на пе</w:t>
      </w:r>
      <w:r>
        <w:t>р</w:t>
      </w:r>
      <w:r>
        <w:t>спективу.</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Состояние рынка труда в настоящий момент и на перспективу.</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Инфраструктура сферы культуры.</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Основные противоречия развития региональной сети учреждений культуры.</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Использование природной, культурной, научной, производственной среды региона социально-культурной деятельности.</w:t>
      </w:r>
    </w:p>
    <w:p w:rsidR="0036627F" w:rsidRDefault="0036627F" w:rsidP="0036627F">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val="0"/>
        <w:ind w:left="0" w:firstLine="0"/>
        <w:jc w:val="both"/>
      </w:pPr>
      <w:r>
        <w:t>Основные задачи региональной политики в сфере культуры.</w:t>
      </w:r>
    </w:p>
    <w:p w:rsidR="0036627F" w:rsidRDefault="0036627F" w:rsidP="0036627F">
      <w:pPr>
        <w:jc w:val="both"/>
      </w:pPr>
    </w:p>
    <w:p w:rsidR="0036627F" w:rsidRDefault="0036627F" w:rsidP="0036627F">
      <w:pPr>
        <w:jc w:val="both"/>
        <w:rPr>
          <w:b/>
        </w:rPr>
      </w:pPr>
      <w:r>
        <w:t>Экзамен</w:t>
      </w:r>
      <w:r>
        <w:rPr>
          <w:b/>
          <w:bCs/>
        </w:rPr>
        <w:t xml:space="preserve"> </w:t>
      </w:r>
      <w:r>
        <w:rPr>
          <w:bCs/>
        </w:rPr>
        <w:t>5</w:t>
      </w:r>
      <w:r>
        <w:t>-й семестр</w:t>
      </w:r>
    </w:p>
    <w:p w:rsidR="0036627F" w:rsidRDefault="0036627F" w:rsidP="0036627F">
      <w:pPr>
        <w:jc w:val="both"/>
        <w:rPr>
          <w:rStyle w:val="ae"/>
          <w:bCs/>
        </w:rPr>
      </w:pPr>
      <w:r>
        <w:rPr>
          <w:rStyle w:val="ae"/>
          <w:bCs/>
        </w:rPr>
        <w:t xml:space="preserve">Раздел  3.  Игровые технологии     </w:t>
      </w:r>
    </w:p>
    <w:p w:rsidR="0036627F" w:rsidRDefault="0036627F" w:rsidP="0036627F">
      <w:pPr>
        <w:jc w:val="both"/>
        <w:rPr>
          <w:rStyle w:val="ae"/>
          <w:bCs/>
        </w:rPr>
      </w:pPr>
      <w:r>
        <w:rPr>
          <w:rStyle w:val="ae"/>
          <w:bCs/>
        </w:rPr>
        <w:t xml:space="preserve">Раздел 4. Речевая культура  </w:t>
      </w:r>
    </w:p>
    <w:p w:rsidR="0036627F" w:rsidRDefault="0036627F" w:rsidP="0036627F">
      <w:pPr>
        <w:jc w:val="both"/>
      </w:pPr>
    </w:p>
    <w:p w:rsidR="0036627F" w:rsidRDefault="0036627F" w:rsidP="0036627F">
      <w:pPr>
        <w:jc w:val="both"/>
        <w:rPr>
          <w:b/>
        </w:rPr>
      </w:pPr>
      <w:r>
        <w:rPr>
          <w:b/>
        </w:rPr>
        <w:t xml:space="preserve">Упражнения  </w:t>
      </w:r>
    </w:p>
    <w:p w:rsidR="0036627F" w:rsidRDefault="0036627F" w:rsidP="0036627F">
      <w:pPr>
        <w:jc w:val="both"/>
      </w:pPr>
      <w:r>
        <w:t xml:space="preserve">1. Вы – специалист  по организации услуг досуга в учреждении культуры.   </w:t>
      </w:r>
    </w:p>
    <w:p w:rsidR="0036627F" w:rsidRDefault="0036627F" w:rsidP="0036627F">
      <w:pPr>
        <w:jc w:val="both"/>
      </w:pPr>
      <w:r>
        <w:t xml:space="preserve">1) Составьте перечень задач, которые вам необходимо решить, чтобы достичь главной цели. _______________________________________________________ </w:t>
      </w:r>
    </w:p>
    <w:p w:rsidR="0036627F" w:rsidRDefault="0036627F" w:rsidP="0036627F">
      <w:pPr>
        <w:jc w:val="both"/>
      </w:pPr>
      <w:r>
        <w:t xml:space="preserve">2) Составьте перечень задач управляемой подсистемы (аудитории, отдыхающих). _______________________________________________________ </w:t>
      </w:r>
    </w:p>
    <w:p w:rsidR="0036627F" w:rsidRDefault="0036627F" w:rsidP="0036627F">
      <w:pPr>
        <w:jc w:val="both"/>
      </w:pPr>
      <w:r>
        <w:t xml:space="preserve">2. Для реализации принципа культурно-досуговой деятельности «связь с жизнью» необходимо соблюсти ряд условий. Раскройте их сущность:  </w:t>
      </w:r>
    </w:p>
    <w:p w:rsidR="0036627F" w:rsidRDefault="0036627F" w:rsidP="0036627F">
      <w:pPr>
        <w:jc w:val="both"/>
      </w:pPr>
      <w:r>
        <w:t xml:space="preserve">1)Условие </w:t>
      </w:r>
    </w:p>
    <w:p w:rsidR="0036627F" w:rsidRDefault="0036627F" w:rsidP="0036627F">
      <w:pPr>
        <w:jc w:val="both"/>
      </w:pPr>
      <w:r>
        <w:t xml:space="preserve">Сущность </w:t>
      </w:r>
    </w:p>
    <w:p w:rsidR="0036627F" w:rsidRDefault="0036627F" w:rsidP="0036627F">
      <w:pPr>
        <w:jc w:val="both"/>
      </w:pPr>
      <w:r>
        <w:t xml:space="preserve">Целенаправленность    </w:t>
      </w:r>
    </w:p>
    <w:p w:rsidR="0036627F" w:rsidRDefault="0036627F" w:rsidP="0036627F">
      <w:pPr>
        <w:jc w:val="both"/>
      </w:pPr>
      <w:r>
        <w:t xml:space="preserve">Конкретность      </w:t>
      </w:r>
    </w:p>
    <w:p w:rsidR="0036627F" w:rsidRDefault="0036627F" w:rsidP="0036627F">
      <w:pPr>
        <w:jc w:val="both"/>
      </w:pPr>
      <w:r>
        <w:t xml:space="preserve">Оперативность     </w:t>
      </w:r>
    </w:p>
    <w:p w:rsidR="0036627F" w:rsidRDefault="0036627F" w:rsidP="0036627F">
      <w:pPr>
        <w:jc w:val="both"/>
      </w:pPr>
      <w:r>
        <w:t xml:space="preserve">Непрерывность     </w:t>
      </w:r>
    </w:p>
    <w:p w:rsidR="0036627F" w:rsidRDefault="0036627F" w:rsidP="0036627F">
      <w:pPr>
        <w:jc w:val="both"/>
      </w:pPr>
      <w:r>
        <w:t xml:space="preserve">Дифференцированный  подход   </w:t>
      </w:r>
    </w:p>
    <w:p w:rsidR="0036627F" w:rsidRDefault="0036627F" w:rsidP="0036627F">
      <w:pPr>
        <w:jc w:val="both"/>
      </w:pPr>
      <w:r>
        <w:t xml:space="preserve">Опора  на самодеятельность   </w:t>
      </w:r>
    </w:p>
    <w:p w:rsidR="0036627F" w:rsidRDefault="0036627F" w:rsidP="0036627F">
      <w:pPr>
        <w:jc w:val="both"/>
      </w:pPr>
      <w:r>
        <w:t xml:space="preserve">Индивидуализация    </w:t>
      </w:r>
    </w:p>
    <w:p w:rsidR="0036627F" w:rsidRDefault="0036627F" w:rsidP="0036627F">
      <w:pPr>
        <w:jc w:val="both"/>
      </w:pPr>
      <w:r>
        <w:t xml:space="preserve">Доступность     </w:t>
      </w:r>
    </w:p>
    <w:p w:rsidR="0036627F" w:rsidRDefault="0036627F" w:rsidP="0036627F">
      <w:pPr>
        <w:jc w:val="both"/>
      </w:pPr>
      <w:r>
        <w:t xml:space="preserve">Окончание   </w:t>
      </w:r>
    </w:p>
    <w:p w:rsidR="0036627F" w:rsidRDefault="0036627F" w:rsidP="0036627F">
      <w:pPr>
        <w:jc w:val="both"/>
      </w:pPr>
      <w:r>
        <w:t xml:space="preserve">1)Условие </w:t>
      </w:r>
    </w:p>
    <w:p w:rsidR="0036627F" w:rsidRDefault="0036627F" w:rsidP="0036627F">
      <w:pPr>
        <w:jc w:val="both"/>
      </w:pPr>
      <w:r>
        <w:t xml:space="preserve">Сущность </w:t>
      </w:r>
    </w:p>
    <w:p w:rsidR="0036627F" w:rsidRDefault="0036627F" w:rsidP="0036627F">
      <w:pPr>
        <w:jc w:val="both"/>
      </w:pPr>
      <w:r>
        <w:t xml:space="preserve">Последовательность    </w:t>
      </w:r>
    </w:p>
    <w:p w:rsidR="0036627F" w:rsidRDefault="0036627F" w:rsidP="0036627F">
      <w:pPr>
        <w:jc w:val="both"/>
      </w:pPr>
      <w:r>
        <w:t xml:space="preserve">Системный  подход     </w:t>
      </w:r>
    </w:p>
    <w:p w:rsidR="0036627F" w:rsidRDefault="0036627F" w:rsidP="0036627F">
      <w:pPr>
        <w:jc w:val="both"/>
      </w:pPr>
      <w:r>
        <w:t xml:space="preserve">3. Оформите в виде схемы следующее утверждение: Культурно-досуговая деятельность будет социально эффективна только тогда, когда векторы самодеятельное творчество социума в досуговое время и деятельность профессионалов (менеджеров досуга) – будут органично слиты в один вектор социально-культурной досуговой деятельности.                   </w:t>
      </w:r>
    </w:p>
    <w:p w:rsidR="0036627F" w:rsidRDefault="0036627F" w:rsidP="0036627F">
      <w:pPr>
        <w:jc w:val="both"/>
      </w:pPr>
      <w:r>
        <w:t xml:space="preserve">4. Воспроизведите недостающие звенья в технологической цепочке культурно-досуговой деятельности:    </w:t>
      </w:r>
    </w:p>
    <w:p w:rsidR="0036627F" w:rsidRDefault="0036627F" w:rsidP="0036627F">
      <w:pPr>
        <w:jc w:val="both"/>
      </w:pPr>
      <w:r>
        <w:t xml:space="preserve">5. Спланируйте профессиональные действия, которые следует совершить менеджеру туристской анимации после получения результата технологического процесса (после проведения культурно-досуговой программы)? _______________________________________________________ </w:t>
      </w:r>
    </w:p>
    <w:p w:rsidR="0036627F" w:rsidRDefault="0036627F" w:rsidP="0036627F">
      <w:pPr>
        <w:jc w:val="both"/>
      </w:pPr>
      <w:r>
        <w:t xml:space="preserve">6. Произведите монтаж фрагментов презентации турфирмы:  </w:t>
      </w:r>
    </w:p>
    <w:p w:rsidR="0036627F" w:rsidRDefault="0036627F" w:rsidP="0036627F">
      <w:pPr>
        <w:jc w:val="both"/>
      </w:pPr>
      <w:r>
        <w:t>1) Расставьте фрагменты в необходимой последовательности.</w:t>
      </w:r>
    </w:p>
    <w:p w:rsidR="0036627F" w:rsidRDefault="0036627F" w:rsidP="0036627F">
      <w:pPr>
        <w:jc w:val="both"/>
      </w:pPr>
      <w:r>
        <w:t xml:space="preserve"> 2) Вставьте важный фрагмент, которого явно недостает  в списке.</w:t>
      </w:r>
    </w:p>
    <w:p w:rsidR="0036627F" w:rsidRDefault="0036627F" w:rsidP="0036627F">
      <w:pPr>
        <w:jc w:val="both"/>
      </w:pPr>
      <w:r>
        <w:t xml:space="preserve"> 3) Уберите фрагмент, который, на ваш взгляд, не вписывается в тематику происходящего события.</w:t>
      </w:r>
    </w:p>
    <w:p w:rsidR="0036627F" w:rsidRDefault="0036627F" w:rsidP="0036627F">
      <w:pPr>
        <w:jc w:val="both"/>
      </w:pPr>
      <w:r>
        <w:t xml:space="preserve"> 4) Дайте предложения по использованию метода иллюстрирования. </w:t>
      </w:r>
    </w:p>
    <w:p w:rsidR="0036627F" w:rsidRDefault="0036627F" w:rsidP="0036627F">
      <w:pPr>
        <w:jc w:val="both"/>
      </w:pPr>
      <w:r>
        <w:t xml:space="preserve">5) Дайте предложения по использованию метода театрализации. </w:t>
      </w:r>
    </w:p>
    <w:p w:rsidR="0036627F" w:rsidRDefault="0036627F" w:rsidP="0036627F">
      <w:pPr>
        <w:jc w:val="both"/>
      </w:pPr>
      <w:r>
        <w:t xml:space="preserve">6) Дайте предложения по использованию метода игры.  </w:t>
      </w:r>
    </w:p>
    <w:p w:rsidR="0036627F" w:rsidRDefault="0036627F" w:rsidP="0036627F">
      <w:pPr>
        <w:jc w:val="both"/>
      </w:pPr>
      <w:r>
        <w:t xml:space="preserve">Фрагменты: • речь VIP-гостя; • выступление артиста разговорного жанра с сатирическим скетчем; • анкетирование гостей; • лотерея-розыгрыш первой путевки; • интервьюирование гостей; • речь генерального директора; • приветственное слово ведущего; • анонс программы презентации.  </w:t>
      </w:r>
    </w:p>
    <w:p w:rsidR="0036627F" w:rsidRDefault="0036627F" w:rsidP="0036627F">
      <w:pPr>
        <w:jc w:val="both"/>
      </w:pPr>
      <w:r>
        <w:t xml:space="preserve">_______________________________________________________ </w:t>
      </w:r>
    </w:p>
    <w:p w:rsidR="0036627F" w:rsidRDefault="0036627F" w:rsidP="0036627F">
      <w:pPr>
        <w:jc w:val="both"/>
      </w:pPr>
      <w:r>
        <w:t>Цель  Форма  Результат</w:t>
      </w:r>
    </w:p>
    <w:p w:rsidR="0036627F" w:rsidRDefault="0036627F" w:rsidP="0036627F">
      <w:pPr>
        <w:jc w:val="both"/>
      </w:pPr>
      <w:r>
        <w:t xml:space="preserve">Окончание   </w:t>
      </w:r>
    </w:p>
    <w:p w:rsidR="0036627F" w:rsidRDefault="0036627F" w:rsidP="0036627F">
      <w:pPr>
        <w:jc w:val="both"/>
      </w:pPr>
      <w:r>
        <w:t xml:space="preserve">Условие Сущность </w:t>
      </w:r>
    </w:p>
    <w:p w:rsidR="0036627F" w:rsidRDefault="0036627F" w:rsidP="0036627F">
      <w:pPr>
        <w:jc w:val="both"/>
      </w:pPr>
      <w:r>
        <w:t xml:space="preserve">Последовательность    </w:t>
      </w:r>
    </w:p>
    <w:p w:rsidR="0036627F" w:rsidRDefault="0036627F" w:rsidP="0036627F">
      <w:pPr>
        <w:jc w:val="both"/>
      </w:pPr>
      <w:r>
        <w:t xml:space="preserve">Системный  подход     </w:t>
      </w:r>
    </w:p>
    <w:p w:rsidR="0036627F" w:rsidRDefault="0036627F" w:rsidP="0036627F">
      <w:pPr>
        <w:jc w:val="both"/>
      </w:pPr>
      <w:r>
        <w:t xml:space="preserve">_______________________________________________________ </w:t>
      </w:r>
    </w:p>
    <w:p w:rsidR="0036627F" w:rsidRDefault="0036627F" w:rsidP="0036627F">
      <w:pPr>
        <w:jc w:val="both"/>
        <w:rPr>
          <w:b/>
        </w:rPr>
      </w:pPr>
    </w:p>
    <w:p w:rsidR="0036627F" w:rsidRDefault="0036627F" w:rsidP="0036627F">
      <w:pPr>
        <w:jc w:val="both"/>
        <w:rPr>
          <w:b/>
        </w:rPr>
      </w:pPr>
      <w:r>
        <w:rPr>
          <w:b/>
        </w:rPr>
        <w:t xml:space="preserve">Практическая задача  </w:t>
      </w:r>
    </w:p>
    <w:p w:rsidR="0036627F" w:rsidRDefault="0036627F" w:rsidP="0036627F">
      <w:pPr>
        <w:jc w:val="both"/>
      </w:pPr>
      <w:r>
        <w:t xml:space="preserve">Определите форму культурно-досуговой программы: </w:t>
      </w:r>
    </w:p>
    <w:p w:rsidR="0036627F" w:rsidRDefault="0036627F" w:rsidP="0036627F">
      <w:pPr>
        <w:jc w:val="both"/>
      </w:pPr>
      <w:r>
        <w:t xml:space="preserve"> </w:t>
      </w:r>
      <w:proofErr w:type="gramStart"/>
      <w:r>
        <w:t xml:space="preserve">1) Для детей в количестве 15 человек, проводимой в лесном массиве, прилегающем к базе отдыха _______________________________________________________ _______________________________________________________ </w:t>
      </w:r>
      <w:proofErr w:type="gramEnd"/>
    </w:p>
    <w:p w:rsidR="0036627F" w:rsidRDefault="0036627F" w:rsidP="0036627F">
      <w:pPr>
        <w:jc w:val="both"/>
      </w:pPr>
      <w:r>
        <w:t xml:space="preserve">2) Для работников фирмы в количестве 70 человек, проводимой в </w:t>
      </w:r>
      <w:proofErr w:type="gramStart"/>
      <w:r>
        <w:t>боулинг-клубе</w:t>
      </w:r>
      <w:proofErr w:type="gramEnd"/>
      <w:r>
        <w:t xml:space="preserve"> _______________________________________________________ </w:t>
      </w:r>
    </w:p>
    <w:p w:rsidR="0036627F" w:rsidRDefault="0036627F" w:rsidP="0036627F">
      <w:pPr>
        <w:jc w:val="both"/>
        <w:rPr>
          <w:b/>
        </w:rPr>
      </w:pPr>
      <w:r>
        <w:t>3) Для семей в количестве 50 человек, провод</w:t>
      </w:r>
      <w:proofErr w:type="gramStart"/>
      <w:r>
        <w:t>и-</w:t>
      </w:r>
      <w:proofErr w:type="gramEnd"/>
      <w:r>
        <w:t xml:space="preserve"> мой на водоеме (река, море) _______________________________________________________ </w:t>
      </w:r>
    </w:p>
    <w:p w:rsidR="0036627F" w:rsidRDefault="0036627F" w:rsidP="0036627F">
      <w:pPr>
        <w:jc w:val="both"/>
        <w:rPr>
          <w:b/>
        </w:rPr>
      </w:pPr>
      <w:r>
        <w:rPr>
          <w:b/>
        </w:rPr>
        <w:t xml:space="preserve">Дополнительные задания  </w:t>
      </w:r>
    </w:p>
    <w:p w:rsidR="0036627F" w:rsidRDefault="0036627F" w:rsidP="0036627F">
      <w:pPr>
        <w:jc w:val="both"/>
      </w:pPr>
      <w:r>
        <w:t xml:space="preserve">1. Оперируя понятием «культурно-досуговая деятельность»  и зная, что программа – это содержание и план деятельности, сформулируйте понятие «культурно-досуговая программа». </w:t>
      </w:r>
    </w:p>
    <w:p w:rsidR="0036627F" w:rsidRDefault="0036627F" w:rsidP="0036627F">
      <w:pPr>
        <w:jc w:val="both"/>
      </w:pPr>
      <w:r>
        <w:t xml:space="preserve">_______________________________________________________ </w:t>
      </w:r>
    </w:p>
    <w:p w:rsidR="0036627F" w:rsidRDefault="0036627F" w:rsidP="0036627F">
      <w:pPr>
        <w:jc w:val="both"/>
      </w:pPr>
      <w:r>
        <w:t xml:space="preserve">2. Верно ли утверждение:  Цель культурно-досуговой деятельности заключается в </w:t>
      </w:r>
      <w:proofErr w:type="spellStart"/>
      <w:r>
        <w:t>орг</w:t>
      </w:r>
      <w:proofErr w:type="gramStart"/>
      <w:r>
        <w:t>а</w:t>
      </w:r>
      <w:proofErr w:type="spellEnd"/>
      <w:r>
        <w:t>-</w:t>
      </w:r>
      <w:proofErr w:type="gramEnd"/>
      <w:r>
        <w:t xml:space="preserve"> </w:t>
      </w:r>
      <w:proofErr w:type="spellStart"/>
      <w:r>
        <w:t>низации</w:t>
      </w:r>
      <w:proofErr w:type="spellEnd"/>
      <w:r>
        <w:t xml:space="preserve"> вечерних развлекательных программ.  Обоснуйте свой ответ. _______________________________________________________ </w:t>
      </w:r>
    </w:p>
    <w:p w:rsidR="0036627F" w:rsidRDefault="0036627F" w:rsidP="0036627F">
      <w:pPr>
        <w:jc w:val="both"/>
      </w:pPr>
      <w:r>
        <w:t>3. Выберите верное.  Форма культурно-досуговой деятельности определяется по двум признакам: • состав анимационной команды и материальная база ту</w:t>
      </w:r>
      <w:proofErr w:type="gramStart"/>
      <w:r>
        <w:t>р-</w:t>
      </w:r>
      <w:proofErr w:type="gramEnd"/>
      <w:r>
        <w:t xml:space="preserve"> комплекса; • содержание деятельности и количество участников; •месторасположение отеля и уровень сервиса.   </w:t>
      </w:r>
    </w:p>
    <w:p w:rsidR="0036627F" w:rsidRDefault="0036627F" w:rsidP="0036627F">
      <w:pPr>
        <w:jc w:val="both"/>
      </w:pPr>
      <w:r>
        <w:t>4. Продолжите список.  К средствам культурно-досуговой деятельности можно о</w:t>
      </w:r>
      <w:proofErr w:type="gramStart"/>
      <w:r>
        <w:t>т-</w:t>
      </w:r>
      <w:proofErr w:type="gramEnd"/>
      <w:r>
        <w:t xml:space="preserve"> нести:  телевизионную передачу;  спортивные соревнования;  экспозицию картинной галереи; • пригласительную открытку на презентацию турфирмы; • древнюю легенду края; • игру на внимание и сообразительность; • музыкальную подборку для танцевального вечера; _______________________________________________________ </w:t>
      </w:r>
    </w:p>
    <w:p w:rsidR="0036627F" w:rsidRDefault="0036627F" w:rsidP="0036627F">
      <w:pPr>
        <w:jc w:val="both"/>
        <w:rPr>
          <w:b/>
        </w:rPr>
      </w:pPr>
    </w:p>
    <w:p w:rsidR="0036627F" w:rsidRDefault="0036627F" w:rsidP="0036627F">
      <w:pPr>
        <w:spacing w:line="360" w:lineRule="auto"/>
        <w:ind w:left="360"/>
        <w:jc w:val="both"/>
        <w:rPr>
          <w:rStyle w:val="ae"/>
          <w:bCs/>
        </w:rPr>
      </w:pPr>
      <w:r>
        <w:rPr>
          <w:rStyle w:val="ae"/>
          <w:b/>
          <w:bCs/>
        </w:rPr>
        <w:t>МДК.02.02. Сценарно-режиссёрские основы культурно-досуговой деятельности</w:t>
      </w:r>
    </w:p>
    <w:p w:rsidR="0036627F" w:rsidRDefault="0036627F" w:rsidP="0036627F">
      <w:pPr>
        <w:ind w:left="360"/>
        <w:jc w:val="both"/>
        <w:rPr>
          <w:rStyle w:val="ae"/>
          <w:b/>
          <w:bCs/>
        </w:rPr>
      </w:pPr>
      <w:proofErr w:type="spellStart"/>
      <w:r>
        <w:rPr>
          <w:b/>
        </w:rPr>
        <w:t>Диф</w:t>
      </w:r>
      <w:proofErr w:type="spellEnd"/>
      <w:r>
        <w:rPr>
          <w:b/>
        </w:rPr>
        <w:t>. зачет</w:t>
      </w:r>
      <w:r>
        <w:rPr>
          <w:b/>
          <w:bCs/>
        </w:rPr>
        <w:t xml:space="preserve"> (4-й семестр)</w:t>
      </w:r>
    </w:p>
    <w:p w:rsidR="0036627F" w:rsidRDefault="0036627F" w:rsidP="0036627F">
      <w:pPr>
        <w:ind w:left="360"/>
        <w:jc w:val="both"/>
        <w:rPr>
          <w:rStyle w:val="ae"/>
          <w:bCs/>
        </w:rPr>
      </w:pPr>
      <w:r>
        <w:rPr>
          <w:rStyle w:val="ae"/>
          <w:bCs/>
        </w:rPr>
        <w:t>Раздел 1. Сценарная подготовка культурно-досуговых программ</w:t>
      </w:r>
    </w:p>
    <w:p w:rsidR="0036627F" w:rsidRDefault="0036627F" w:rsidP="0036627F">
      <w:pPr>
        <w:ind w:left="360"/>
        <w:jc w:val="both"/>
      </w:pPr>
      <w:r>
        <w:rPr>
          <w:rStyle w:val="ae"/>
          <w:bCs/>
        </w:rPr>
        <w:t>Раздел 2.  Основы режиссуры культурно-досуговых программ</w:t>
      </w:r>
      <w:r>
        <w:t xml:space="preserve"> </w:t>
      </w:r>
    </w:p>
    <w:p w:rsidR="0036627F" w:rsidRDefault="0036627F" w:rsidP="0036627F">
      <w:pPr>
        <w:ind w:left="360"/>
        <w:jc w:val="both"/>
      </w:pPr>
    </w:p>
    <w:p w:rsidR="0036627F" w:rsidRDefault="0036627F" w:rsidP="0036627F">
      <w:pPr>
        <w:jc w:val="both"/>
        <w:rPr>
          <w:b/>
        </w:rPr>
      </w:pPr>
      <w:r>
        <w:rPr>
          <w:b/>
        </w:rPr>
        <w:t xml:space="preserve">Контрольные вопросы  </w:t>
      </w:r>
    </w:p>
    <w:p w:rsidR="0036627F" w:rsidRDefault="0036627F" w:rsidP="0036627F">
      <w:pPr>
        <w:jc w:val="both"/>
      </w:pPr>
      <w:r>
        <w:t xml:space="preserve">1. Что является результатом деятельности режиссера? ____________________________  </w:t>
      </w:r>
    </w:p>
    <w:p w:rsidR="0036627F" w:rsidRDefault="0036627F" w:rsidP="0036627F">
      <w:pPr>
        <w:jc w:val="both"/>
      </w:pPr>
      <w:r>
        <w:t xml:space="preserve">2. Каков наиважнейший принцип режиссерского искусства? ______________________ </w:t>
      </w:r>
    </w:p>
    <w:p w:rsidR="0036627F" w:rsidRDefault="0036627F" w:rsidP="0036627F">
      <w:pPr>
        <w:jc w:val="both"/>
      </w:pPr>
      <w:r>
        <w:t>3. В чем заключается сущность метода театрализации? ___________________________</w:t>
      </w:r>
    </w:p>
    <w:p w:rsidR="0036627F" w:rsidRDefault="0036627F" w:rsidP="0036627F">
      <w:pPr>
        <w:jc w:val="both"/>
      </w:pPr>
      <w:r>
        <w:t xml:space="preserve">4. Сформулируйте определение термина «театрализованная постановка». ___________ </w:t>
      </w:r>
    </w:p>
    <w:p w:rsidR="0036627F" w:rsidRDefault="0036627F" w:rsidP="0036627F">
      <w:pPr>
        <w:jc w:val="both"/>
      </w:pPr>
      <w:r>
        <w:t xml:space="preserve">5. </w:t>
      </w:r>
      <w:bookmarkStart w:id="2" w:name="_Hlk7985698"/>
      <w:r>
        <w:t>Почему сплав художественного и документального в театрализованной постановке создает особый эффект воздействия на аудиторию</w:t>
      </w:r>
      <w:bookmarkEnd w:id="2"/>
      <w:r>
        <w:t xml:space="preserve">?  _____________________________ </w:t>
      </w:r>
    </w:p>
    <w:p w:rsidR="0036627F" w:rsidRDefault="0036627F" w:rsidP="0036627F">
      <w:pPr>
        <w:jc w:val="both"/>
      </w:pPr>
      <w:r>
        <w:t xml:space="preserve">6. Какие действия составляют основу центрального обряда  в рамках следующих театрализованных постановок?  </w:t>
      </w:r>
    </w:p>
    <w:p w:rsidR="0036627F" w:rsidRDefault="0036627F" w:rsidP="0036627F">
      <w:pPr>
        <w:jc w:val="both"/>
      </w:pPr>
      <w:r>
        <w:t xml:space="preserve">1) Литературно-музыкальная композиция _______________________________________         </w:t>
      </w:r>
    </w:p>
    <w:p w:rsidR="0036627F" w:rsidRDefault="0036627F" w:rsidP="0036627F">
      <w:pPr>
        <w:jc w:val="both"/>
      </w:pPr>
      <w:r>
        <w:t xml:space="preserve">2)Театрализованный концерт _________________________________________________       </w:t>
      </w:r>
    </w:p>
    <w:p w:rsidR="0036627F" w:rsidRDefault="0036627F" w:rsidP="0036627F">
      <w:pPr>
        <w:jc w:val="both"/>
      </w:pPr>
      <w:r>
        <w:t xml:space="preserve">3)Агитационно-художественное представление _________________________________            </w:t>
      </w:r>
    </w:p>
    <w:p w:rsidR="0036627F" w:rsidRDefault="0036627F" w:rsidP="0036627F">
      <w:pPr>
        <w:jc w:val="both"/>
      </w:pPr>
      <w:r>
        <w:t xml:space="preserve">4) Театрализованное представление ___________________________________________             </w:t>
      </w:r>
    </w:p>
    <w:p w:rsidR="0036627F" w:rsidRDefault="0036627F" w:rsidP="0036627F">
      <w:pPr>
        <w:jc w:val="both"/>
      </w:pPr>
      <w:r>
        <w:t xml:space="preserve">5) Театрализованное действо _________________________________________________             </w:t>
      </w:r>
    </w:p>
    <w:p w:rsidR="0036627F" w:rsidRDefault="0036627F" w:rsidP="0036627F">
      <w:pPr>
        <w:jc w:val="both"/>
      </w:pPr>
      <w:r>
        <w:t xml:space="preserve">7. В каких театрализованных формах чаще прибегают к литературному монтажу, а в каких к стыковому? _______________________________________________________ </w:t>
      </w:r>
    </w:p>
    <w:p w:rsidR="0036627F" w:rsidRDefault="0036627F" w:rsidP="0036627F">
      <w:pPr>
        <w:jc w:val="both"/>
      </w:pPr>
      <w:r>
        <w:t xml:space="preserve">8. В чем заключаются художественные особенности литературного и стыкового монтажа?  _______________________________________________________ </w:t>
      </w:r>
    </w:p>
    <w:p w:rsidR="0036627F" w:rsidRDefault="0036627F" w:rsidP="0036627F">
      <w:pPr>
        <w:jc w:val="both"/>
      </w:pPr>
      <w:r>
        <w:t xml:space="preserve">9. Какие художественные постановочные элементы могут превратить концерт </w:t>
      </w:r>
      <w:proofErr w:type="gramStart"/>
      <w:r>
        <w:t>в</w:t>
      </w:r>
      <w:proofErr w:type="gramEnd"/>
      <w:r>
        <w:t xml:space="preserve"> театрализованный?  _______________________________________________________ </w:t>
      </w:r>
    </w:p>
    <w:p w:rsidR="0036627F" w:rsidRDefault="0036627F" w:rsidP="0036627F">
      <w:pPr>
        <w:jc w:val="both"/>
        <w:rPr>
          <w:b/>
        </w:rPr>
      </w:pPr>
      <w:r>
        <w:rPr>
          <w:b/>
        </w:rPr>
        <w:t xml:space="preserve">Упражнения  </w:t>
      </w:r>
    </w:p>
    <w:p w:rsidR="0036627F" w:rsidRDefault="0036627F" w:rsidP="0036627F">
      <w:pPr>
        <w:jc w:val="both"/>
      </w:pPr>
      <w:r>
        <w:t>1. Какую закономерность вскрывает учение В. И. Немировича-Данченко «о трех правдах»? Подставьте в формулу вместо</w:t>
      </w:r>
      <w:proofErr w:type="gramStart"/>
      <w:r>
        <w:t xml:space="preserve">  С</w:t>
      </w:r>
      <w:proofErr w:type="gramEnd"/>
      <w:r>
        <w:t xml:space="preserve">, Б, Т значение этих символов.  </w:t>
      </w:r>
    </w:p>
    <w:p w:rsidR="0036627F" w:rsidRDefault="0036627F" w:rsidP="0036627F">
      <w:pPr>
        <w:jc w:val="both"/>
      </w:pPr>
      <w:r>
        <w:t xml:space="preserve">С + Б + Т = сценическое искусство _______________________________________________________   </w:t>
      </w:r>
    </w:p>
    <w:p w:rsidR="0036627F" w:rsidRDefault="0036627F" w:rsidP="0036627F">
      <w:pPr>
        <w:jc w:val="both"/>
      </w:pPr>
      <w:r>
        <w:t xml:space="preserve">2. Выделите четыре основных свойства, объединяющих такие разнообразные формы театрализаций, как языческий обряд, бои гладиаторов, карнавал, военный парад, рождественская месса.  _______________________________________________________ </w:t>
      </w:r>
    </w:p>
    <w:p w:rsidR="0036627F" w:rsidRDefault="0036627F" w:rsidP="0036627F">
      <w:pPr>
        <w:jc w:val="both"/>
      </w:pPr>
      <w:r>
        <w:t xml:space="preserve">3. Составьте перечень современных форм театрализованных постановок. _______________________________________________________ </w:t>
      </w:r>
    </w:p>
    <w:p w:rsidR="0036627F" w:rsidRDefault="0036627F" w:rsidP="0036627F">
      <w:pPr>
        <w:jc w:val="both"/>
      </w:pPr>
      <w:r>
        <w:t xml:space="preserve">4. Определите форму театрализованной постановки в следующих видах театрализаций:  </w:t>
      </w:r>
    </w:p>
    <w:p w:rsidR="0036627F" w:rsidRDefault="0036627F" w:rsidP="0036627F">
      <w:pPr>
        <w:jc w:val="both"/>
      </w:pPr>
      <w:r>
        <w:t xml:space="preserve">1) Мюзикл «Кошки» _______________________________________________________ </w:t>
      </w:r>
    </w:p>
    <w:p w:rsidR="0036627F" w:rsidRDefault="0036627F" w:rsidP="0036627F">
      <w:pPr>
        <w:jc w:val="both"/>
      </w:pPr>
      <w:r>
        <w:t xml:space="preserve">2) Презентация турагентства «Лада-тур» _______________________________________ </w:t>
      </w:r>
    </w:p>
    <w:p w:rsidR="0036627F" w:rsidRDefault="0036627F" w:rsidP="0036627F">
      <w:pPr>
        <w:jc w:val="both"/>
      </w:pPr>
      <w:r>
        <w:t xml:space="preserve">3) Финал игр КВН _______________________________________________________ </w:t>
      </w:r>
    </w:p>
    <w:p w:rsidR="0036627F" w:rsidRDefault="0036627F" w:rsidP="0036627F">
      <w:pPr>
        <w:jc w:val="both"/>
      </w:pPr>
      <w:r>
        <w:t>4) Свадебный обряд встречи молодоженов на крыльце ____________________________</w:t>
      </w:r>
    </w:p>
    <w:p w:rsidR="0036627F" w:rsidRDefault="0036627F" w:rsidP="0036627F">
      <w:pPr>
        <w:jc w:val="both"/>
      </w:pPr>
      <w:r>
        <w:t xml:space="preserve">5) Открытие Олимпийских игр _______________________________________________ </w:t>
      </w:r>
    </w:p>
    <w:p w:rsidR="0036627F" w:rsidRDefault="0036627F" w:rsidP="0036627F">
      <w:pPr>
        <w:jc w:val="both"/>
      </w:pPr>
      <w:r>
        <w:t xml:space="preserve">6) Дискотека _______________________________________________________ _______  </w:t>
      </w:r>
    </w:p>
    <w:p w:rsidR="0036627F" w:rsidRDefault="0036627F" w:rsidP="0036627F">
      <w:pPr>
        <w:jc w:val="both"/>
      </w:pPr>
      <w:r>
        <w:t>7) Корпоративная вечеринка ________________________________________________</w:t>
      </w:r>
    </w:p>
    <w:p w:rsidR="0036627F" w:rsidRDefault="0036627F" w:rsidP="0036627F">
      <w:pPr>
        <w:jc w:val="both"/>
      </w:pPr>
      <w:r>
        <w:t xml:space="preserve">5. Вы – сценарист мюзикла.   Какими приемами монтажа вы воспользуетесь для построения своей постановки?  _____________________________________________ </w:t>
      </w:r>
    </w:p>
    <w:p w:rsidR="0036627F" w:rsidRDefault="0036627F" w:rsidP="0036627F">
      <w:pPr>
        <w:jc w:val="both"/>
      </w:pPr>
      <w:r>
        <w:t xml:space="preserve">6. Вы – эксперт по оценке сценария игровой программы. </w:t>
      </w:r>
    </w:p>
    <w:p w:rsidR="0036627F" w:rsidRDefault="0036627F" w:rsidP="0036627F">
      <w:pPr>
        <w:jc w:val="both"/>
      </w:pPr>
      <w:r>
        <w:t xml:space="preserve">  1) Оцените художественное качество примененного вида монтажа по предложенному фрагменту сценария:  Ведущий</w:t>
      </w:r>
      <w:proofErr w:type="gramStart"/>
      <w:r>
        <w:t xml:space="preserve"> Н</w:t>
      </w:r>
      <w:proofErr w:type="gramEnd"/>
      <w:r>
        <w:t>у а теперь, дорогие друзья, мы сыграем с вами    в одну замечательную игру. Она называется    «салки». Я буду водить. Раз, два, три – беги! Игра в салки. Ведущий</w:t>
      </w:r>
      <w:proofErr w:type="gramStart"/>
      <w:r>
        <w:t xml:space="preserve"> В</w:t>
      </w:r>
      <w:proofErr w:type="gramEnd"/>
      <w:r>
        <w:t xml:space="preserve"> салки мы уже поиграли, а теперь давайте    играть в прятки. Водить будет Никита! Игра в прятки. _______________________________________________________ </w:t>
      </w:r>
    </w:p>
    <w:p w:rsidR="0036627F" w:rsidRDefault="0036627F" w:rsidP="0036627F">
      <w:pPr>
        <w:jc w:val="both"/>
      </w:pPr>
      <w:r>
        <w:t xml:space="preserve">2) Предложите свой монтажный прием, который, на ваш взгляд, сделает игру более привлекательной. _______________________________________________________ </w:t>
      </w:r>
    </w:p>
    <w:p w:rsidR="0036627F" w:rsidRDefault="0036627F" w:rsidP="0036627F">
      <w:pPr>
        <w:jc w:val="both"/>
      </w:pPr>
      <w:r>
        <w:t>7. Опишите основные художественные приемы для пост</w:t>
      </w:r>
      <w:proofErr w:type="gramStart"/>
      <w:r>
        <w:t>а-</w:t>
      </w:r>
      <w:proofErr w:type="gramEnd"/>
      <w:r>
        <w:t xml:space="preserve"> </w:t>
      </w:r>
      <w:proofErr w:type="spellStart"/>
      <w:r>
        <w:t>новки</w:t>
      </w:r>
      <w:proofErr w:type="spellEnd"/>
      <w:r>
        <w:t xml:space="preserve"> агитационно-художественного представления.          </w:t>
      </w:r>
    </w:p>
    <w:p w:rsidR="0036627F" w:rsidRDefault="0036627F" w:rsidP="0036627F">
      <w:pPr>
        <w:jc w:val="both"/>
      </w:pPr>
      <w:r>
        <w:t xml:space="preserve">__________________________ __________________________ </w:t>
      </w:r>
    </w:p>
    <w:p w:rsidR="0036627F" w:rsidRDefault="0036627F" w:rsidP="0036627F">
      <w:pPr>
        <w:jc w:val="both"/>
      </w:pPr>
      <w:r>
        <w:t xml:space="preserve">Агитационно-художественное представление </w:t>
      </w:r>
    </w:p>
    <w:p w:rsidR="0036627F" w:rsidRDefault="0036627F" w:rsidP="0036627F">
      <w:pPr>
        <w:jc w:val="both"/>
      </w:pPr>
      <w:r>
        <w:t xml:space="preserve">Чествование Критика </w:t>
      </w:r>
    </w:p>
    <w:p w:rsidR="0036627F" w:rsidRDefault="0036627F" w:rsidP="0036627F">
      <w:pPr>
        <w:jc w:val="both"/>
      </w:pPr>
      <w:r>
        <w:t>Художественные приемы</w:t>
      </w:r>
    </w:p>
    <w:p w:rsidR="0036627F" w:rsidRDefault="0036627F" w:rsidP="0036627F">
      <w:pPr>
        <w:jc w:val="both"/>
      </w:pPr>
      <w:r>
        <w:t xml:space="preserve">8. Выделите три основные части театрализованного действа. </w:t>
      </w:r>
    </w:p>
    <w:p w:rsidR="0036627F" w:rsidRDefault="0036627F" w:rsidP="0036627F">
      <w:pPr>
        <w:jc w:val="both"/>
      </w:pPr>
      <w:r>
        <w:t xml:space="preserve"> 1) __________________________________________________ </w:t>
      </w:r>
    </w:p>
    <w:p w:rsidR="0036627F" w:rsidRDefault="0036627F" w:rsidP="0036627F">
      <w:pPr>
        <w:jc w:val="both"/>
      </w:pPr>
      <w:r>
        <w:t xml:space="preserve">2) __________________________________________________ </w:t>
      </w:r>
    </w:p>
    <w:p w:rsidR="0036627F" w:rsidRDefault="0036627F" w:rsidP="0036627F">
      <w:pPr>
        <w:jc w:val="both"/>
      </w:pPr>
      <w:r>
        <w:t xml:space="preserve">3) __________________________________________________   </w:t>
      </w:r>
    </w:p>
    <w:p w:rsidR="0036627F" w:rsidRDefault="0036627F" w:rsidP="0036627F">
      <w:pPr>
        <w:jc w:val="both"/>
      </w:pPr>
      <w:r>
        <w:t xml:space="preserve">9. Представьте в виде схемы движение участников </w:t>
      </w:r>
      <w:proofErr w:type="spellStart"/>
      <w:r>
        <w:t>театрал</w:t>
      </w:r>
      <w:proofErr w:type="gramStart"/>
      <w:r>
        <w:t>и</w:t>
      </w:r>
      <w:proofErr w:type="spellEnd"/>
      <w:r>
        <w:t>-</w:t>
      </w:r>
      <w:proofErr w:type="gramEnd"/>
      <w:r>
        <w:t xml:space="preserve"> </w:t>
      </w:r>
      <w:proofErr w:type="spellStart"/>
      <w:r>
        <w:t>зованного</w:t>
      </w:r>
      <w:proofErr w:type="spellEnd"/>
      <w:r>
        <w:t xml:space="preserve"> действа.             </w:t>
      </w:r>
    </w:p>
    <w:p w:rsidR="0036627F" w:rsidRDefault="0036627F" w:rsidP="0036627F">
      <w:pPr>
        <w:jc w:val="both"/>
        <w:rPr>
          <w:b/>
        </w:rPr>
      </w:pPr>
    </w:p>
    <w:p w:rsidR="0036627F" w:rsidRDefault="0036627F" w:rsidP="0036627F">
      <w:pPr>
        <w:jc w:val="both"/>
        <w:rPr>
          <w:b/>
        </w:rPr>
      </w:pPr>
      <w:r>
        <w:rPr>
          <w:b/>
        </w:rPr>
        <w:t xml:space="preserve">Практическая задача  </w:t>
      </w:r>
    </w:p>
    <w:p w:rsidR="0036627F" w:rsidRDefault="0036627F" w:rsidP="0036627F">
      <w:pPr>
        <w:jc w:val="both"/>
      </w:pPr>
      <w:r>
        <w:t xml:space="preserve">Вы – один из режиссеров студенческого концерта, посвященного Дню святого Валентина.   Вам необходимо сформировать один из блоков концерта на выбор из следующих номеров: • сольная песня о верности в любви. Исполняет Аня; • дуэт: песня о первом поцелуе. Исполняют Женя и Лена; • сатирический скетч на тему любовных похождений. Исполняют Кирилл, Вадим, Сергей; • танец в современном стиле на тему женской страсти. Исполняют Юля, Надя, Эля; • бальный танец «вальс». Исполняют Александр и Ирина; • пластическая музыкальная пародия на песню Верки </w:t>
      </w:r>
      <w:proofErr w:type="spellStart"/>
      <w:r>
        <w:t>Сердючки</w:t>
      </w:r>
      <w:proofErr w:type="spellEnd"/>
      <w:r>
        <w:t xml:space="preserve"> «Все будет хорошо!». Исполняет Станислав; • блок из трех песен о подвигах мужчин во имя любви. Исполняет профессиональный артист.  </w:t>
      </w:r>
    </w:p>
    <w:p w:rsidR="0036627F" w:rsidRDefault="0036627F" w:rsidP="0036627F">
      <w:pPr>
        <w:jc w:val="both"/>
      </w:pPr>
      <w:r>
        <w:t xml:space="preserve">Для этого:  </w:t>
      </w:r>
    </w:p>
    <w:p w:rsidR="0036627F" w:rsidRDefault="0036627F" w:rsidP="0036627F">
      <w:pPr>
        <w:jc w:val="both"/>
      </w:pPr>
      <w:r>
        <w:t>1) Произведите отбор номеров согласно теме праздника.</w:t>
      </w:r>
    </w:p>
    <w:p w:rsidR="0036627F" w:rsidRDefault="0036627F" w:rsidP="0036627F">
      <w:pPr>
        <w:jc w:val="both"/>
      </w:pPr>
      <w:r>
        <w:t xml:space="preserve"> 2) Выстроите номера согласно ассоциативным принципам монтажа. </w:t>
      </w:r>
    </w:p>
    <w:p w:rsidR="0036627F" w:rsidRDefault="0036627F" w:rsidP="0036627F">
      <w:pPr>
        <w:jc w:val="both"/>
      </w:pPr>
      <w:r>
        <w:t>3) Сочините речевые связки между номерами согласно принципу монтажного стыка. 4) Предложите сценографическое решение для создания неповторимого образа праздника Дня всех влюбленных. _____________________________________________</w:t>
      </w:r>
    </w:p>
    <w:p w:rsidR="0036627F" w:rsidRDefault="0036627F" w:rsidP="0036627F">
      <w:pPr>
        <w:jc w:val="both"/>
      </w:pPr>
      <w:r>
        <w:t xml:space="preserve">Дополнительные задания  </w:t>
      </w:r>
    </w:p>
    <w:p w:rsidR="0036627F" w:rsidRDefault="0036627F" w:rsidP="0036627F">
      <w:pPr>
        <w:jc w:val="both"/>
      </w:pPr>
      <w:r>
        <w:t xml:space="preserve">1. Выберите верное.  Спектаклем называется:  • все, что представляется взгляду зрителя; • любая постановка пьесы; • постановка пьесы на сцене театра.  </w:t>
      </w:r>
    </w:p>
    <w:p w:rsidR="0036627F" w:rsidRDefault="0036627F" w:rsidP="0036627F">
      <w:pPr>
        <w:jc w:val="both"/>
      </w:pPr>
      <w:r>
        <w:t xml:space="preserve">2. Выберите верное.  Главным действием театрализованной постановки является:  • банкет; • вручение подарков; • центральный обряд или церемониал; • выступление артистов; • первый тост.  </w:t>
      </w:r>
    </w:p>
    <w:p w:rsidR="0036627F" w:rsidRDefault="0036627F" w:rsidP="0036627F">
      <w:pPr>
        <w:jc w:val="both"/>
      </w:pPr>
      <w:r>
        <w:t>3. Составьте моральный кодекс профессионального режиссера туристских анимационных программ: ____________________________________________________</w:t>
      </w:r>
    </w:p>
    <w:p w:rsidR="0036627F" w:rsidRDefault="0036627F" w:rsidP="0036627F">
      <w:pPr>
        <w:jc w:val="both"/>
      </w:pPr>
      <w:r>
        <w:t>4. Дайте обоснование причин, по которым режиссуру называют искусством авторским, личностным, коллективным, иску</w:t>
      </w:r>
      <w:proofErr w:type="gramStart"/>
      <w:r>
        <w:t>с-</w:t>
      </w:r>
      <w:proofErr w:type="gramEnd"/>
      <w:r>
        <w:t xml:space="preserve"> </w:t>
      </w:r>
      <w:proofErr w:type="spellStart"/>
      <w:r>
        <w:t>ством</w:t>
      </w:r>
      <w:proofErr w:type="spellEnd"/>
      <w:r>
        <w:t xml:space="preserve"> толкования.   </w:t>
      </w:r>
    </w:p>
    <w:p w:rsidR="0036627F" w:rsidRDefault="0036627F" w:rsidP="0036627F">
      <w:pPr>
        <w:jc w:val="both"/>
      </w:pPr>
      <w:r>
        <w:t xml:space="preserve">Характеристика искусства  режиссуры </w:t>
      </w:r>
    </w:p>
    <w:p w:rsidR="0036627F" w:rsidRDefault="0036627F" w:rsidP="0036627F">
      <w:pPr>
        <w:jc w:val="both"/>
      </w:pPr>
      <w:r>
        <w:t xml:space="preserve">Обоснование </w:t>
      </w:r>
    </w:p>
    <w:p w:rsidR="0036627F" w:rsidRDefault="0036627F" w:rsidP="0036627F">
      <w:pPr>
        <w:jc w:val="both"/>
      </w:pPr>
      <w:r>
        <w:t xml:space="preserve">Авторское       </w:t>
      </w:r>
    </w:p>
    <w:p w:rsidR="0036627F" w:rsidRDefault="0036627F" w:rsidP="0036627F">
      <w:pPr>
        <w:jc w:val="both"/>
      </w:pPr>
      <w:r>
        <w:t xml:space="preserve">Личностное       </w:t>
      </w:r>
    </w:p>
    <w:p w:rsidR="0036627F" w:rsidRDefault="0036627F" w:rsidP="0036627F">
      <w:pPr>
        <w:jc w:val="both"/>
      </w:pPr>
      <w:r>
        <w:t xml:space="preserve">Коллективное       </w:t>
      </w:r>
    </w:p>
    <w:p w:rsidR="0036627F" w:rsidRDefault="0036627F" w:rsidP="0036627F">
      <w:pPr>
        <w:jc w:val="both"/>
      </w:pPr>
      <w:r>
        <w:t xml:space="preserve">Толкование        </w:t>
      </w:r>
    </w:p>
    <w:p w:rsidR="0036627F" w:rsidRDefault="0036627F" w:rsidP="0036627F">
      <w:pPr>
        <w:jc w:val="both"/>
      </w:pPr>
      <w:r>
        <w:t>5. Правомочно ли утверждение:  Главная задача режиссера – превратить рассказ в реально протекающие события?  ______________________________________________</w:t>
      </w:r>
    </w:p>
    <w:p w:rsidR="0036627F" w:rsidRDefault="0036627F" w:rsidP="0036627F">
      <w:pPr>
        <w:ind w:left="360"/>
        <w:jc w:val="both"/>
        <w:rPr>
          <w:b/>
        </w:rPr>
      </w:pPr>
    </w:p>
    <w:p w:rsidR="0036627F" w:rsidRDefault="0036627F" w:rsidP="0036627F">
      <w:pPr>
        <w:jc w:val="both"/>
        <w:rPr>
          <w:b/>
        </w:rPr>
      </w:pPr>
      <w:r>
        <w:rPr>
          <w:b/>
        </w:rPr>
        <w:t>Экзамен (</w:t>
      </w:r>
      <w:r>
        <w:rPr>
          <w:b/>
          <w:bCs/>
        </w:rPr>
        <w:t>5-й семестр)</w:t>
      </w:r>
    </w:p>
    <w:p w:rsidR="0036627F" w:rsidRDefault="0036627F" w:rsidP="0036627F">
      <w:pPr>
        <w:jc w:val="both"/>
        <w:rPr>
          <w:rStyle w:val="ae"/>
          <w:bCs/>
        </w:rPr>
      </w:pPr>
      <w:r>
        <w:rPr>
          <w:rStyle w:val="ae"/>
          <w:bCs/>
        </w:rPr>
        <w:t>Раздел 1. Сценарная подготовка культурно-досуговых программ</w:t>
      </w:r>
    </w:p>
    <w:p w:rsidR="0036627F" w:rsidRDefault="0036627F" w:rsidP="0036627F">
      <w:pPr>
        <w:jc w:val="both"/>
        <w:rPr>
          <w:rStyle w:val="ae"/>
          <w:bCs/>
        </w:rPr>
      </w:pPr>
      <w:r>
        <w:rPr>
          <w:rStyle w:val="ae"/>
          <w:bCs/>
        </w:rPr>
        <w:t>Раздел 2.  Основы режиссуры культурно-досуговых программ</w:t>
      </w:r>
    </w:p>
    <w:p w:rsidR="0036627F" w:rsidRDefault="0036627F" w:rsidP="0036627F">
      <w:pPr>
        <w:ind w:left="360"/>
        <w:jc w:val="both"/>
        <w:rPr>
          <w:rStyle w:val="ae"/>
          <w:bCs/>
        </w:rPr>
      </w:pPr>
    </w:p>
    <w:p w:rsidR="0036627F" w:rsidRDefault="0036627F" w:rsidP="0036627F">
      <w:pPr>
        <w:jc w:val="both"/>
        <w:rPr>
          <w:b/>
        </w:rPr>
      </w:pPr>
      <w:r>
        <w:rPr>
          <w:b/>
        </w:rPr>
        <w:t xml:space="preserve">Контрольные вопросы  </w:t>
      </w:r>
    </w:p>
    <w:p w:rsidR="0036627F" w:rsidRDefault="0036627F" w:rsidP="0036627F">
      <w:pPr>
        <w:jc w:val="both"/>
      </w:pPr>
      <w:r>
        <w:t>1. Какова функция анимационной компоненты в культурно-досуговой программе туристского комплекса?______________________________________________________</w:t>
      </w:r>
    </w:p>
    <w:p w:rsidR="0036627F" w:rsidRDefault="0036627F" w:rsidP="0036627F">
      <w:pPr>
        <w:jc w:val="both"/>
      </w:pPr>
      <w:r>
        <w:t>2. Сформулируйте понятие «анимационная программа». _________________________</w:t>
      </w:r>
    </w:p>
    <w:p w:rsidR="0036627F" w:rsidRDefault="0036627F" w:rsidP="0036627F">
      <w:pPr>
        <w:jc w:val="both"/>
      </w:pPr>
      <w:r>
        <w:t xml:space="preserve">3. Сформулируйте понятие «туристская анимационная программа». _________________ </w:t>
      </w:r>
    </w:p>
    <w:p w:rsidR="0036627F" w:rsidRDefault="0036627F" w:rsidP="0036627F">
      <w:pPr>
        <w:jc w:val="both"/>
      </w:pPr>
      <w:r>
        <w:t xml:space="preserve">4. Проанализируйте определение анимационной режиссуры  и ответьте на вопросы:  </w:t>
      </w:r>
    </w:p>
    <w:p w:rsidR="0036627F" w:rsidRDefault="0036627F" w:rsidP="0036627F">
      <w:pPr>
        <w:jc w:val="both"/>
      </w:pPr>
      <w:r>
        <w:t xml:space="preserve">1) Каково назначение анимационной режиссуры? _______________________________ </w:t>
      </w:r>
    </w:p>
    <w:p w:rsidR="0036627F" w:rsidRDefault="0036627F" w:rsidP="0036627F">
      <w:pPr>
        <w:jc w:val="both"/>
      </w:pPr>
      <w:r>
        <w:t>2) Каково содержание деятельности анимационного режиссера? ____________________</w:t>
      </w:r>
    </w:p>
    <w:p w:rsidR="0036627F" w:rsidRDefault="0036627F" w:rsidP="0036627F">
      <w:pPr>
        <w:jc w:val="both"/>
      </w:pPr>
      <w:r>
        <w:t xml:space="preserve">5. </w:t>
      </w:r>
      <w:proofErr w:type="gramStart"/>
      <w:r>
        <w:t>Наличие</w:t>
      </w:r>
      <w:proofErr w:type="gramEnd"/>
      <w:r>
        <w:t xml:space="preserve"> какого элемента спектакля является специфическим для туристской анимационной программы?  __________________________________________________ </w:t>
      </w:r>
    </w:p>
    <w:p w:rsidR="0036627F" w:rsidRDefault="0036627F" w:rsidP="0036627F">
      <w:pPr>
        <w:jc w:val="both"/>
      </w:pPr>
      <w:r>
        <w:t xml:space="preserve">6. Как вы понимаете термин «интерактивность» в анимационной программе? _______________________________________________________ </w:t>
      </w:r>
    </w:p>
    <w:p w:rsidR="0036627F" w:rsidRDefault="0036627F" w:rsidP="0036627F">
      <w:pPr>
        <w:jc w:val="both"/>
      </w:pPr>
      <w:r>
        <w:t xml:space="preserve">7. Дайте обоснование причин, по которым режиссуру называют искусством авторским, личностным, коллективным, искусством толкования.   </w:t>
      </w:r>
    </w:p>
    <w:p w:rsidR="0036627F" w:rsidRDefault="0036627F" w:rsidP="0036627F">
      <w:pPr>
        <w:jc w:val="both"/>
      </w:pPr>
      <w:r>
        <w:t xml:space="preserve">Характеристика искусства  режиссуры </w:t>
      </w:r>
    </w:p>
    <w:p w:rsidR="0036627F" w:rsidRDefault="0036627F" w:rsidP="0036627F">
      <w:pPr>
        <w:jc w:val="both"/>
      </w:pPr>
      <w:r>
        <w:t xml:space="preserve">Обоснование </w:t>
      </w:r>
    </w:p>
    <w:p w:rsidR="0036627F" w:rsidRDefault="0036627F" w:rsidP="0036627F">
      <w:pPr>
        <w:jc w:val="both"/>
      </w:pPr>
      <w:r>
        <w:t xml:space="preserve">Авторское       </w:t>
      </w:r>
    </w:p>
    <w:p w:rsidR="0036627F" w:rsidRDefault="0036627F" w:rsidP="0036627F">
      <w:pPr>
        <w:jc w:val="both"/>
      </w:pPr>
      <w:r>
        <w:t xml:space="preserve">Личностное       </w:t>
      </w:r>
    </w:p>
    <w:p w:rsidR="0036627F" w:rsidRDefault="0036627F" w:rsidP="0036627F">
      <w:pPr>
        <w:jc w:val="both"/>
      </w:pPr>
      <w:r>
        <w:t xml:space="preserve">Коллективное       </w:t>
      </w:r>
    </w:p>
    <w:p w:rsidR="0036627F" w:rsidRDefault="0036627F" w:rsidP="0036627F">
      <w:pPr>
        <w:jc w:val="both"/>
      </w:pPr>
      <w:r>
        <w:t xml:space="preserve">Толкование        </w:t>
      </w:r>
    </w:p>
    <w:p w:rsidR="0036627F" w:rsidRDefault="0036627F" w:rsidP="0036627F">
      <w:pPr>
        <w:jc w:val="both"/>
      </w:pPr>
      <w:r>
        <w:t>8. Правомочно ли утверждение:  Главная задача режиссера – превратить рассказ в реально протекающие события?  ______________________________________________</w:t>
      </w:r>
    </w:p>
    <w:p w:rsidR="0036627F" w:rsidRDefault="0036627F" w:rsidP="0036627F">
      <w:pPr>
        <w:jc w:val="both"/>
        <w:rPr>
          <w:b/>
        </w:rPr>
      </w:pPr>
      <w:r>
        <w:rPr>
          <w:b/>
        </w:rPr>
        <w:t xml:space="preserve">Практическая задача  </w:t>
      </w:r>
    </w:p>
    <w:p w:rsidR="0036627F" w:rsidRDefault="0036627F" w:rsidP="0036627F">
      <w:pPr>
        <w:jc w:val="both"/>
      </w:pPr>
      <w:r>
        <w:t xml:space="preserve">Вы – режиссер анимационной программы в оздоровительном туристском комплексе.   </w:t>
      </w:r>
    </w:p>
    <w:p w:rsidR="0036627F" w:rsidRDefault="0036627F" w:rsidP="0036627F">
      <w:pPr>
        <w:jc w:val="both"/>
      </w:pPr>
      <w:r>
        <w:t xml:space="preserve">Отберите наиболее эффективную театрализованную форму для проведения следующих программ и обоснуйте свой выбор:  </w:t>
      </w:r>
    </w:p>
    <w:p w:rsidR="0036627F" w:rsidRDefault="0036627F" w:rsidP="0036627F">
      <w:pPr>
        <w:jc w:val="both"/>
      </w:pPr>
      <w:r>
        <w:t>1) Праздник Масленицы ______________________________________________________</w:t>
      </w:r>
    </w:p>
    <w:p w:rsidR="0036627F" w:rsidRDefault="0036627F" w:rsidP="0036627F">
      <w:pPr>
        <w:jc w:val="both"/>
      </w:pPr>
      <w:r>
        <w:t>2) Презентация предприятия __________________________________________________</w:t>
      </w:r>
    </w:p>
    <w:p w:rsidR="0036627F" w:rsidRDefault="0036627F" w:rsidP="0036627F">
      <w:pPr>
        <w:jc w:val="both"/>
      </w:pPr>
      <w:r>
        <w:t>3) Конкурс «Мистер Совершенство» ___________________________________________</w:t>
      </w:r>
    </w:p>
    <w:p w:rsidR="0036627F" w:rsidRDefault="0036627F" w:rsidP="0036627F">
      <w:pPr>
        <w:jc w:val="both"/>
        <w:rPr>
          <w:b/>
        </w:rPr>
      </w:pPr>
      <w:r>
        <w:rPr>
          <w:b/>
        </w:rPr>
        <w:t xml:space="preserve">Дополнительные задания  </w:t>
      </w:r>
    </w:p>
    <w:p w:rsidR="0036627F" w:rsidRDefault="0036627F" w:rsidP="0036627F">
      <w:pPr>
        <w:jc w:val="both"/>
      </w:pPr>
      <w:r>
        <w:t xml:space="preserve">1. Постройте логическую цепочку от элемента «анимационный менеджмент» к элементу «достойная жизнь людей». Для этого соедините стрелками следующие звенья этой цепочки:                   </w:t>
      </w:r>
    </w:p>
    <w:p w:rsidR="0036627F" w:rsidRDefault="0036627F" w:rsidP="0036627F">
      <w:pPr>
        <w:jc w:val="both"/>
      </w:pPr>
      <w:r>
        <w:t>2. Обоснуйте, почему цивилизованное общество должно уделять серьезное внимание организации досуга населения</w:t>
      </w:r>
      <w:proofErr w:type="gramStart"/>
      <w:r>
        <w:t xml:space="preserve"> .</w:t>
      </w:r>
      <w:proofErr w:type="gramEnd"/>
      <w:r>
        <w:t xml:space="preserve"> _______________________________________________</w:t>
      </w:r>
    </w:p>
    <w:p w:rsidR="0036627F" w:rsidRDefault="0036627F" w:rsidP="0036627F">
      <w:pPr>
        <w:ind w:left="360"/>
        <w:jc w:val="both"/>
      </w:pPr>
    </w:p>
    <w:p w:rsidR="0036627F" w:rsidRDefault="0036627F" w:rsidP="0036627F">
      <w:pPr>
        <w:ind w:left="360"/>
        <w:jc w:val="both"/>
        <w:rPr>
          <w:b/>
          <w:color w:val="000000" w:themeColor="text1"/>
        </w:rPr>
      </w:pPr>
      <w:r>
        <w:rPr>
          <w:b/>
          <w:color w:val="000000" w:themeColor="text1"/>
        </w:rPr>
        <w:t>Экзамен (</w:t>
      </w:r>
      <w:r>
        <w:rPr>
          <w:b/>
          <w:bCs/>
          <w:color w:val="000000" w:themeColor="text1"/>
        </w:rPr>
        <w:t>6-й семестр)</w:t>
      </w:r>
    </w:p>
    <w:p w:rsidR="0036627F" w:rsidRDefault="0036627F" w:rsidP="0036627F">
      <w:pPr>
        <w:ind w:left="360"/>
        <w:jc w:val="both"/>
        <w:rPr>
          <w:rStyle w:val="ae"/>
          <w:bCs/>
        </w:rPr>
      </w:pPr>
      <w:r>
        <w:rPr>
          <w:rStyle w:val="ae"/>
          <w:bCs/>
          <w:color w:val="000000" w:themeColor="text1"/>
        </w:rPr>
        <w:t>Раздел 1. Сценарная подготовка культурно-досуговых программ</w:t>
      </w:r>
    </w:p>
    <w:p w:rsidR="0036627F" w:rsidRDefault="0036627F" w:rsidP="0036627F">
      <w:pPr>
        <w:ind w:left="360"/>
        <w:jc w:val="both"/>
        <w:rPr>
          <w:rStyle w:val="ae"/>
          <w:bCs/>
          <w:color w:val="000000" w:themeColor="text1"/>
        </w:rPr>
      </w:pPr>
      <w:r>
        <w:rPr>
          <w:rStyle w:val="ae"/>
          <w:bCs/>
          <w:color w:val="000000" w:themeColor="text1"/>
        </w:rPr>
        <w:t>Раздел 2.  Основы режиссуры культурно-досуговых программ</w:t>
      </w:r>
    </w:p>
    <w:p w:rsidR="0036627F" w:rsidRDefault="0036627F" w:rsidP="0036627F">
      <w:pPr>
        <w:ind w:left="360"/>
        <w:jc w:val="both"/>
        <w:rPr>
          <w:rStyle w:val="ae"/>
          <w:bCs/>
          <w:color w:val="000000" w:themeColor="text1"/>
        </w:rPr>
      </w:pPr>
    </w:p>
    <w:p w:rsidR="0036627F" w:rsidRDefault="0036627F" w:rsidP="0036627F">
      <w:pPr>
        <w:jc w:val="both"/>
        <w:rPr>
          <w:b/>
        </w:rPr>
      </w:pPr>
      <w:r>
        <w:rPr>
          <w:b/>
          <w:color w:val="000000" w:themeColor="text1"/>
        </w:rPr>
        <w:t xml:space="preserve">Контрольные вопросы  </w:t>
      </w:r>
    </w:p>
    <w:p w:rsidR="0036627F" w:rsidRDefault="0036627F" w:rsidP="0036627F">
      <w:pPr>
        <w:jc w:val="both"/>
        <w:rPr>
          <w:color w:val="000000" w:themeColor="text1"/>
        </w:rPr>
      </w:pPr>
      <w:r>
        <w:rPr>
          <w:color w:val="000000" w:themeColor="text1"/>
        </w:rPr>
        <w:t>1. В каком качестве выступает драматургия в культурно-досуговой программе?  _______________________________________________________ ___________________</w:t>
      </w:r>
    </w:p>
    <w:p w:rsidR="0036627F" w:rsidRDefault="0036627F" w:rsidP="0036627F">
      <w:pPr>
        <w:jc w:val="both"/>
        <w:rPr>
          <w:color w:val="000000" w:themeColor="text1"/>
        </w:rPr>
      </w:pPr>
      <w:r>
        <w:rPr>
          <w:color w:val="000000" w:themeColor="text1"/>
        </w:rPr>
        <w:t>2. Если пьеса для постановки в театре строится на основе художественного вымысла, то на какой основе строится сцен</w:t>
      </w:r>
      <w:proofErr w:type="gramStart"/>
      <w:r>
        <w:rPr>
          <w:color w:val="000000" w:themeColor="text1"/>
        </w:rPr>
        <w:t>а-</w:t>
      </w:r>
      <w:proofErr w:type="gramEnd"/>
      <w:r>
        <w:rPr>
          <w:color w:val="000000" w:themeColor="text1"/>
        </w:rPr>
        <w:t xml:space="preserve"> </w:t>
      </w:r>
      <w:proofErr w:type="spellStart"/>
      <w:r>
        <w:rPr>
          <w:color w:val="000000" w:themeColor="text1"/>
        </w:rPr>
        <w:t>рий</w:t>
      </w:r>
      <w:proofErr w:type="spellEnd"/>
      <w:r>
        <w:rPr>
          <w:color w:val="000000" w:themeColor="text1"/>
        </w:rPr>
        <w:t xml:space="preserve"> для постановки в культурно-досуговой программе? _______________________________________________________ _________ </w:t>
      </w:r>
    </w:p>
    <w:p w:rsidR="0036627F" w:rsidRDefault="0036627F" w:rsidP="0036627F">
      <w:pPr>
        <w:jc w:val="both"/>
        <w:rPr>
          <w:color w:val="000000" w:themeColor="text1"/>
        </w:rPr>
      </w:pPr>
      <w:r>
        <w:rPr>
          <w:color w:val="000000" w:themeColor="text1"/>
        </w:rPr>
        <w:t>3. Кто может стать героем сценария культурно-досуговой программы?  ______________</w:t>
      </w:r>
    </w:p>
    <w:p w:rsidR="0036627F" w:rsidRDefault="0036627F" w:rsidP="0036627F">
      <w:pPr>
        <w:jc w:val="both"/>
        <w:rPr>
          <w:b/>
          <w:color w:val="000000" w:themeColor="text1"/>
        </w:rPr>
      </w:pPr>
      <w:r>
        <w:rPr>
          <w:b/>
          <w:color w:val="000000" w:themeColor="text1"/>
        </w:rPr>
        <w:t xml:space="preserve">Упражнение  </w:t>
      </w:r>
    </w:p>
    <w:p w:rsidR="0036627F" w:rsidRDefault="0036627F" w:rsidP="0036627F">
      <w:pPr>
        <w:jc w:val="both"/>
        <w:rPr>
          <w:color w:val="000000" w:themeColor="text1"/>
        </w:rPr>
      </w:pPr>
      <w:r>
        <w:rPr>
          <w:color w:val="000000" w:themeColor="text1"/>
        </w:rPr>
        <w:t xml:space="preserve">Определите места, которые могут быть использованы в </w:t>
      </w:r>
      <w:proofErr w:type="spellStart"/>
      <w:r>
        <w:rPr>
          <w:color w:val="000000" w:themeColor="text1"/>
        </w:rPr>
        <w:t>кач</w:t>
      </w:r>
      <w:proofErr w:type="gramStart"/>
      <w:r>
        <w:rPr>
          <w:color w:val="000000" w:themeColor="text1"/>
        </w:rPr>
        <w:t>е</w:t>
      </w:r>
      <w:proofErr w:type="spellEnd"/>
      <w:r>
        <w:rPr>
          <w:color w:val="000000" w:themeColor="text1"/>
        </w:rPr>
        <w:t>-</w:t>
      </w:r>
      <w:proofErr w:type="gramEnd"/>
      <w:r>
        <w:rPr>
          <w:color w:val="000000" w:themeColor="text1"/>
        </w:rPr>
        <w:t xml:space="preserve"> </w:t>
      </w:r>
      <w:proofErr w:type="spellStart"/>
      <w:r>
        <w:rPr>
          <w:color w:val="000000" w:themeColor="text1"/>
        </w:rPr>
        <w:t>стве</w:t>
      </w:r>
      <w:proofErr w:type="spellEnd"/>
      <w:r>
        <w:rPr>
          <w:color w:val="000000" w:themeColor="text1"/>
        </w:rPr>
        <w:t xml:space="preserve"> сцены для постановки анимационной культурно-досуговой программы в туристском комплексе (база отдыха, отель и т. п.)  ___________________________________________________</w:t>
      </w:r>
    </w:p>
    <w:p w:rsidR="0036627F" w:rsidRDefault="0036627F" w:rsidP="0036627F">
      <w:pPr>
        <w:jc w:val="both"/>
        <w:rPr>
          <w:color w:val="000000" w:themeColor="text1"/>
        </w:rPr>
      </w:pPr>
    </w:p>
    <w:p w:rsidR="0036627F" w:rsidRDefault="0036627F" w:rsidP="0036627F">
      <w:pPr>
        <w:jc w:val="both"/>
        <w:rPr>
          <w:b/>
          <w:color w:val="000000" w:themeColor="text1"/>
        </w:rPr>
      </w:pPr>
      <w:r>
        <w:rPr>
          <w:b/>
          <w:color w:val="000000" w:themeColor="text1"/>
        </w:rPr>
        <w:t xml:space="preserve">Практическая задача  </w:t>
      </w:r>
    </w:p>
    <w:p w:rsidR="0036627F" w:rsidRDefault="0036627F" w:rsidP="0036627F">
      <w:pPr>
        <w:jc w:val="both"/>
        <w:rPr>
          <w:color w:val="000000" w:themeColor="text1"/>
        </w:rPr>
      </w:pPr>
      <w:r>
        <w:rPr>
          <w:color w:val="000000" w:themeColor="text1"/>
        </w:rPr>
        <w:t>Спланируйте культурно-досуговые программы для туристов, которые будут представляться в следующих местах культу</w:t>
      </w:r>
      <w:proofErr w:type="gramStart"/>
      <w:r>
        <w:rPr>
          <w:color w:val="000000" w:themeColor="text1"/>
        </w:rPr>
        <w:t>р-</w:t>
      </w:r>
      <w:proofErr w:type="gramEnd"/>
      <w:r>
        <w:rPr>
          <w:color w:val="000000" w:themeColor="text1"/>
        </w:rPr>
        <w:t xml:space="preserve"> но-оздоровительного комплекса:   </w:t>
      </w:r>
    </w:p>
    <w:p w:rsidR="0036627F" w:rsidRDefault="0036627F" w:rsidP="0036627F">
      <w:pPr>
        <w:jc w:val="both"/>
        <w:rPr>
          <w:color w:val="000000" w:themeColor="text1"/>
        </w:rPr>
      </w:pPr>
      <w:r>
        <w:rPr>
          <w:color w:val="000000" w:themeColor="text1"/>
        </w:rPr>
        <w:t xml:space="preserve">1) Футбольное поле __________________________________________________________   </w:t>
      </w:r>
    </w:p>
    <w:p w:rsidR="0036627F" w:rsidRDefault="0036627F" w:rsidP="0036627F">
      <w:pPr>
        <w:jc w:val="both"/>
        <w:rPr>
          <w:color w:val="000000" w:themeColor="text1"/>
        </w:rPr>
      </w:pPr>
      <w:r>
        <w:rPr>
          <w:color w:val="000000" w:themeColor="text1"/>
        </w:rPr>
        <w:t xml:space="preserve">2) Актовый зал _____________________________________________________________  </w:t>
      </w:r>
    </w:p>
    <w:p w:rsidR="0036627F" w:rsidRDefault="0036627F" w:rsidP="0036627F">
      <w:pPr>
        <w:jc w:val="both"/>
        <w:rPr>
          <w:color w:val="000000" w:themeColor="text1"/>
        </w:rPr>
      </w:pPr>
      <w:r>
        <w:rPr>
          <w:color w:val="000000" w:themeColor="text1"/>
        </w:rPr>
        <w:t>3) Бассейн _______________________________________________________ __________</w:t>
      </w:r>
    </w:p>
    <w:p w:rsidR="0036627F" w:rsidRDefault="0036627F" w:rsidP="0036627F">
      <w:pPr>
        <w:jc w:val="both"/>
        <w:rPr>
          <w:color w:val="000000" w:themeColor="text1"/>
        </w:rPr>
      </w:pPr>
      <w:r>
        <w:rPr>
          <w:color w:val="000000" w:themeColor="text1"/>
        </w:rPr>
        <w:t xml:space="preserve">4) Ресторан _________________________________________________________________ </w:t>
      </w:r>
    </w:p>
    <w:p w:rsidR="0036627F" w:rsidRDefault="0036627F" w:rsidP="0036627F">
      <w:pPr>
        <w:jc w:val="both"/>
        <w:rPr>
          <w:color w:val="000000" w:themeColor="text1"/>
        </w:rPr>
      </w:pPr>
      <w:r>
        <w:rPr>
          <w:color w:val="000000" w:themeColor="text1"/>
        </w:rPr>
        <w:t xml:space="preserve">5) Лесопарк _______________________________________________________ _________ </w:t>
      </w:r>
    </w:p>
    <w:p w:rsidR="0036627F" w:rsidRDefault="0036627F" w:rsidP="0036627F">
      <w:pPr>
        <w:jc w:val="both"/>
        <w:rPr>
          <w:color w:val="000000" w:themeColor="text1"/>
        </w:rPr>
      </w:pPr>
      <w:r>
        <w:rPr>
          <w:color w:val="000000" w:themeColor="text1"/>
        </w:rPr>
        <w:t xml:space="preserve">6) Речной пляж _______________________________________________________ ______   </w:t>
      </w:r>
    </w:p>
    <w:p w:rsidR="0036627F" w:rsidRDefault="0036627F" w:rsidP="0036627F">
      <w:pPr>
        <w:jc w:val="both"/>
        <w:rPr>
          <w:color w:val="000000" w:themeColor="text1"/>
        </w:rPr>
      </w:pPr>
      <w:r>
        <w:rPr>
          <w:color w:val="000000" w:themeColor="text1"/>
        </w:rPr>
        <w:t xml:space="preserve">7) Площадка с фонтаном _____________________________________________________  </w:t>
      </w:r>
    </w:p>
    <w:p w:rsidR="0036627F" w:rsidRDefault="0036627F" w:rsidP="0036627F">
      <w:pPr>
        <w:jc w:val="both"/>
        <w:rPr>
          <w:b/>
          <w:color w:val="000000" w:themeColor="text1"/>
        </w:rPr>
      </w:pPr>
      <w:r>
        <w:rPr>
          <w:b/>
          <w:color w:val="000000" w:themeColor="text1"/>
        </w:rPr>
        <w:t xml:space="preserve">Дополнительные задания  </w:t>
      </w:r>
    </w:p>
    <w:p w:rsidR="0036627F" w:rsidRDefault="0036627F" w:rsidP="0036627F">
      <w:pPr>
        <w:jc w:val="both"/>
        <w:rPr>
          <w:color w:val="000000" w:themeColor="text1"/>
        </w:rPr>
      </w:pPr>
      <w:r>
        <w:rPr>
          <w:color w:val="000000" w:themeColor="text1"/>
        </w:rPr>
        <w:t>1. Выберите верное.  В процессе постановки культурно-досуговой программы во</w:t>
      </w:r>
      <w:proofErr w:type="gramStart"/>
      <w:r>
        <w:rPr>
          <w:color w:val="000000" w:themeColor="text1"/>
        </w:rPr>
        <w:t>з-</w:t>
      </w:r>
      <w:proofErr w:type="gramEnd"/>
      <w:r>
        <w:rPr>
          <w:color w:val="000000" w:themeColor="text1"/>
        </w:rPr>
        <w:t xml:space="preserve"> никла необходимость изменить содержание сценария. Возможно ли это? • Невозможно ни при каких обстоятельствах. • Возможно только при экстраординарных обстоятельствах. • Возможно, если того требуют художественно-</w:t>
      </w:r>
      <w:proofErr w:type="spellStart"/>
      <w:r>
        <w:rPr>
          <w:color w:val="000000" w:themeColor="text1"/>
        </w:rPr>
        <w:t>постаново</w:t>
      </w:r>
      <w:proofErr w:type="gramStart"/>
      <w:r>
        <w:rPr>
          <w:color w:val="000000" w:themeColor="text1"/>
        </w:rPr>
        <w:t>ч</w:t>
      </w:r>
      <w:proofErr w:type="spellEnd"/>
      <w:r>
        <w:rPr>
          <w:color w:val="000000" w:themeColor="text1"/>
        </w:rPr>
        <w:t>-</w:t>
      </w:r>
      <w:proofErr w:type="gramEnd"/>
      <w:r>
        <w:rPr>
          <w:color w:val="000000" w:themeColor="text1"/>
        </w:rPr>
        <w:t xml:space="preserve"> </w:t>
      </w:r>
      <w:proofErr w:type="spellStart"/>
      <w:r>
        <w:rPr>
          <w:color w:val="000000" w:themeColor="text1"/>
        </w:rPr>
        <w:t>ные</w:t>
      </w:r>
      <w:proofErr w:type="spellEnd"/>
      <w:r>
        <w:rPr>
          <w:color w:val="000000" w:themeColor="text1"/>
        </w:rPr>
        <w:t xml:space="preserve"> интересы.  </w:t>
      </w:r>
    </w:p>
    <w:p w:rsidR="0036627F" w:rsidRDefault="0036627F" w:rsidP="0036627F">
      <w:pPr>
        <w:jc w:val="both"/>
        <w:rPr>
          <w:color w:val="000000" w:themeColor="text1"/>
        </w:rPr>
      </w:pPr>
      <w:r>
        <w:rPr>
          <w:color w:val="000000" w:themeColor="text1"/>
        </w:rPr>
        <w:t xml:space="preserve">2. Сформулируйте определение понятия «сценарий </w:t>
      </w:r>
      <w:proofErr w:type="spellStart"/>
      <w:r>
        <w:rPr>
          <w:color w:val="000000" w:themeColor="text1"/>
        </w:rPr>
        <w:t>аним</w:t>
      </w:r>
      <w:proofErr w:type="gramStart"/>
      <w:r>
        <w:rPr>
          <w:color w:val="000000" w:themeColor="text1"/>
        </w:rPr>
        <w:t>а</w:t>
      </w:r>
      <w:proofErr w:type="spellEnd"/>
      <w:r>
        <w:rPr>
          <w:color w:val="000000" w:themeColor="text1"/>
        </w:rPr>
        <w:t>-</w:t>
      </w:r>
      <w:proofErr w:type="gramEnd"/>
      <w:r>
        <w:rPr>
          <w:color w:val="000000" w:themeColor="text1"/>
        </w:rPr>
        <w:t xml:space="preserve"> </w:t>
      </w:r>
      <w:proofErr w:type="spellStart"/>
      <w:r>
        <w:rPr>
          <w:color w:val="000000" w:themeColor="text1"/>
        </w:rPr>
        <w:t>ционной</w:t>
      </w:r>
      <w:proofErr w:type="spellEnd"/>
      <w:r>
        <w:rPr>
          <w:color w:val="000000" w:themeColor="text1"/>
        </w:rPr>
        <w:t xml:space="preserve"> культурно-досуговой программы». ______________________________________________________</w:t>
      </w:r>
    </w:p>
    <w:p w:rsidR="0036627F" w:rsidRDefault="0036627F" w:rsidP="0036627F">
      <w:pPr>
        <w:jc w:val="both"/>
        <w:rPr>
          <w:b/>
          <w:color w:val="000000" w:themeColor="text1"/>
        </w:rPr>
      </w:pPr>
      <w:r>
        <w:rPr>
          <w:b/>
          <w:color w:val="000000" w:themeColor="text1"/>
        </w:rPr>
        <w:t>Примерные вопросы для экзамена:</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3" w:name="_Hlk7982668"/>
      <w:r w:rsidRPr="00D03402">
        <w:rPr>
          <w:rFonts w:cs="Times New Roman"/>
          <w:color w:val="auto"/>
          <w:lang w:val="ru-RU"/>
        </w:rPr>
        <w:t xml:space="preserve">Понятие «драма» и ее специфические черты. </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4" w:name="_Hlk7982722"/>
      <w:bookmarkEnd w:id="3"/>
      <w:r w:rsidRPr="00D03402">
        <w:rPr>
          <w:rFonts w:cs="Times New Roman"/>
          <w:color w:val="auto"/>
          <w:lang w:val="ru-RU"/>
        </w:rPr>
        <w:t>Драматургия в широком и узком смысле слова. Краткая характеристика драматург</w:t>
      </w:r>
      <w:r w:rsidRPr="00D03402">
        <w:rPr>
          <w:rFonts w:cs="Times New Roman"/>
          <w:color w:val="auto"/>
          <w:lang w:val="ru-RU"/>
        </w:rPr>
        <w:t>и</w:t>
      </w:r>
      <w:r w:rsidRPr="00D03402">
        <w:rPr>
          <w:rFonts w:cs="Times New Roman"/>
          <w:color w:val="auto"/>
          <w:lang w:val="ru-RU"/>
        </w:rPr>
        <w:t>ческих видов искусства.</w:t>
      </w:r>
    </w:p>
    <w:p w:rsid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bookmarkStart w:id="5" w:name="_Hlk7984228"/>
      <w:bookmarkEnd w:id="4"/>
      <w:proofErr w:type="spellStart"/>
      <w:r>
        <w:rPr>
          <w:rFonts w:cs="Times New Roman"/>
          <w:color w:val="auto"/>
        </w:rPr>
        <w:t>Основные</w:t>
      </w:r>
      <w:proofErr w:type="spellEnd"/>
      <w:r>
        <w:rPr>
          <w:rFonts w:cs="Times New Roman"/>
          <w:color w:val="auto"/>
        </w:rPr>
        <w:t xml:space="preserve"> </w:t>
      </w:r>
      <w:proofErr w:type="spellStart"/>
      <w:r>
        <w:rPr>
          <w:rFonts w:cs="Times New Roman"/>
          <w:color w:val="auto"/>
        </w:rPr>
        <w:t>положения</w:t>
      </w:r>
      <w:proofErr w:type="spellEnd"/>
      <w:r>
        <w:rPr>
          <w:rFonts w:cs="Times New Roman"/>
          <w:color w:val="auto"/>
        </w:rPr>
        <w:t xml:space="preserve"> «</w:t>
      </w:r>
      <w:proofErr w:type="spellStart"/>
      <w:r>
        <w:rPr>
          <w:rFonts w:cs="Times New Roman"/>
          <w:color w:val="auto"/>
        </w:rPr>
        <w:t>Поэтики</w:t>
      </w:r>
      <w:proofErr w:type="spellEnd"/>
      <w:r>
        <w:rPr>
          <w:rFonts w:cs="Times New Roman"/>
          <w:color w:val="auto"/>
        </w:rPr>
        <w:t xml:space="preserve"> « </w:t>
      </w:r>
      <w:proofErr w:type="spellStart"/>
      <w:r>
        <w:rPr>
          <w:rFonts w:cs="Times New Roman"/>
          <w:color w:val="auto"/>
        </w:rPr>
        <w:t>Аристотеля</w:t>
      </w:r>
      <w:proofErr w:type="spellEnd"/>
      <w:r>
        <w:rPr>
          <w:rFonts w:cs="Times New Roman"/>
          <w:color w:val="auto"/>
        </w:rPr>
        <w:t>.</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6" w:name="_Hlk7984383"/>
      <w:bookmarkEnd w:id="5"/>
      <w:r w:rsidRPr="00D03402">
        <w:rPr>
          <w:rFonts w:cs="Times New Roman"/>
          <w:color w:val="auto"/>
          <w:lang w:val="ru-RU"/>
        </w:rPr>
        <w:t>Сюжет и фабула в драматургическом произведении.</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7" w:name="_Hlk7984402"/>
      <w:bookmarkEnd w:id="6"/>
      <w:r w:rsidRPr="00D03402">
        <w:rPr>
          <w:rFonts w:cs="Times New Roman"/>
          <w:color w:val="auto"/>
          <w:lang w:val="ru-RU"/>
        </w:rPr>
        <w:t>Характеристика основных форм культурно-досуговых программ.</w:t>
      </w:r>
    </w:p>
    <w:p w:rsidR="0036627F" w:rsidRP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8" w:name="_Hlk7984523"/>
      <w:bookmarkEnd w:id="7"/>
      <w:r w:rsidRPr="0036627F">
        <w:rPr>
          <w:rFonts w:cs="Times New Roman"/>
          <w:color w:val="auto"/>
          <w:lang w:val="ru-RU"/>
        </w:rPr>
        <w:t>Общие и специфические черты сценария культурно-досуговой программы и других видов драматургических искусств.</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9" w:name="_Hlk7984545"/>
      <w:bookmarkEnd w:id="8"/>
      <w:r w:rsidRPr="00D03402">
        <w:rPr>
          <w:rFonts w:cs="Times New Roman"/>
          <w:color w:val="auto"/>
          <w:lang w:val="ru-RU"/>
        </w:rPr>
        <w:t>Характеристика понятия «сценарий культурно-досуговой программы».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0" w:name="_Hlk7983717"/>
      <w:bookmarkEnd w:id="9"/>
      <w:r w:rsidRPr="00D03402">
        <w:rPr>
          <w:rFonts w:cs="Times New Roman"/>
          <w:color w:val="auto"/>
          <w:lang w:val="ru-RU"/>
        </w:rPr>
        <w:t>Сценарный замысел и его составляющие элементы.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1" w:name="_Hlk7984296"/>
      <w:bookmarkEnd w:id="10"/>
      <w:r w:rsidRPr="00D03402">
        <w:rPr>
          <w:rFonts w:cs="Times New Roman"/>
          <w:color w:val="auto"/>
          <w:lang w:val="ru-RU"/>
        </w:rPr>
        <w:t>Основные этапы работы над сценарием культурно-досуговых программ.</w:t>
      </w:r>
    </w:p>
    <w:p w:rsid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bookmarkStart w:id="12" w:name="_Hlk7985241"/>
      <w:bookmarkEnd w:id="11"/>
      <w:r w:rsidRPr="00D03402">
        <w:rPr>
          <w:rFonts w:cs="Times New Roman"/>
          <w:color w:val="auto"/>
          <w:lang w:val="ru-RU"/>
        </w:rPr>
        <w:t xml:space="preserve">Монтажный лист как режиссерская партитура. </w:t>
      </w:r>
      <w:proofErr w:type="spellStart"/>
      <w:r>
        <w:rPr>
          <w:rFonts w:cs="Times New Roman"/>
          <w:color w:val="auto"/>
        </w:rPr>
        <w:t>Характеристика</w:t>
      </w:r>
      <w:proofErr w:type="spellEnd"/>
      <w:r>
        <w:rPr>
          <w:rFonts w:cs="Times New Roman"/>
          <w:color w:val="auto"/>
        </w:rPr>
        <w:t xml:space="preserve"> </w:t>
      </w:r>
      <w:proofErr w:type="spellStart"/>
      <w:r>
        <w:rPr>
          <w:rFonts w:cs="Times New Roman"/>
          <w:color w:val="auto"/>
        </w:rPr>
        <w:t>граф</w:t>
      </w:r>
      <w:proofErr w:type="spellEnd"/>
      <w:r>
        <w:rPr>
          <w:rFonts w:cs="Times New Roman"/>
          <w:color w:val="auto"/>
        </w:rPr>
        <w:t xml:space="preserve"> </w:t>
      </w:r>
      <w:proofErr w:type="spellStart"/>
      <w:r>
        <w:rPr>
          <w:rFonts w:cs="Times New Roman"/>
          <w:color w:val="auto"/>
        </w:rPr>
        <w:t>монтажного</w:t>
      </w:r>
      <w:proofErr w:type="spellEnd"/>
      <w:r>
        <w:rPr>
          <w:rFonts w:cs="Times New Roman"/>
          <w:color w:val="auto"/>
        </w:rPr>
        <w:t xml:space="preserve"> </w:t>
      </w:r>
      <w:proofErr w:type="spellStart"/>
      <w:r>
        <w:rPr>
          <w:rFonts w:cs="Times New Roman"/>
          <w:color w:val="auto"/>
        </w:rPr>
        <w:t>листа</w:t>
      </w:r>
      <w:proofErr w:type="spellEnd"/>
      <w:r>
        <w:rPr>
          <w:rFonts w:cs="Times New Roman"/>
          <w:color w:val="auto"/>
        </w:rPr>
        <w:t>.</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3" w:name="_Hlk7984314"/>
      <w:bookmarkEnd w:id="12"/>
      <w:r w:rsidRPr="00D03402">
        <w:rPr>
          <w:rFonts w:cs="Times New Roman"/>
          <w:color w:val="auto"/>
          <w:lang w:val="ru-RU"/>
        </w:rPr>
        <w:t>Архитектоника сценария культурно-досуговой программы.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4" w:name="_Hlk7982891"/>
      <w:bookmarkEnd w:id="13"/>
      <w:r w:rsidRPr="00D03402">
        <w:rPr>
          <w:rFonts w:cs="Times New Roman"/>
          <w:color w:val="auto"/>
          <w:lang w:val="ru-RU"/>
        </w:rPr>
        <w:t>Номер и эпизод как единица сценической информации в культурно-досуговой пр</w:t>
      </w:r>
      <w:r w:rsidRPr="00D03402">
        <w:rPr>
          <w:rFonts w:cs="Times New Roman"/>
          <w:color w:val="auto"/>
          <w:lang w:val="ru-RU"/>
        </w:rPr>
        <w:t>о</w:t>
      </w:r>
      <w:r w:rsidRPr="00D03402">
        <w:rPr>
          <w:rFonts w:cs="Times New Roman"/>
          <w:color w:val="auto"/>
          <w:lang w:val="ru-RU"/>
        </w:rPr>
        <w:t>грамме.</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5" w:name="_Hlk7985262"/>
      <w:bookmarkEnd w:id="14"/>
      <w:r w:rsidRPr="00D03402">
        <w:rPr>
          <w:rFonts w:cs="Times New Roman"/>
          <w:color w:val="auto"/>
          <w:lang w:val="ru-RU"/>
        </w:rPr>
        <w:t xml:space="preserve">Композиционные элементы сценария культурно-досуговой программы. </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6" w:name="_Hlk7985313"/>
      <w:bookmarkEnd w:id="15"/>
      <w:r w:rsidRPr="00D03402">
        <w:rPr>
          <w:rFonts w:cs="Times New Roman"/>
          <w:color w:val="auto"/>
          <w:lang w:val="ru-RU"/>
        </w:rPr>
        <w:t>Характеристика законов композиционного построения сценария.</w:t>
      </w:r>
    </w:p>
    <w:p w:rsidR="0036627F" w:rsidRP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7" w:name="_Hlk7985381"/>
      <w:bookmarkEnd w:id="16"/>
      <w:r w:rsidRPr="0036627F">
        <w:rPr>
          <w:rFonts w:cs="Times New Roman"/>
          <w:color w:val="auto"/>
          <w:lang w:val="ru-RU"/>
        </w:rPr>
        <w:t>Основные функции монтажа в сценарии культурно-досуговой программы.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8" w:name="_Hlk7985334"/>
      <w:bookmarkEnd w:id="17"/>
      <w:r w:rsidRPr="00D03402">
        <w:rPr>
          <w:rFonts w:cs="Times New Roman"/>
          <w:color w:val="auto"/>
          <w:lang w:val="ru-RU"/>
        </w:rPr>
        <w:t>Характеристика приемов монтажа в сценарии культурно-</w:t>
      </w:r>
      <w:proofErr w:type="spellStart"/>
      <w:r w:rsidRPr="00D03402">
        <w:rPr>
          <w:rFonts w:cs="Times New Roman"/>
          <w:color w:val="auto"/>
          <w:lang w:val="ru-RU"/>
        </w:rPr>
        <w:t>досугвой</w:t>
      </w:r>
      <w:proofErr w:type="spellEnd"/>
      <w:r w:rsidRPr="00D03402">
        <w:rPr>
          <w:rFonts w:cs="Times New Roman"/>
          <w:color w:val="auto"/>
          <w:lang w:val="ru-RU"/>
        </w:rPr>
        <w:t xml:space="preserve"> программы.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19" w:name="_Hlk7985420"/>
      <w:bookmarkEnd w:id="18"/>
      <w:r w:rsidRPr="00D03402">
        <w:rPr>
          <w:rFonts w:cs="Times New Roman"/>
          <w:color w:val="auto"/>
          <w:lang w:val="ru-RU"/>
        </w:rPr>
        <w:t>Особенности профессиональной деятельности режиссера в театре.</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0" w:name="_Hlk7984192"/>
      <w:bookmarkEnd w:id="19"/>
      <w:r w:rsidRPr="00D03402">
        <w:rPr>
          <w:rFonts w:cs="Times New Roman"/>
          <w:color w:val="auto"/>
          <w:lang w:val="ru-RU"/>
        </w:rPr>
        <w:t>В.И. Немирович-Данченко о режиссерском искусстве.</w:t>
      </w:r>
      <w:bookmarkEnd w:id="20"/>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1" w:name="_Hlk7985361"/>
      <w:r w:rsidRPr="00D03402">
        <w:rPr>
          <w:rFonts w:cs="Times New Roman"/>
          <w:color w:val="auto"/>
          <w:lang w:val="ru-RU"/>
        </w:rPr>
        <w:t xml:space="preserve">Основные элементы системы </w:t>
      </w:r>
      <w:proofErr w:type="spellStart"/>
      <w:r w:rsidRPr="00D03402">
        <w:rPr>
          <w:rFonts w:cs="Times New Roman"/>
          <w:color w:val="auto"/>
          <w:lang w:val="ru-RU"/>
        </w:rPr>
        <w:t>К.С.Станиславского</w:t>
      </w:r>
      <w:proofErr w:type="spellEnd"/>
      <w:r w:rsidRPr="00D03402">
        <w:rPr>
          <w:rFonts w:cs="Times New Roman"/>
          <w:color w:val="auto"/>
          <w:lang w:val="ru-RU"/>
        </w:rPr>
        <w:t xml:space="preserve">. </w:t>
      </w:r>
    </w:p>
    <w:p w:rsidR="0036627F" w:rsidRP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2" w:name="_Hlk7984167"/>
      <w:bookmarkEnd w:id="21"/>
      <w:r w:rsidRPr="0036627F">
        <w:rPr>
          <w:rFonts w:cs="Times New Roman"/>
          <w:color w:val="auto"/>
          <w:lang w:val="ru-RU"/>
        </w:rPr>
        <w:t xml:space="preserve">Режиссерский замысел и его компоненты. </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3" w:name="_Hlk7984206"/>
      <w:bookmarkEnd w:id="22"/>
      <w:r w:rsidRPr="00D03402">
        <w:rPr>
          <w:rFonts w:cs="Times New Roman"/>
          <w:color w:val="auto"/>
          <w:lang w:val="ru-RU"/>
        </w:rPr>
        <w:t>Принципы режиссуры культурно-досуговых программ.</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4" w:name="_Hlk7985401"/>
      <w:bookmarkEnd w:id="23"/>
      <w:r w:rsidRPr="00D03402">
        <w:rPr>
          <w:rFonts w:cs="Times New Roman"/>
          <w:color w:val="auto"/>
          <w:lang w:val="ru-RU"/>
        </w:rPr>
        <w:t>Основные приемы в режиссуре культурно-досуговых программ.</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5" w:name="_Hlk7985291"/>
      <w:bookmarkEnd w:id="24"/>
      <w:r w:rsidRPr="00D03402">
        <w:rPr>
          <w:rFonts w:cs="Times New Roman"/>
          <w:color w:val="auto"/>
          <w:lang w:val="ru-RU"/>
        </w:rPr>
        <w:t xml:space="preserve">Особенности режиссерской организации </w:t>
      </w:r>
      <w:proofErr w:type="spellStart"/>
      <w:r w:rsidRPr="00D03402">
        <w:rPr>
          <w:rFonts w:cs="Times New Roman"/>
          <w:color w:val="auto"/>
          <w:lang w:val="ru-RU"/>
        </w:rPr>
        <w:t>темпоритма</w:t>
      </w:r>
      <w:proofErr w:type="spellEnd"/>
      <w:r w:rsidRPr="00D03402">
        <w:rPr>
          <w:rFonts w:cs="Times New Roman"/>
          <w:color w:val="auto"/>
          <w:lang w:val="ru-RU"/>
        </w:rPr>
        <w:t xml:space="preserve"> культурно-досуговой програ</w:t>
      </w:r>
      <w:r w:rsidRPr="00D03402">
        <w:rPr>
          <w:rFonts w:cs="Times New Roman"/>
          <w:color w:val="auto"/>
          <w:lang w:val="ru-RU"/>
        </w:rPr>
        <w:t>м</w:t>
      </w:r>
      <w:r w:rsidRPr="00D03402">
        <w:rPr>
          <w:rFonts w:cs="Times New Roman"/>
          <w:color w:val="auto"/>
          <w:lang w:val="ru-RU"/>
        </w:rPr>
        <w:t>мы.</w:t>
      </w:r>
    </w:p>
    <w:p w:rsid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bookmarkStart w:id="26" w:name="_Hlk7985280"/>
      <w:bookmarkEnd w:id="25"/>
      <w:proofErr w:type="spellStart"/>
      <w:r>
        <w:rPr>
          <w:rFonts w:cs="Times New Roman"/>
          <w:color w:val="auto"/>
        </w:rPr>
        <w:t>Характеристика</w:t>
      </w:r>
      <w:proofErr w:type="spellEnd"/>
      <w:r>
        <w:rPr>
          <w:rFonts w:cs="Times New Roman"/>
          <w:color w:val="auto"/>
        </w:rPr>
        <w:t xml:space="preserve"> </w:t>
      </w:r>
      <w:proofErr w:type="spellStart"/>
      <w:r>
        <w:rPr>
          <w:rFonts w:cs="Times New Roman"/>
          <w:color w:val="auto"/>
        </w:rPr>
        <w:t>средств</w:t>
      </w:r>
      <w:proofErr w:type="spellEnd"/>
      <w:r>
        <w:rPr>
          <w:rFonts w:cs="Times New Roman"/>
          <w:color w:val="auto"/>
        </w:rPr>
        <w:t xml:space="preserve"> </w:t>
      </w:r>
      <w:proofErr w:type="spellStart"/>
      <w:r>
        <w:rPr>
          <w:rFonts w:cs="Times New Roman"/>
          <w:color w:val="auto"/>
        </w:rPr>
        <w:t>художественной</w:t>
      </w:r>
      <w:proofErr w:type="spellEnd"/>
      <w:r>
        <w:rPr>
          <w:rFonts w:cs="Times New Roman"/>
          <w:color w:val="auto"/>
        </w:rPr>
        <w:t xml:space="preserve"> </w:t>
      </w:r>
      <w:proofErr w:type="spellStart"/>
      <w:r>
        <w:rPr>
          <w:rFonts w:cs="Times New Roman"/>
          <w:color w:val="auto"/>
        </w:rPr>
        <w:t>выразительности</w:t>
      </w:r>
      <w:proofErr w:type="spellEnd"/>
      <w:r>
        <w:rPr>
          <w:rFonts w:cs="Times New Roman"/>
          <w:color w:val="auto"/>
        </w:rPr>
        <w:t>.</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7" w:name="_Hlk7985225"/>
      <w:bookmarkEnd w:id="26"/>
      <w:r w:rsidRPr="00D03402">
        <w:rPr>
          <w:rFonts w:cs="Times New Roman"/>
          <w:color w:val="auto"/>
          <w:lang w:val="ru-RU"/>
        </w:rPr>
        <w:t xml:space="preserve">Особенности </w:t>
      </w:r>
      <w:proofErr w:type="spellStart"/>
      <w:r w:rsidRPr="00D03402">
        <w:rPr>
          <w:rFonts w:cs="Times New Roman"/>
          <w:color w:val="auto"/>
          <w:lang w:val="ru-RU"/>
        </w:rPr>
        <w:t>мизансценирования</w:t>
      </w:r>
      <w:proofErr w:type="spellEnd"/>
      <w:r w:rsidRPr="00D03402">
        <w:rPr>
          <w:rFonts w:cs="Times New Roman"/>
          <w:color w:val="auto"/>
          <w:lang w:val="ru-RU"/>
        </w:rPr>
        <w:t xml:space="preserve"> в постановке культурно-досуговой программы.</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8" w:name="_Hlk7983423"/>
      <w:bookmarkEnd w:id="27"/>
      <w:r w:rsidRPr="00D03402">
        <w:rPr>
          <w:rFonts w:cs="Times New Roman"/>
          <w:color w:val="auto"/>
          <w:lang w:val="ru-RU"/>
        </w:rPr>
        <w:t>Характеристика основных типов метафор в режиссуре культурн</w:t>
      </w:r>
      <w:proofErr w:type="gramStart"/>
      <w:r w:rsidRPr="00D03402">
        <w:rPr>
          <w:rFonts w:cs="Times New Roman"/>
          <w:color w:val="auto"/>
          <w:lang w:val="ru-RU"/>
        </w:rPr>
        <w:t>о-</w:t>
      </w:r>
      <w:proofErr w:type="gramEnd"/>
      <w:r w:rsidRPr="00D03402">
        <w:rPr>
          <w:rFonts w:cs="Times New Roman"/>
          <w:color w:val="auto"/>
          <w:lang w:val="ru-RU"/>
        </w:rPr>
        <w:t xml:space="preserve">   досуговых пр</w:t>
      </w:r>
      <w:r w:rsidRPr="00D03402">
        <w:rPr>
          <w:rFonts w:cs="Times New Roman"/>
          <w:color w:val="auto"/>
          <w:lang w:val="ru-RU"/>
        </w:rPr>
        <w:t>о</w:t>
      </w:r>
      <w:r w:rsidRPr="00D03402">
        <w:rPr>
          <w:rFonts w:cs="Times New Roman"/>
          <w:color w:val="auto"/>
          <w:lang w:val="ru-RU"/>
        </w:rPr>
        <w:t>грамм.</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29" w:name="_Hlk7985202"/>
      <w:bookmarkEnd w:id="28"/>
      <w:r w:rsidRPr="00D03402">
        <w:rPr>
          <w:rFonts w:cs="Times New Roman"/>
          <w:color w:val="auto"/>
          <w:lang w:val="ru-RU"/>
        </w:rPr>
        <w:t>Особенности использования символа и аллегории в реализации сценарно-режиссерского замысла.</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30" w:name="_Hlk7984367"/>
      <w:bookmarkEnd w:id="29"/>
      <w:r w:rsidRPr="00D03402">
        <w:rPr>
          <w:rFonts w:cs="Times New Roman"/>
          <w:color w:val="auto"/>
          <w:lang w:val="ru-RU"/>
        </w:rPr>
        <w:t>Специфика драматургии и режиссуры театрализованного концерта.</w:t>
      </w:r>
    </w:p>
    <w:bookmarkEnd w:id="30"/>
    <w:p w:rsidR="0036627F" w:rsidRP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r w:rsidRPr="0036627F">
        <w:rPr>
          <w:rFonts w:cs="Times New Roman"/>
          <w:color w:val="auto"/>
          <w:lang w:val="ru-RU"/>
        </w:rPr>
        <w:t>Организационно-творческие аспекты профессиональной деятельности режиссера культурно-досуговых программ.</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31" w:name="_Hlk7984339"/>
      <w:r w:rsidRPr="00D03402">
        <w:rPr>
          <w:rFonts w:cs="Times New Roman"/>
          <w:color w:val="auto"/>
          <w:lang w:val="ru-RU"/>
        </w:rPr>
        <w:t>Характеристика творческого коллектива режиссера-постановщика культурно-досуговых программ.</w:t>
      </w:r>
    </w:p>
    <w:bookmarkEnd w:id="31"/>
    <w:p w:rsid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proofErr w:type="spellStart"/>
      <w:r>
        <w:rPr>
          <w:rFonts w:cs="Times New Roman"/>
          <w:color w:val="auto"/>
        </w:rPr>
        <w:t>Особенности</w:t>
      </w:r>
      <w:proofErr w:type="spellEnd"/>
      <w:r>
        <w:rPr>
          <w:rFonts w:cs="Times New Roman"/>
          <w:color w:val="auto"/>
        </w:rPr>
        <w:t xml:space="preserve"> </w:t>
      </w:r>
      <w:proofErr w:type="spellStart"/>
      <w:r>
        <w:rPr>
          <w:rFonts w:cs="Times New Roman"/>
          <w:color w:val="auto"/>
        </w:rPr>
        <w:t>организации</w:t>
      </w:r>
      <w:proofErr w:type="spellEnd"/>
      <w:r>
        <w:rPr>
          <w:rFonts w:cs="Times New Roman"/>
          <w:color w:val="auto"/>
        </w:rPr>
        <w:t xml:space="preserve"> </w:t>
      </w:r>
      <w:proofErr w:type="spellStart"/>
      <w:r>
        <w:rPr>
          <w:rFonts w:cs="Times New Roman"/>
          <w:color w:val="auto"/>
        </w:rPr>
        <w:t>репетиционного</w:t>
      </w:r>
      <w:proofErr w:type="spellEnd"/>
      <w:r>
        <w:rPr>
          <w:rFonts w:cs="Times New Roman"/>
          <w:color w:val="auto"/>
        </w:rPr>
        <w:t xml:space="preserve"> </w:t>
      </w:r>
      <w:proofErr w:type="spellStart"/>
      <w:r>
        <w:rPr>
          <w:rFonts w:cs="Times New Roman"/>
          <w:color w:val="auto"/>
        </w:rPr>
        <w:t>процесса</w:t>
      </w:r>
      <w:proofErr w:type="spellEnd"/>
      <w:r>
        <w:rPr>
          <w:rFonts w:cs="Times New Roman"/>
          <w:color w:val="auto"/>
        </w:rPr>
        <w:t>.</w:t>
      </w:r>
    </w:p>
    <w:p w:rsidR="0036627F"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rPr>
      </w:pPr>
      <w:bookmarkStart w:id="32" w:name="_Hlk7983699"/>
      <w:r w:rsidRPr="00D03402">
        <w:rPr>
          <w:rFonts w:cs="Times New Roman"/>
          <w:color w:val="auto"/>
          <w:lang w:val="ru-RU"/>
        </w:rPr>
        <w:t xml:space="preserve">Ведущий как </w:t>
      </w:r>
      <w:proofErr w:type="spellStart"/>
      <w:r w:rsidRPr="00D03402">
        <w:rPr>
          <w:rFonts w:cs="Times New Roman"/>
          <w:color w:val="auto"/>
          <w:lang w:val="ru-RU"/>
        </w:rPr>
        <w:t>внесюжетный</w:t>
      </w:r>
      <w:proofErr w:type="spellEnd"/>
      <w:r w:rsidRPr="00D03402">
        <w:rPr>
          <w:rFonts w:cs="Times New Roman"/>
          <w:color w:val="auto"/>
          <w:lang w:val="ru-RU"/>
        </w:rPr>
        <w:t xml:space="preserve"> персонаж в культурно-досуговой программе. </w:t>
      </w:r>
      <w:proofErr w:type="spellStart"/>
      <w:r>
        <w:rPr>
          <w:rFonts w:cs="Times New Roman"/>
          <w:color w:val="auto"/>
        </w:rPr>
        <w:t>Основные</w:t>
      </w:r>
      <w:proofErr w:type="spellEnd"/>
      <w:r>
        <w:rPr>
          <w:rFonts w:cs="Times New Roman"/>
          <w:color w:val="auto"/>
        </w:rPr>
        <w:t xml:space="preserve"> </w:t>
      </w:r>
      <w:proofErr w:type="spellStart"/>
      <w:r>
        <w:rPr>
          <w:rFonts w:cs="Times New Roman"/>
          <w:color w:val="auto"/>
        </w:rPr>
        <w:t>типы</w:t>
      </w:r>
      <w:proofErr w:type="spellEnd"/>
      <w:r>
        <w:rPr>
          <w:rFonts w:cs="Times New Roman"/>
          <w:color w:val="auto"/>
        </w:rPr>
        <w:t xml:space="preserve"> </w:t>
      </w:r>
      <w:proofErr w:type="spellStart"/>
      <w:r>
        <w:rPr>
          <w:rFonts w:cs="Times New Roman"/>
          <w:color w:val="auto"/>
        </w:rPr>
        <w:t>ведущих</w:t>
      </w:r>
      <w:proofErr w:type="spellEnd"/>
      <w:r>
        <w:rPr>
          <w:rFonts w:cs="Times New Roman"/>
          <w:color w:val="auto"/>
        </w:rPr>
        <w:t>.</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33" w:name="_Hlk7982870"/>
      <w:bookmarkEnd w:id="32"/>
      <w:r w:rsidRPr="00D03402">
        <w:rPr>
          <w:rFonts w:cs="Times New Roman"/>
          <w:color w:val="auto"/>
          <w:lang w:val="ru-RU"/>
        </w:rPr>
        <w:t>Коммуникативные средства выразительности ведущего разнообразных форм кул</w:t>
      </w:r>
      <w:r w:rsidRPr="00D03402">
        <w:rPr>
          <w:rFonts w:cs="Times New Roman"/>
          <w:color w:val="auto"/>
          <w:lang w:val="ru-RU"/>
        </w:rPr>
        <w:t>ь</w:t>
      </w:r>
      <w:r w:rsidRPr="00D03402">
        <w:rPr>
          <w:rFonts w:cs="Times New Roman"/>
          <w:color w:val="auto"/>
          <w:lang w:val="ru-RU"/>
        </w:rPr>
        <w:t>турно-досуговых программ.</w:t>
      </w:r>
    </w:p>
    <w:p w:rsidR="0036627F" w:rsidRPr="00D03402" w:rsidRDefault="0036627F" w:rsidP="0036627F">
      <w:pPr>
        <w:pStyle w:val="ac"/>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color w:val="auto"/>
          <w:lang w:val="ru-RU"/>
        </w:rPr>
      </w:pPr>
      <w:bookmarkStart w:id="34" w:name="_Hlk7982750"/>
      <w:bookmarkEnd w:id="33"/>
      <w:r w:rsidRPr="00D03402">
        <w:rPr>
          <w:rFonts w:cs="Times New Roman"/>
          <w:color w:val="auto"/>
          <w:lang w:val="ru-RU"/>
        </w:rPr>
        <w:t>Виды импровизаций и приемы импровизационной техники.</w:t>
      </w:r>
    </w:p>
    <w:p w:rsidR="0036627F" w:rsidRDefault="0036627F" w:rsidP="0036627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cs="Times New Roman"/>
          <w:color w:val="auto"/>
        </w:rPr>
      </w:pPr>
      <w:bookmarkStart w:id="35" w:name="_Hlk7982643"/>
      <w:bookmarkEnd w:id="34"/>
      <w:r>
        <w:t>Характеристика невербальных средств общения ведущего с аудиторией.</w:t>
      </w:r>
    </w:p>
    <w:bookmarkEnd w:id="35"/>
    <w:p w:rsidR="0036627F" w:rsidRDefault="0036627F" w:rsidP="0036627F">
      <w:pPr>
        <w:ind w:left="360"/>
        <w:jc w:val="both"/>
        <w:rPr>
          <w:b/>
        </w:rPr>
      </w:pPr>
    </w:p>
    <w:p w:rsidR="0036627F" w:rsidRDefault="0036627F" w:rsidP="0036627F">
      <w:pPr>
        <w:ind w:left="360"/>
        <w:jc w:val="both"/>
        <w:rPr>
          <w:rStyle w:val="ae"/>
          <w:bCs/>
        </w:rPr>
      </w:pPr>
      <w:r>
        <w:rPr>
          <w:rStyle w:val="ae"/>
          <w:b/>
          <w:bCs/>
        </w:rPr>
        <w:t>МКД. 02.03 Оформление культурно-досуговых программ</w:t>
      </w:r>
    </w:p>
    <w:p w:rsidR="0036627F" w:rsidRDefault="0036627F" w:rsidP="0036627F">
      <w:pPr>
        <w:ind w:left="360"/>
        <w:jc w:val="both"/>
        <w:rPr>
          <w:rStyle w:val="ae"/>
          <w:b/>
        </w:rPr>
      </w:pPr>
      <w:proofErr w:type="spellStart"/>
      <w:r>
        <w:rPr>
          <w:b/>
        </w:rPr>
        <w:t>Диф</w:t>
      </w:r>
      <w:proofErr w:type="gramStart"/>
      <w:r>
        <w:rPr>
          <w:b/>
        </w:rPr>
        <w:t>.з</w:t>
      </w:r>
      <w:proofErr w:type="gramEnd"/>
      <w:r>
        <w:rPr>
          <w:b/>
        </w:rPr>
        <w:t>ачет</w:t>
      </w:r>
      <w:proofErr w:type="spellEnd"/>
      <w:r>
        <w:rPr>
          <w:b/>
        </w:rPr>
        <w:t xml:space="preserve"> </w:t>
      </w:r>
      <w:r>
        <w:rPr>
          <w:b/>
          <w:bCs/>
        </w:rPr>
        <w:t>4-й семестр</w:t>
      </w:r>
      <w:r>
        <w:rPr>
          <w:rStyle w:val="ae"/>
          <w:b/>
        </w:rPr>
        <w:t xml:space="preserve"> </w:t>
      </w:r>
    </w:p>
    <w:p w:rsidR="0036627F" w:rsidRDefault="0036627F" w:rsidP="0036627F">
      <w:pPr>
        <w:ind w:left="360"/>
        <w:jc w:val="both"/>
        <w:rPr>
          <w:rStyle w:val="ae"/>
          <w:bCs/>
        </w:rPr>
      </w:pPr>
      <w:r>
        <w:rPr>
          <w:rStyle w:val="ae"/>
          <w:bCs/>
        </w:rPr>
        <w:t>Раздел 1. Художественное оформление культурно досуговых программ</w:t>
      </w:r>
    </w:p>
    <w:p w:rsidR="0036627F" w:rsidRDefault="0036627F" w:rsidP="0036627F">
      <w:pPr>
        <w:ind w:left="360"/>
        <w:jc w:val="both"/>
        <w:rPr>
          <w:rStyle w:val="ae"/>
          <w:bCs/>
        </w:rPr>
      </w:pPr>
      <w:r>
        <w:rPr>
          <w:rStyle w:val="ae"/>
          <w:bCs/>
        </w:rPr>
        <w:t>Раздел 3. Техническое обеспечение культурно досуговых программ</w:t>
      </w:r>
    </w:p>
    <w:p w:rsidR="0036627F" w:rsidRDefault="0036627F" w:rsidP="0036627F">
      <w:pPr>
        <w:jc w:val="both"/>
        <w:rPr>
          <w:b/>
        </w:rPr>
      </w:pPr>
      <w:r>
        <w:rPr>
          <w:b/>
        </w:rPr>
        <w:t xml:space="preserve">Вопросы к семинарским занятиям и зачету </w:t>
      </w:r>
    </w:p>
    <w:p w:rsidR="0036627F" w:rsidRDefault="0036627F" w:rsidP="0036627F">
      <w:pPr>
        <w:jc w:val="both"/>
      </w:pPr>
      <w:r>
        <w:t xml:space="preserve">  1. Назовите основные специфические признаки технических средств  КДД. </w:t>
      </w:r>
    </w:p>
    <w:p w:rsidR="0036627F" w:rsidRDefault="0036627F" w:rsidP="0036627F">
      <w:pPr>
        <w:jc w:val="both"/>
      </w:pPr>
      <w:r>
        <w:t xml:space="preserve">  2. Какое значение имеет классификация технических средств? </w:t>
      </w:r>
    </w:p>
    <w:p w:rsidR="0036627F" w:rsidRDefault="0036627F" w:rsidP="0036627F">
      <w:pPr>
        <w:jc w:val="both"/>
      </w:pPr>
      <w:r>
        <w:t xml:space="preserve">  3. Общие понятия и классификация технических средств. </w:t>
      </w:r>
    </w:p>
    <w:p w:rsidR="0036627F" w:rsidRDefault="0036627F" w:rsidP="0036627F">
      <w:pPr>
        <w:jc w:val="both"/>
      </w:pPr>
      <w:r>
        <w:t xml:space="preserve">4. Основные функции ТС. </w:t>
      </w:r>
    </w:p>
    <w:p w:rsidR="0036627F" w:rsidRDefault="0036627F" w:rsidP="0036627F">
      <w:pPr>
        <w:jc w:val="both"/>
      </w:pPr>
      <w:r>
        <w:t xml:space="preserve">5.  Понятие о носителях информации. </w:t>
      </w:r>
    </w:p>
    <w:p w:rsidR="0036627F" w:rsidRDefault="0036627F" w:rsidP="0036627F">
      <w:pPr>
        <w:jc w:val="both"/>
      </w:pPr>
      <w:r>
        <w:t xml:space="preserve">6.  Чем отличаются понятия "информационный материал" и "носитель </w:t>
      </w:r>
    </w:p>
    <w:p w:rsidR="0036627F" w:rsidRDefault="0036627F" w:rsidP="0036627F">
      <w:pPr>
        <w:jc w:val="both"/>
      </w:pPr>
      <w:r>
        <w:t xml:space="preserve">информации"? </w:t>
      </w:r>
    </w:p>
    <w:p w:rsidR="0036627F" w:rsidRDefault="0036627F" w:rsidP="0036627F">
      <w:pPr>
        <w:jc w:val="both"/>
      </w:pPr>
      <w:r>
        <w:t xml:space="preserve">7.  Дайте характеристику основным видам информационных материалов, </w:t>
      </w:r>
    </w:p>
    <w:p w:rsidR="0036627F" w:rsidRDefault="0036627F" w:rsidP="0036627F">
      <w:pPr>
        <w:jc w:val="both"/>
      </w:pPr>
      <w:r>
        <w:t xml:space="preserve">используемых КДД. </w:t>
      </w:r>
    </w:p>
    <w:p w:rsidR="0036627F" w:rsidRDefault="0036627F" w:rsidP="0036627F">
      <w:pPr>
        <w:jc w:val="both"/>
      </w:pPr>
      <w:r>
        <w:t xml:space="preserve">8.  Какие основные требования предъявляются к </w:t>
      </w:r>
      <w:proofErr w:type="gramStart"/>
      <w:r>
        <w:t>информационным</w:t>
      </w:r>
      <w:proofErr w:type="gramEnd"/>
      <w:r>
        <w:t xml:space="preserve"> </w:t>
      </w:r>
    </w:p>
    <w:p w:rsidR="0036627F" w:rsidRDefault="0036627F" w:rsidP="0036627F">
      <w:pPr>
        <w:jc w:val="both"/>
      </w:pPr>
      <w:r>
        <w:t xml:space="preserve">материалам в КДД. </w:t>
      </w:r>
    </w:p>
    <w:p w:rsidR="0036627F" w:rsidRDefault="0036627F" w:rsidP="0036627F">
      <w:pPr>
        <w:jc w:val="both"/>
      </w:pPr>
      <w:r>
        <w:t xml:space="preserve">9.  Какие виды частных фондов информационных материалов </w:t>
      </w:r>
      <w:proofErr w:type="gramStart"/>
      <w:r>
        <w:t>в</w:t>
      </w:r>
      <w:proofErr w:type="gramEnd"/>
      <w:r>
        <w:t xml:space="preserve"> </w:t>
      </w:r>
    </w:p>
    <w:p w:rsidR="0036627F" w:rsidRDefault="0036627F" w:rsidP="0036627F">
      <w:pPr>
        <w:jc w:val="both"/>
      </w:pPr>
      <w:proofErr w:type="gramStart"/>
      <w:r>
        <w:t>учреждениях</w:t>
      </w:r>
      <w:proofErr w:type="gramEnd"/>
      <w:r>
        <w:t xml:space="preserve"> культуры  вы знаете? </w:t>
      </w:r>
    </w:p>
    <w:p w:rsidR="0036627F" w:rsidRDefault="0036627F" w:rsidP="0036627F">
      <w:pPr>
        <w:jc w:val="both"/>
      </w:pPr>
      <w:r>
        <w:t xml:space="preserve">10.  Назовите основные обязанности группы организации и ведения </w:t>
      </w:r>
    </w:p>
    <w:p w:rsidR="0036627F" w:rsidRDefault="0036627F" w:rsidP="0036627F">
      <w:pPr>
        <w:jc w:val="both"/>
      </w:pPr>
      <w:r>
        <w:t xml:space="preserve">информационного фонда. </w:t>
      </w:r>
    </w:p>
    <w:p w:rsidR="0036627F" w:rsidRDefault="0036627F" w:rsidP="0036627F">
      <w:pPr>
        <w:jc w:val="both"/>
      </w:pPr>
      <w:r>
        <w:t>11.  Назовите общие функции использования ТС</w:t>
      </w:r>
      <w:proofErr w:type="gramStart"/>
      <w:r>
        <w:t xml:space="preserve"> .</w:t>
      </w:r>
      <w:proofErr w:type="gramEnd"/>
      <w:r>
        <w:t xml:space="preserve"> </w:t>
      </w:r>
    </w:p>
    <w:p w:rsidR="0036627F" w:rsidRDefault="0036627F" w:rsidP="0036627F">
      <w:pPr>
        <w:jc w:val="both"/>
      </w:pPr>
      <w:r>
        <w:t xml:space="preserve">12.  Что представляет собой техническое обеспечение КДД? </w:t>
      </w:r>
    </w:p>
    <w:p w:rsidR="0036627F" w:rsidRDefault="0036627F" w:rsidP="0036627F">
      <w:pPr>
        <w:jc w:val="both"/>
      </w:pPr>
      <w:r>
        <w:t xml:space="preserve">13.  На чем базируется информационное обеспечение </w:t>
      </w:r>
      <w:proofErr w:type="spellStart"/>
      <w:r>
        <w:t>звукотехнической</w:t>
      </w:r>
      <w:proofErr w:type="spellEnd"/>
      <w:r>
        <w:t xml:space="preserve"> </w:t>
      </w:r>
    </w:p>
    <w:p w:rsidR="0036627F" w:rsidRDefault="0036627F" w:rsidP="0036627F">
      <w:pPr>
        <w:jc w:val="both"/>
      </w:pPr>
      <w:r>
        <w:t xml:space="preserve">подготовки мероприятия. </w:t>
      </w:r>
    </w:p>
    <w:p w:rsidR="0036627F" w:rsidRDefault="0036627F" w:rsidP="0036627F">
      <w:pPr>
        <w:jc w:val="both"/>
      </w:pPr>
      <w:r>
        <w:t xml:space="preserve">14.  В каких пределах частот воспринимает звуковые колебания </w:t>
      </w:r>
    </w:p>
    <w:p w:rsidR="0036627F" w:rsidRDefault="0036627F" w:rsidP="0036627F">
      <w:pPr>
        <w:jc w:val="both"/>
      </w:pPr>
      <w:r>
        <w:t xml:space="preserve">человеческий слух? </w:t>
      </w:r>
    </w:p>
    <w:p w:rsidR="0036627F" w:rsidRDefault="0036627F" w:rsidP="0036627F">
      <w:pPr>
        <w:jc w:val="both"/>
      </w:pPr>
      <w:r>
        <w:t xml:space="preserve">15.  Чем определяется слуховое восприятие высоты музыкального звука? </w:t>
      </w:r>
    </w:p>
    <w:p w:rsidR="0036627F" w:rsidRDefault="0036627F" w:rsidP="0036627F">
      <w:pPr>
        <w:jc w:val="both"/>
      </w:pPr>
      <w:r>
        <w:t xml:space="preserve">16.  Что относится к физическим, энергетическим и психофизическим </w:t>
      </w:r>
    </w:p>
    <w:p w:rsidR="0036627F" w:rsidRDefault="0036627F" w:rsidP="0036627F">
      <w:pPr>
        <w:jc w:val="both"/>
      </w:pPr>
      <w:r>
        <w:t xml:space="preserve">параметрам звука? </w:t>
      </w:r>
    </w:p>
    <w:p w:rsidR="0036627F" w:rsidRDefault="0036627F" w:rsidP="0036627F">
      <w:pPr>
        <w:jc w:val="both"/>
      </w:pPr>
      <w:r>
        <w:t xml:space="preserve">17. Какие требования предъявляются к системам озвучивания? </w:t>
      </w:r>
    </w:p>
    <w:p w:rsidR="0036627F" w:rsidRDefault="0036627F" w:rsidP="0036627F">
      <w:pPr>
        <w:jc w:val="both"/>
      </w:pPr>
      <w:r>
        <w:t xml:space="preserve">18.  Какие источники информации могут подключаться к пульту </w:t>
      </w:r>
    </w:p>
    <w:p w:rsidR="0036627F" w:rsidRDefault="0036627F" w:rsidP="0036627F">
      <w:pPr>
        <w:jc w:val="both"/>
      </w:pPr>
      <w:r>
        <w:t xml:space="preserve">звукорежиссера? </w:t>
      </w:r>
    </w:p>
    <w:p w:rsidR="0036627F" w:rsidRDefault="0036627F" w:rsidP="0036627F">
      <w:pPr>
        <w:jc w:val="both"/>
      </w:pPr>
      <w:r>
        <w:t xml:space="preserve">19. Назовите основные параметры и характеристики микрофонов. </w:t>
      </w:r>
    </w:p>
    <w:p w:rsidR="0036627F" w:rsidRDefault="0036627F" w:rsidP="0036627F">
      <w:pPr>
        <w:jc w:val="both"/>
      </w:pPr>
      <w:r>
        <w:t xml:space="preserve">20. В каких случаях используется двусторонне направленный микрофон? </w:t>
      </w:r>
    </w:p>
    <w:p w:rsidR="0036627F" w:rsidRDefault="0036627F" w:rsidP="0036627F">
      <w:pPr>
        <w:jc w:val="both"/>
      </w:pPr>
      <w:r>
        <w:t xml:space="preserve">21.  Каково назначение микрофонов, размещаемых на планшете сцены? </w:t>
      </w:r>
    </w:p>
    <w:p w:rsidR="0036627F" w:rsidRDefault="0036627F" w:rsidP="0036627F">
      <w:pPr>
        <w:jc w:val="both"/>
      </w:pPr>
      <w:r>
        <w:t xml:space="preserve">22. Для чего в комплексах озвучивания используется эквалайзер? </w:t>
      </w:r>
    </w:p>
    <w:p w:rsidR="0036627F" w:rsidRDefault="0036627F" w:rsidP="0036627F">
      <w:pPr>
        <w:jc w:val="both"/>
      </w:pPr>
      <w:r>
        <w:t xml:space="preserve">23. Назовите общие функции пульта звукорежиссера.  </w:t>
      </w:r>
    </w:p>
    <w:p w:rsidR="0036627F" w:rsidRDefault="0036627F" w:rsidP="0036627F">
      <w:pPr>
        <w:jc w:val="both"/>
      </w:pPr>
      <w:r>
        <w:t xml:space="preserve">24.  </w:t>
      </w:r>
      <w:proofErr w:type="gramStart"/>
      <w:r>
        <w:t xml:space="preserve">Как использование </w:t>
      </w:r>
      <w:proofErr w:type="spellStart"/>
      <w:r>
        <w:t>стереозаписей</w:t>
      </w:r>
      <w:proofErr w:type="spellEnd"/>
      <w:r>
        <w:t xml:space="preserve">, применяемых в мероприятиях, влияет </w:t>
      </w:r>
      <w:proofErr w:type="gramEnd"/>
    </w:p>
    <w:p w:rsidR="0036627F" w:rsidRDefault="0036627F" w:rsidP="0036627F">
      <w:pPr>
        <w:jc w:val="both"/>
      </w:pPr>
      <w:r>
        <w:t xml:space="preserve">на качество звучания? </w:t>
      </w:r>
    </w:p>
    <w:p w:rsidR="0036627F" w:rsidRDefault="0036627F" w:rsidP="0036627F">
      <w:pPr>
        <w:jc w:val="both"/>
      </w:pPr>
      <w:r>
        <w:t xml:space="preserve">25.  Каким методом определяют качество звучания? </w:t>
      </w:r>
    </w:p>
    <w:p w:rsidR="0036627F" w:rsidRDefault="0036627F" w:rsidP="0036627F">
      <w:pPr>
        <w:jc w:val="both"/>
      </w:pPr>
      <w:r>
        <w:t xml:space="preserve">26.  Какие существуют качества звучания </w:t>
      </w:r>
      <w:proofErr w:type="gramStart"/>
      <w:r>
        <w:t>аппаратуры</w:t>
      </w:r>
      <w:proofErr w:type="gramEnd"/>
      <w:r>
        <w:t xml:space="preserve"> и чем они </w:t>
      </w:r>
    </w:p>
    <w:p w:rsidR="0036627F" w:rsidRDefault="0036627F" w:rsidP="0036627F">
      <w:pPr>
        <w:jc w:val="both"/>
      </w:pPr>
      <w:r>
        <w:t xml:space="preserve">различаются? </w:t>
      </w:r>
    </w:p>
    <w:p w:rsidR="0036627F" w:rsidRDefault="0036627F" w:rsidP="0036627F">
      <w:pPr>
        <w:jc w:val="both"/>
      </w:pPr>
      <w:r>
        <w:t xml:space="preserve">27.  Назовите основное правило выбора по классу качества аппаратуры </w:t>
      </w:r>
      <w:proofErr w:type="gramStart"/>
      <w:r>
        <w:t>для</w:t>
      </w:r>
      <w:proofErr w:type="gramEnd"/>
      <w:r>
        <w:t xml:space="preserve"> </w:t>
      </w:r>
    </w:p>
    <w:p w:rsidR="0036627F" w:rsidRDefault="0036627F" w:rsidP="0036627F">
      <w:pPr>
        <w:jc w:val="both"/>
      </w:pPr>
      <w:r>
        <w:t xml:space="preserve">озвучивания какого-либо мероприятия. </w:t>
      </w:r>
    </w:p>
    <w:p w:rsidR="0036627F" w:rsidRDefault="0036627F" w:rsidP="0036627F">
      <w:pPr>
        <w:jc w:val="both"/>
      </w:pPr>
      <w:r>
        <w:t xml:space="preserve">28.  Каково назначение световых приборов? </w:t>
      </w:r>
    </w:p>
    <w:p w:rsidR="0036627F" w:rsidRDefault="0036627F" w:rsidP="0036627F">
      <w:pPr>
        <w:jc w:val="both"/>
      </w:pPr>
      <w:r>
        <w:t xml:space="preserve">29.  Для чего предназначена </w:t>
      </w:r>
      <w:proofErr w:type="spellStart"/>
      <w:r>
        <w:t>светорегулирующая</w:t>
      </w:r>
      <w:proofErr w:type="spellEnd"/>
      <w:r>
        <w:t xml:space="preserve"> аппаратура? </w:t>
      </w:r>
    </w:p>
    <w:p w:rsidR="0036627F" w:rsidRDefault="0036627F" w:rsidP="0036627F">
      <w:pPr>
        <w:jc w:val="both"/>
      </w:pPr>
      <w:r>
        <w:t xml:space="preserve">30. Какие типы </w:t>
      </w:r>
      <w:proofErr w:type="spellStart"/>
      <w:r>
        <w:t>светорегуляторов</w:t>
      </w:r>
      <w:proofErr w:type="spellEnd"/>
      <w:r>
        <w:t xml:space="preserve"> вы знаете, их основные отличия? </w:t>
      </w:r>
    </w:p>
    <w:p w:rsidR="0036627F" w:rsidRDefault="0036627F" w:rsidP="0036627F">
      <w:pPr>
        <w:jc w:val="both"/>
      </w:pPr>
      <w:r>
        <w:t xml:space="preserve">31.  Каковы основные задачи светотехнического комплекса? </w:t>
      </w:r>
    </w:p>
    <w:p w:rsidR="0036627F" w:rsidRDefault="0036627F" w:rsidP="0036627F">
      <w:pPr>
        <w:jc w:val="both"/>
      </w:pPr>
      <w:r>
        <w:t xml:space="preserve">32.  Расскажите о методике использования ТС в создании каждого вида </w:t>
      </w:r>
    </w:p>
    <w:p w:rsidR="0036627F" w:rsidRDefault="0036627F" w:rsidP="0036627F">
      <w:pPr>
        <w:jc w:val="both"/>
      </w:pPr>
      <w:r>
        <w:t xml:space="preserve">художественного образа в КДД. </w:t>
      </w:r>
    </w:p>
    <w:p w:rsidR="0036627F" w:rsidRDefault="0036627F" w:rsidP="0036627F">
      <w:pPr>
        <w:jc w:val="both"/>
      </w:pPr>
      <w:r>
        <w:t xml:space="preserve">33.  В чем заключается основной принцип организации </w:t>
      </w:r>
      <w:proofErr w:type="gramStart"/>
      <w:r>
        <w:t>театрализованных</w:t>
      </w:r>
      <w:proofErr w:type="gramEnd"/>
      <w:r>
        <w:t xml:space="preserve"> </w:t>
      </w:r>
    </w:p>
    <w:p w:rsidR="0036627F" w:rsidRDefault="0036627F" w:rsidP="0036627F">
      <w:pPr>
        <w:jc w:val="both"/>
      </w:pPr>
      <w:r>
        <w:t>мероприятий типа "Свет и звук"?</w:t>
      </w:r>
    </w:p>
    <w:p w:rsidR="0036627F" w:rsidRDefault="0036627F" w:rsidP="0036627F">
      <w:pPr>
        <w:ind w:left="360"/>
        <w:jc w:val="both"/>
        <w:rPr>
          <w:rStyle w:val="ae"/>
          <w:bCs/>
        </w:rPr>
      </w:pPr>
    </w:p>
    <w:p w:rsidR="0036627F" w:rsidRDefault="0036627F" w:rsidP="0036627F">
      <w:pPr>
        <w:ind w:left="360"/>
        <w:jc w:val="both"/>
        <w:rPr>
          <w:rStyle w:val="ae"/>
          <w:b/>
          <w:bCs/>
        </w:rPr>
      </w:pPr>
      <w:r>
        <w:rPr>
          <w:b/>
        </w:rPr>
        <w:t>Экзамен</w:t>
      </w:r>
      <w:r>
        <w:rPr>
          <w:b/>
          <w:bCs/>
        </w:rPr>
        <w:t xml:space="preserve"> (5-й семестр)</w:t>
      </w:r>
      <w:r>
        <w:rPr>
          <w:rStyle w:val="ae"/>
          <w:b/>
          <w:bCs/>
        </w:rPr>
        <w:t xml:space="preserve"> </w:t>
      </w:r>
    </w:p>
    <w:p w:rsidR="0036627F" w:rsidRDefault="0036627F" w:rsidP="0036627F">
      <w:pPr>
        <w:ind w:left="360"/>
        <w:jc w:val="both"/>
        <w:rPr>
          <w:rStyle w:val="ae"/>
          <w:bCs/>
        </w:rPr>
      </w:pPr>
      <w:r>
        <w:rPr>
          <w:rStyle w:val="ae"/>
          <w:bCs/>
        </w:rPr>
        <w:t>Раздел 1. Художественное оформление культурно досуговых программ</w:t>
      </w:r>
    </w:p>
    <w:p w:rsidR="0036627F" w:rsidRDefault="0036627F" w:rsidP="0036627F">
      <w:pPr>
        <w:ind w:left="360"/>
        <w:jc w:val="both"/>
        <w:rPr>
          <w:rStyle w:val="ae"/>
          <w:bCs/>
        </w:rPr>
      </w:pPr>
      <w:r>
        <w:rPr>
          <w:rStyle w:val="ae"/>
          <w:bCs/>
        </w:rPr>
        <w:t>Раздел 2. Музыкальное оформление культурно досуговых программ</w:t>
      </w:r>
    </w:p>
    <w:p w:rsidR="0036627F" w:rsidRDefault="0036627F" w:rsidP="0036627F">
      <w:pPr>
        <w:jc w:val="both"/>
        <w:rPr>
          <w:color w:val="FF0000"/>
        </w:rPr>
      </w:pPr>
      <w:r>
        <w:rPr>
          <w:rStyle w:val="ae"/>
          <w:bCs/>
        </w:rPr>
        <w:t>Раздел 3. Техническое обеспечение культурно досуговых программ</w:t>
      </w:r>
      <w:r>
        <w:rPr>
          <w:color w:val="FF0000"/>
        </w:rPr>
        <w:t xml:space="preserve"> </w:t>
      </w:r>
    </w:p>
    <w:p w:rsidR="0036627F" w:rsidRDefault="0036627F" w:rsidP="0036627F">
      <w:pPr>
        <w:jc w:val="both"/>
        <w:rPr>
          <w:b/>
          <w:color w:val="auto"/>
        </w:rPr>
      </w:pPr>
      <w:r>
        <w:rPr>
          <w:b/>
        </w:rPr>
        <w:t xml:space="preserve">Примерная тематика  контрольных работ </w:t>
      </w:r>
    </w:p>
    <w:p w:rsidR="0036627F" w:rsidRDefault="0036627F" w:rsidP="0036627F">
      <w:pPr>
        <w:jc w:val="both"/>
      </w:pPr>
      <w:r>
        <w:t xml:space="preserve">   1. Общая характеристика использования технических средств   культурно</w:t>
      </w:r>
      <w:proofErr w:type="gramStart"/>
      <w:r>
        <w:t>й-</w:t>
      </w:r>
      <w:proofErr w:type="gramEnd"/>
      <w:r>
        <w:t xml:space="preserve"> досуговой деятельности.  </w:t>
      </w:r>
    </w:p>
    <w:p w:rsidR="0036627F" w:rsidRDefault="0036627F" w:rsidP="0036627F">
      <w:pPr>
        <w:jc w:val="both"/>
      </w:pPr>
      <w:r>
        <w:t xml:space="preserve">  2. Общие понятия и классификация технических средств. </w:t>
      </w:r>
    </w:p>
    <w:p w:rsidR="0036627F" w:rsidRDefault="0036627F" w:rsidP="0036627F">
      <w:pPr>
        <w:jc w:val="both"/>
      </w:pPr>
      <w:r>
        <w:t xml:space="preserve"> 3. </w:t>
      </w:r>
      <w:proofErr w:type="spellStart"/>
      <w:r>
        <w:t>Звукотехническое</w:t>
      </w:r>
      <w:proofErr w:type="spellEnd"/>
      <w:r>
        <w:t xml:space="preserve"> обеспечение в культурно-досуговой деятельности. </w:t>
      </w:r>
    </w:p>
    <w:p w:rsidR="0036627F" w:rsidRDefault="0036627F" w:rsidP="0036627F">
      <w:pPr>
        <w:jc w:val="both"/>
      </w:pPr>
      <w:r>
        <w:t xml:space="preserve"> 4. Звуковые эффекты и их выразительные возможности </w:t>
      </w:r>
      <w:proofErr w:type="gramStart"/>
      <w:r>
        <w:t>в</w:t>
      </w:r>
      <w:proofErr w:type="gramEnd"/>
      <w:r>
        <w:t xml:space="preserve"> культурно-</w:t>
      </w:r>
    </w:p>
    <w:p w:rsidR="0036627F" w:rsidRDefault="0036627F" w:rsidP="0036627F">
      <w:pPr>
        <w:jc w:val="both"/>
      </w:pPr>
      <w:r>
        <w:t xml:space="preserve">досуговых </w:t>
      </w:r>
      <w:proofErr w:type="gramStart"/>
      <w:r>
        <w:t>мероприятиях</w:t>
      </w:r>
      <w:proofErr w:type="gramEnd"/>
      <w:r>
        <w:t xml:space="preserve">.  </w:t>
      </w:r>
    </w:p>
    <w:p w:rsidR="0036627F" w:rsidRDefault="0036627F" w:rsidP="0036627F">
      <w:pPr>
        <w:jc w:val="both"/>
      </w:pPr>
      <w:r>
        <w:t xml:space="preserve"> 5. Основные методы светового решения культурно-досуговых  мероприятий. </w:t>
      </w:r>
    </w:p>
    <w:p w:rsidR="0036627F" w:rsidRDefault="0036627F" w:rsidP="0036627F">
      <w:pPr>
        <w:jc w:val="both"/>
      </w:pPr>
      <w:r>
        <w:t xml:space="preserve"> 6. Комплексное использование технических средств  культурно-досуговой </w:t>
      </w:r>
    </w:p>
    <w:p w:rsidR="0036627F" w:rsidRDefault="0036627F" w:rsidP="0036627F">
      <w:pPr>
        <w:jc w:val="both"/>
      </w:pPr>
      <w:r>
        <w:t xml:space="preserve">деятельности. </w:t>
      </w:r>
    </w:p>
    <w:p w:rsidR="0036627F" w:rsidRDefault="0036627F" w:rsidP="0036627F">
      <w:pPr>
        <w:jc w:val="both"/>
      </w:pPr>
      <w:r>
        <w:t xml:space="preserve"> 7. Технические средства как элемент сценографии. </w:t>
      </w:r>
    </w:p>
    <w:p w:rsidR="0036627F" w:rsidRDefault="0036627F" w:rsidP="0036627F">
      <w:pPr>
        <w:jc w:val="both"/>
      </w:pPr>
      <w:r>
        <w:t xml:space="preserve"> 8.  Технические средства и монтаж. </w:t>
      </w:r>
    </w:p>
    <w:p w:rsidR="0036627F" w:rsidRDefault="0036627F" w:rsidP="0036627F">
      <w:pPr>
        <w:jc w:val="both"/>
      </w:pPr>
      <w:r>
        <w:t xml:space="preserve"> 9. Технические средства в художественно-образном решении. </w:t>
      </w:r>
    </w:p>
    <w:p w:rsidR="0036627F" w:rsidRDefault="0036627F" w:rsidP="0036627F">
      <w:pPr>
        <w:jc w:val="both"/>
        <w:rPr>
          <w:b/>
        </w:rPr>
      </w:pPr>
    </w:p>
    <w:p w:rsidR="0036627F" w:rsidRDefault="0036627F" w:rsidP="0036627F">
      <w:pPr>
        <w:jc w:val="both"/>
        <w:rPr>
          <w:b/>
        </w:rPr>
      </w:pPr>
      <w:r>
        <w:rPr>
          <w:b/>
        </w:rPr>
        <w:t xml:space="preserve">Дополнительные задания  </w:t>
      </w:r>
    </w:p>
    <w:p w:rsidR="0036627F" w:rsidRDefault="0036627F" w:rsidP="0036627F">
      <w:pPr>
        <w:jc w:val="both"/>
      </w:pPr>
      <w:r>
        <w:t>1. Выберите верное.  В процессе постановки культурно-досуговой программы во</w:t>
      </w:r>
      <w:proofErr w:type="gramStart"/>
      <w:r>
        <w:t>з-</w:t>
      </w:r>
      <w:proofErr w:type="gramEnd"/>
      <w:r>
        <w:t xml:space="preserve"> никла необходимость изменить содержание сценария. Возможно ли это? • Невозможно ни при каких обстоятельствах. • Возможно только при экстраординарных обстоятельствах. • Возможно, если того требуют художественно-постановочные интересы.  </w:t>
      </w:r>
    </w:p>
    <w:p w:rsidR="0036627F" w:rsidRDefault="0036627F" w:rsidP="0036627F">
      <w:pPr>
        <w:jc w:val="both"/>
      </w:pPr>
      <w:r>
        <w:t xml:space="preserve">2. Сформулируйте определение понятия «сценарий анимационной культурно-досуговой программы». ______________________________________________________ </w:t>
      </w:r>
    </w:p>
    <w:p w:rsidR="0036627F" w:rsidRDefault="0036627F" w:rsidP="0036627F">
      <w:pPr>
        <w:jc w:val="both"/>
        <w:rPr>
          <w:b/>
        </w:rPr>
      </w:pPr>
    </w:p>
    <w:p w:rsidR="0036627F" w:rsidRDefault="0036627F" w:rsidP="0036627F">
      <w:pPr>
        <w:ind w:left="360"/>
        <w:jc w:val="both"/>
        <w:rPr>
          <w:rStyle w:val="ae"/>
          <w:bCs/>
        </w:rPr>
      </w:pPr>
      <w:r>
        <w:rPr>
          <w:b/>
        </w:rPr>
        <w:t>Экзамен</w:t>
      </w:r>
      <w:r>
        <w:rPr>
          <w:b/>
          <w:bCs/>
        </w:rPr>
        <w:t xml:space="preserve"> (6-й семестр)</w:t>
      </w:r>
      <w:r>
        <w:rPr>
          <w:rStyle w:val="ae"/>
          <w:b/>
          <w:bCs/>
        </w:rPr>
        <w:t xml:space="preserve"> </w:t>
      </w:r>
    </w:p>
    <w:p w:rsidR="0036627F" w:rsidRDefault="0036627F" w:rsidP="0036627F">
      <w:pPr>
        <w:jc w:val="both"/>
        <w:rPr>
          <w:rStyle w:val="ae"/>
          <w:bCs/>
        </w:rPr>
      </w:pPr>
      <w:r>
        <w:rPr>
          <w:rStyle w:val="ae"/>
          <w:bCs/>
        </w:rPr>
        <w:t>Раздел 1. Художественное оформление культурно досуговых программ</w:t>
      </w:r>
    </w:p>
    <w:p w:rsidR="0036627F" w:rsidRDefault="0036627F" w:rsidP="0036627F">
      <w:pPr>
        <w:jc w:val="both"/>
      </w:pPr>
      <w:r>
        <w:rPr>
          <w:rStyle w:val="ae"/>
          <w:bCs/>
        </w:rPr>
        <w:t>Раздел 2. Музыкальное оформление культурно досуговых программ</w:t>
      </w:r>
      <w:r>
        <w:t xml:space="preserve"> </w:t>
      </w:r>
    </w:p>
    <w:p w:rsidR="0036627F" w:rsidRDefault="0036627F" w:rsidP="0036627F">
      <w:pPr>
        <w:jc w:val="both"/>
        <w:rPr>
          <w:b/>
        </w:rPr>
      </w:pPr>
    </w:p>
    <w:p w:rsidR="0036627F" w:rsidRDefault="0036627F" w:rsidP="0036627F">
      <w:pPr>
        <w:jc w:val="both"/>
      </w:pPr>
      <w:r>
        <w:rPr>
          <w:u w:val="single"/>
        </w:rPr>
        <w:t>Вопросы к экзамену</w:t>
      </w:r>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36" w:name="_Hlk7983380"/>
      <w:r w:rsidRPr="00D03402">
        <w:rPr>
          <w:rFonts w:cs="Times New Roman"/>
          <w:color w:val="auto"/>
          <w:lang w:val="ru-RU"/>
        </w:rPr>
        <w:t>Основные требования к техническому оснащению культурно-досуговых учрежд</w:t>
      </w:r>
      <w:r w:rsidRPr="00D03402">
        <w:rPr>
          <w:rFonts w:cs="Times New Roman"/>
          <w:color w:val="auto"/>
          <w:lang w:val="ru-RU"/>
        </w:rPr>
        <w:t>е</w:t>
      </w:r>
      <w:r w:rsidRPr="00D03402">
        <w:rPr>
          <w:rFonts w:cs="Times New Roman"/>
          <w:color w:val="auto"/>
          <w:lang w:val="ru-RU"/>
        </w:rPr>
        <w:t>ний.</w:t>
      </w:r>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37" w:name="_Hlk7983979"/>
      <w:bookmarkEnd w:id="36"/>
      <w:r w:rsidRPr="00D03402">
        <w:rPr>
          <w:rFonts w:cs="Times New Roman"/>
          <w:color w:val="auto"/>
          <w:lang w:val="ru-RU"/>
        </w:rPr>
        <w:t>Основные функции и сферы применения технических средств в организации досуга.</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38" w:name="_Hlk7982909"/>
      <w:bookmarkEnd w:id="37"/>
      <w:proofErr w:type="spellStart"/>
      <w:r>
        <w:rPr>
          <w:rFonts w:cs="Times New Roman"/>
          <w:color w:val="auto"/>
        </w:rPr>
        <w:t>Классификация</w:t>
      </w:r>
      <w:proofErr w:type="spellEnd"/>
      <w:r>
        <w:rPr>
          <w:rFonts w:cs="Times New Roman"/>
          <w:color w:val="auto"/>
        </w:rPr>
        <w:t xml:space="preserve"> </w:t>
      </w:r>
      <w:proofErr w:type="spellStart"/>
      <w:r>
        <w:rPr>
          <w:rFonts w:cs="Times New Roman"/>
          <w:color w:val="auto"/>
        </w:rPr>
        <w:t>технических</w:t>
      </w:r>
      <w:proofErr w:type="spellEnd"/>
      <w:r>
        <w:rPr>
          <w:rFonts w:cs="Times New Roman"/>
          <w:color w:val="auto"/>
        </w:rPr>
        <w:t xml:space="preserve"> </w:t>
      </w:r>
      <w:proofErr w:type="spellStart"/>
      <w:r>
        <w:rPr>
          <w:rFonts w:cs="Times New Roman"/>
          <w:color w:val="auto"/>
        </w:rPr>
        <w:t>средств</w:t>
      </w:r>
      <w:proofErr w:type="spellEnd"/>
      <w:r>
        <w:rPr>
          <w:rFonts w:cs="Times New Roman"/>
          <w:color w:val="auto"/>
        </w:rPr>
        <w:t>.</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39" w:name="_Hlk7983962"/>
      <w:bookmarkEnd w:id="38"/>
      <w:proofErr w:type="spellStart"/>
      <w:r>
        <w:rPr>
          <w:rFonts w:cs="Times New Roman"/>
          <w:color w:val="auto"/>
        </w:rPr>
        <w:t>Звук</w:t>
      </w:r>
      <w:proofErr w:type="spellEnd"/>
      <w:r>
        <w:rPr>
          <w:rFonts w:cs="Times New Roman"/>
          <w:color w:val="auto"/>
        </w:rPr>
        <w:t xml:space="preserve">, </w:t>
      </w:r>
      <w:proofErr w:type="spellStart"/>
      <w:r>
        <w:rPr>
          <w:rFonts w:cs="Times New Roman"/>
          <w:color w:val="auto"/>
        </w:rPr>
        <w:t>его</w:t>
      </w:r>
      <w:proofErr w:type="spellEnd"/>
      <w:r>
        <w:rPr>
          <w:rFonts w:cs="Times New Roman"/>
          <w:color w:val="auto"/>
        </w:rPr>
        <w:t xml:space="preserve"> </w:t>
      </w:r>
      <w:proofErr w:type="spellStart"/>
      <w:r>
        <w:rPr>
          <w:rFonts w:cs="Times New Roman"/>
          <w:color w:val="auto"/>
        </w:rPr>
        <w:t>восприятие</w:t>
      </w:r>
      <w:proofErr w:type="spellEnd"/>
      <w:r>
        <w:rPr>
          <w:rFonts w:cs="Times New Roman"/>
          <w:color w:val="auto"/>
        </w:rPr>
        <w:t xml:space="preserve"> и </w:t>
      </w:r>
      <w:proofErr w:type="spellStart"/>
      <w:r>
        <w:rPr>
          <w:rFonts w:cs="Times New Roman"/>
          <w:color w:val="auto"/>
        </w:rPr>
        <w:t>характеристики</w:t>
      </w:r>
      <w:proofErr w:type="spellEnd"/>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0" w:name="_Hlk7983948"/>
      <w:bookmarkEnd w:id="39"/>
      <w:proofErr w:type="spellStart"/>
      <w:r>
        <w:rPr>
          <w:rFonts w:cs="Times New Roman"/>
          <w:color w:val="auto"/>
        </w:rPr>
        <w:t>Акустика</w:t>
      </w:r>
      <w:proofErr w:type="spellEnd"/>
      <w:r>
        <w:rPr>
          <w:rFonts w:cs="Times New Roman"/>
          <w:color w:val="auto"/>
        </w:rPr>
        <w:t xml:space="preserve"> </w:t>
      </w:r>
      <w:proofErr w:type="spellStart"/>
      <w:r>
        <w:rPr>
          <w:rFonts w:cs="Times New Roman"/>
          <w:color w:val="auto"/>
        </w:rPr>
        <w:t>помещений</w:t>
      </w:r>
      <w:proofErr w:type="spellEnd"/>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1" w:name="_Hlk7983934"/>
      <w:bookmarkEnd w:id="40"/>
      <w:proofErr w:type="spellStart"/>
      <w:r>
        <w:rPr>
          <w:rFonts w:cs="Times New Roman"/>
          <w:color w:val="auto"/>
        </w:rPr>
        <w:t>Звукотехнический</w:t>
      </w:r>
      <w:proofErr w:type="spellEnd"/>
      <w:r>
        <w:rPr>
          <w:rFonts w:cs="Times New Roman"/>
          <w:color w:val="auto"/>
        </w:rPr>
        <w:t xml:space="preserve"> </w:t>
      </w:r>
      <w:proofErr w:type="spellStart"/>
      <w:r>
        <w:rPr>
          <w:rFonts w:cs="Times New Roman"/>
          <w:color w:val="auto"/>
        </w:rPr>
        <w:t>комплекс</w:t>
      </w:r>
      <w:proofErr w:type="spellEnd"/>
      <w:r>
        <w:rPr>
          <w:rFonts w:cs="Times New Roman"/>
          <w:color w:val="auto"/>
        </w:rPr>
        <w:t xml:space="preserve"> КДУ</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2" w:name="_Hlk7983919"/>
      <w:bookmarkEnd w:id="41"/>
      <w:proofErr w:type="spellStart"/>
      <w:r>
        <w:rPr>
          <w:rFonts w:cs="Times New Roman"/>
          <w:color w:val="auto"/>
        </w:rPr>
        <w:t>Основные</w:t>
      </w:r>
      <w:proofErr w:type="spellEnd"/>
      <w:r>
        <w:rPr>
          <w:rFonts w:cs="Times New Roman"/>
          <w:color w:val="auto"/>
        </w:rPr>
        <w:t xml:space="preserve"> </w:t>
      </w:r>
      <w:proofErr w:type="spellStart"/>
      <w:r>
        <w:rPr>
          <w:rFonts w:cs="Times New Roman"/>
          <w:color w:val="auto"/>
        </w:rPr>
        <w:t>компоненты</w:t>
      </w:r>
      <w:proofErr w:type="spellEnd"/>
      <w:r>
        <w:rPr>
          <w:rFonts w:cs="Times New Roman"/>
          <w:color w:val="auto"/>
        </w:rPr>
        <w:t xml:space="preserve"> </w:t>
      </w:r>
      <w:proofErr w:type="spellStart"/>
      <w:r>
        <w:rPr>
          <w:rFonts w:cs="Times New Roman"/>
          <w:color w:val="auto"/>
        </w:rPr>
        <w:t>звукового</w:t>
      </w:r>
      <w:proofErr w:type="spellEnd"/>
      <w:r>
        <w:rPr>
          <w:rFonts w:cs="Times New Roman"/>
          <w:color w:val="auto"/>
        </w:rPr>
        <w:t xml:space="preserve"> </w:t>
      </w:r>
      <w:proofErr w:type="spellStart"/>
      <w:r>
        <w:rPr>
          <w:rFonts w:cs="Times New Roman"/>
          <w:color w:val="auto"/>
        </w:rPr>
        <w:t>решения</w:t>
      </w:r>
      <w:proofErr w:type="spellEnd"/>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43" w:name="_Hlk7983895"/>
      <w:bookmarkEnd w:id="42"/>
      <w:r w:rsidRPr="00D03402">
        <w:rPr>
          <w:rFonts w:cs="Times New Roman"/>
          <w:color w:val="auto"/>
          <w:lang w:val="ru-RU"/>
        </w:rPr>
        <w:t>Фонограммы и их сценарно-режиссерские функции в КДД</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4" w:name="_Hlk7983737"/>
      <w:bookmarkEnd w:id="43"/>
      <w:proofErr w:type="spellStart"/>
      <w:r>
        <w:rPr>
          <w:rFonts w:cs="Times New Roman"/>
          <w:color w:val="auto"/>
        </w:rPr>
        <w:t>Звуки</w:t>
      </w:r>
      <w:proofErr w:type="spellEnd"/>
      <w:r>
        <w:rPr>
          <w:rFonts w:cs="Times New Roman"/>
          <w:color w:val="auto"/>
        </w:rPr>
        <w:t xml:space="preserve"> и </w:t>
      </w:r>
      <w:proofErr w:type="spellStart"/>
      <w:r>
        <w:rPr>
          <w:rFonts w:cs="Times New Roman"/>
          <w:color w:val="auto"/>
        </w:rPr>
        <w:t>шумы</w:t>
      </w:r>
      <w:proofErr w:type="spellEnd"/>
      <w:r>
        <w:rPr>
          <w:rFonts w:cs="Times New Roman"/>
          <w:color w:val="auto"/>
        </w:rPr>
        <w:t>.</w:t>
      </w:r>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45" w:name="_Hlk7983875"/>
      <w:bookmarkEnd w:id="44"/>
      <w:r w:rsidRPr="00D03402">
        <w:rPr>
          <w:rFonts w:cs="Times New Roman"/>
          <w:color w:val="auto"/>
          <w:lang w:val="ru-RU"/>
        </w:rPr>
        <w:t>Звуковые эффекты и их выразительные возможности в КДД</w:t>
      </w:r>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46" w:name="_Hlk7983852"/>
      <w:bookmarkEnd w:id="45"/>
      <w:r w:rsidRPr="00D03402">
        <w:rPr>
          <w:rFonts w:cs="Times New Roman"/>
          <w:color w:val="auto"/>
          <w:lang w:val="ru-RU"/>
        </w:rPr>
        <w:t>Методика разработки звуковой партитуры досуговых мероприятий</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7" w:name="_Hlk7983799"/>
      <w:bookmarkEnd w:id="46"/>
      <w:proofErr w:type="spellStart"/>
      <w:r>
        <w:rPr>
          <w:rFonts w:cs="Times New Roman"/>
          <w:color w:val="auto"/>
        </w:rPr>
        <w:t>Общие</w:t>
      </w:r>
      <w:proofErr w:type="spellEnd"/>
      <w:r>
        <w:rPr>
          <w:rFonts w:cs="Times New Roman"/>
          <w:color w:val="auto"/>
        </w:rPr>
        <w:t xml:space="preserve"> </w:t>
      </w:r>
      <w:proofErr w:type="spellStart"/>
      <w:r>
        <w:rPr>
          <w:rFonts w:cs="Times New Roman"/>
          <w:color w:val="auto"/>
        </w:rPr>
        <w:t>понятия</w:t>
      </w:r>
      <w:proofErr w:type="spellEnd"/>
      <w:r>
        <w:rPr>
          <w:rFonts w:cs="Times New Roman"/>
          <w:color w:val="auto"/>
        </w:rPr>
        <w:t xml:space="preserve"> о </w:t>
      </w:r>
      <w:proofErr w:type="spellStart"/>
      <w:r>
        <w:rPr>
          <w:rFonts w:cs="Times New Roman"/>
          <w:color w:val="auto"/>
        </w:rPr>
        <w:t>светотехническом</w:t>
      </w:r>
      <w:proofErr w:type="spellEnd"/>
      <w:r>
        <w:rPr>
          <w:rFonts w:cs="Times New Roman"/>
          <w:color w:val="auto"/>
        </w:rPr>
        <w:t xml:space="preserve"> </w:t>
      </w:r>
      <w:proofErr w:type="spellStart"/>
      <w:r>
        <w:rPr>
          <w:rFonts w:cs="Times New Roman"/>
          <w:color w:val="auto"/>
        </w:rPr>
        <w:t>обеспечении</w:t>
      </w:r>
      <w:proofErr w:type="spellEnd"/>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48" w:name="_Hlk7983770"/>
      <w:bookmarkEnd w:id="47"/>
      <w:proofErr w:type="spellStart"/>
      <w:r>
        <w:rPr>
          <w:rFonts w:cs="Times New Roman"/>
          <w:color w:val="auto"/>
        </w:rPr>
        <w:t>Современные</w:t>
      </w:r>
      <w:proofErr w:type="spellEnd"/>
      <w:r>
        <w:rPr>
          <w:rFonts w:cs="Times New Roman"/>
          <w:color w:val="auto"/>
        </w:rPr>
        <w:t xml:space="preserve"> </w:t>
      </w:r>
      <w:proofErr w:type="spellStart"/>
      <w:r>
        <w:rPr>
          <w:rFonts w:cs="Times New Roman"/>
          <w:color w:val="auto"/>
        </w:rPr>
        <w:t>световые</w:t>
      </w:r>
      <w:proofErr w:type="spellEnd"/>
      <w:r>
        <w:rPr>
          <w:rFonts w:cs="Times New Roman"/>
          <w:color w:val="auto"/>
        </w:rPr>
        <w:t xml:space="preserve"> </w:t>
      </w:r>
      <w:proofErr w:type="spellStart"/>
      <w:r>
        <w:rPr>
          <w:rFonts w:cs="Times New Roman"/>
          <w:color w:val="auto"/>
        </w:rPr>
        <w:t>театральные</w:t>
      </w:r>
      <w:proofErr w:type="spellEnd"/>
      <w:r>
        <w:rPr>
          <w:rFonts w:cs="Times New Roman"/>
          <w:color w:val="auto"/>
        </w:rPr>
        <w:t xml:space="preserve"> </w:t>
      </w:r>
      <w:proofErr w:type="spellStart"/>
      <w:r>
        <w:rPr>
          <w:rFonts w:cs="Times New Roman"/>
          <w:color w:val="auto"/>
        </w:rPr>
        <w:t>приборы</w:t>
      </w:r>
      <w:proofErr w:type="spellEnd"/>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49" w:name="_Hlk7983784"/>
      <w:bookmarkEnd w:id="48"/>
      <w:r w:rsidRPr="00D03402">
        <w:rPr>
          <w:rFonts w:cs="Times New Roman"/>
          <w:color w:val="auto"/>
          <w:lang w:val="ru-RU"/>
        </w:rPr>
        <w:t>Световое решение мероприятия, световая среда и понятие о технологии их получ</w:t>
      </w:r>
      <w:r w:rsidRPr="00D03402">
        <w:rPr>
          <w:rFonts w:cs="Times New Roman"/>
          <w:color w:val="auto"/>
          <w:lang w:val="ru-RU"/>
        </w:rPr>
        <w:t>е</w:t>
      </w:r>
      <w:r w:rsidRPr="00D03402">
        <w:rPr>
          <w:rFonts w:cs="Times New Roman"/>
          <w:color w:val="auto"/>
          <w:lang w:val="ru-RU"/>
        </w:rPr>
        <w:t>ния.</w:t>
      </w:r>
    </w:p>
    <w:p w:rsidR="0036627F" w:rsidRPr="00D03402"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lang w:val="ru-RU"/>
        </w:rPr>
      </w:pPr>
      <w:bookmarkStart w:id="50" w:name="_Hlk7983835"/>
      <w:bookmarkEnd w:id="49"/>
      <w:r w:rsidRPr="00D03402">
        <w:rPr>
          <w:rFonts w:cs="Times New Roman"/>
          <w:color w:val="auto"/>
          <w:lang w:val="ru-RU"/>
        </w:rPr>
        <w:t>Принцип теневого театра: технология получения и использования в КДД</w:t>
      </w:r>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51" w:name="_Hlk7983820"/>
      <w:bookmarkEnd w:id="50"/>
      <w:proofErr w:type="spellStart"/>
      <w:r>
        <w:rPr>
          <w:rFonts w:cs="Times New Roman"/>
          <w:color w:val="auto"/>
        </w:rPr>
        <w:t>Технические</w:t>
      </w:r>
      <w:proofErr w:type="spellEnd"/>
      <w:r>
        <w:rPr>
          <w:rFonts w:cs="Times New Roman"/>
          <w:color w:val="auto"/>
        </w:rPr>
        <w:t xml:space="preserve"> </w:t>
      </w:r>
      <w:proofErr w:type="spellStart"/>
      <w:r>
        <w:rPr>
          <w:rFonts w:cs="Times New Roman"/>
          <w:color w:val="auto"/>
        </w:rPr>
        <w:t>средства</w:t>
      </w:r>
      <w:proofErr w:type="spellEnd"/>
      <w:r>
        <w:rPr>
          <w:rFonts w:cs="Times New Roman"/>
          <w:color w:val="auto"/>
        </w:rPr>
        <w:t xml:space="preserve"> </w:t>
      </w:r>
      <w:proofErr w:type="spellStart"/>
      <w:r>
        <w:rPr>
          <w:rFonts w:cs="Times New Roman"/>
          <w:color w:val="auto"/>
        </w:rPr>
        <w:t>как</w:t>
      </w:r>
      <w:proofErr w:type="spellEnd"/>
      <w:r>
        <w:rPr>
          <w:rFonts w:cs="Times New Roman"/>
          <w:color w:val="auto"/>
        </w:rPr>
        <w:t xml:space="preserve"> </w:t>
      </w:r>
      <w:proofErr w:type="spellStart"/>
      <w:r>
        <w:rPr>
          <w:rFonts w:cs="Times New Roman"/>
          <w:color w:val="auto"/>
        </w:rPr>
        <w:t>элемент</w:t>
      </w:r>
      <w:proofErr w:type="spellEnd"/>
      <w:r>
        <w:rPr>
          <w:rFonts w:cs="Times New Roman"/>
          <w:color w:val="auto"/>
        </w:rPr>
        <w:t xml:space="preserve"> </w:t>
      </w:r>
      <w:proofErr w:type="spellStart"/>
      <w:r>
        <w:rPr>
          <w:rFonts w:cs="Times New Roman"/>
          <w:color w:val="auto"/>
        </w:rPr>
        <w:t>сценографии</w:t>
      </w:r>
      <w:bookmarkEnd w:id="51"/>
      <w:proofErr w:type="spellEnd"/>
    </w:p>
    <w:p w:rsidR="0036627F" w:rsidRDefault="0036627F" w:rsidP="0036627F">
      <w:pPr>
        <w:pStyle w:val="ac"/>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ae"/>
          <w:rFonts w:eastAsia="Helvetica" w:cs="Times New Roman"/>
          <w:color w:val="auto"/>
        </w:rPr>
      </w:pPr>
      <w:bookmarkStart w:id="52" w:name="_Hlk7982844"/>
      <w:proofErr w:type="spellStart"/>
      <w:r>
        <w:rPr>
          <w:rFonts w:cs="Times New Roman"/>
          <w:color w:val="auto"/>
        </w:rPr>
        <w:t>Технические</w:t>
      </w:r>
      <w:proofErr w:type="spellEnd"/>
      <w:r>
        <w:rPr>
          <w:rFonts w:cs="Times New Roman"/>
          <w:color w:val="auto"/>
        </w:rPr>
        <w:t xml:space="preserve"> </w:t>
      </w:r>
      <w:proofErr w:type="spellStart"/>
      <w:r>
        <w:rPr>
          <w:rFonts w:cs="Times New Roman"/>
          <w:color w:val="auto"/>
        </w:rPr>
        <w:t>средства</w:t>
      </w:r>
      <w:proofErr w:type="spellEnd"/>
      <w:r>
        <w:rPr>
          <w:rFonts w:cs="Times New Roman"/>
          <w:color w:val="auto"/>
        </w:rPr>
        <w:t xml:space="preserve"> и </w:t>
      </w:r>
      <w:proofErr w:type="spellStart"/>
      <w:r>
        <w:rPr>
          <w:rFonts w:cs="Times New Roman"/>
          <w:color w:val="auto"/>
        </w:rPr>
        <w:t>монтаж</w:t>
      </w:r>
      <w:proofErr w:type="spellEnd"/>
    </w:p>
    <w:p w:rsidR="0036627F" w:rsidRDefault="0036627F" w:rsidP="0036627F">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rFonts w:eastAsia="Times New Roman"/>
          <w:b/>
        </w:rPr>
      </w:pPr>
      <w:bookmarkStart w:id="53" w:name="_Hlk7982819"/>
      <w:bookmarkEnd w:id="52"/>
      <w:r>
        <w:t>Информационное сопровождение культурно-досуговой деятельности.</w:t>
      </w:r>
    </w:p>
    <w:bookmarkEnd w:id="53"/>
    <w:p w:rsidR="0036627F" w:rsidRDefault="0036627F" w:rsidP="0036627F">
      <w:pPr>
        <w:jc w:val="both"/>
        <w:rPr>
          <w:b/>
        </w:rPr>
      </w:pPr>
    </w:p>
    <w:p w:rsidR="0036627F" w:rsidRDefault="0036627F" w:rsidP="0036627F">
      <w:pPr>
        <w:pStyle w:val="a8"/>
        <w:jc w:val="both"/>
        <w:rPr>
          <w:b/>
          <w:u w:val="single"/>
        </w:rPr>
      </w:pPr>
      <w:r>
        <w:rPr>
          <w:b/>
          <w:u w:val="single"/>
        </w:rPr>
        <w:t>Вопросы к экзамену квалификационному (6 семестр)</w:t>
      </w:r>
    </w:p>
    <w:p w:rsidR="0036627F" w:rsidRDefault="0036627F" w:rsidP="0036627F">
      <w:pPr>
        <w:pStyle w:val="a8"/>
        <w:jc w:val="both"/>
        <w:rPr>
          <w:b/>
          <w:u w:val="single"/>
        </w:rPr>
      </w:pPr>
    </w:p>
    <w:p w:rsidR="0036627F" w:rsidRDefault="0036627F" w:rsidP="0036627F">
      <w:pPr>
        <w:pStyle w:val="a8"/>
        <w:jc w:val="both"/>
      </w:pPr>
      <w:r>
        <w:t>1. Понятие социально-культурной деятельности и ее место в духовной жизни общества.</w:t>
      </w:r>
    </w:p>
    <w:p w:rsidR="0036627F" w:rsidRDefault="0036627F" w:rsidP="0036627F">
      <w:pPr>
        <w:pStyle w:val="a8"/>
        <w:jc w:val="both"/>
      </w:pPr>
      <w:r>
        <w:t>2. Досуг как сфера социально-культурной деятельности.</w:t>
      </w:r>
    </w:p>
    <w:p w:rsidR="0036627F" w:rsidRDefault="0036627F" w:rsidP="0036627F">
      <w:pPr>
        <w:pStyle w:val="a8"/>
        <w:jc w:val="both"/>
      </w:pPr>
      <w:r>
        <w:t>3. Семья – ведущий институт в сфере социального воспитания и досуга.</w:t>
      </w:r>
    </w:p>
    <w:p w:rsidR="0036627F" w:rsidRDefault="0036627F" w:rsidP="0036627F">
      <w:pPr>
        <w:pStyle w:val="a8"/>
        <w:jc w:val="both"/>
      </w:pPr>
      <w:r>
        <w:t>4. Основные направления самореализации детей, подростков, молодежи в условиях досуговой деятельности.</w:t>
      </w:r>
    </w:p>
    <w:p w:rsidR="0036627F" w:rsidRDefault="0036627F" w:rsidP="0036627F">
      <w:pPr>
        <w:pStyle w:val="a8"/>
        <w:jc w:val="both"/>
      </w:pPr>
      <w:r>
        <w:t>5. Дифференцированные методики: поддержка культурной активности различных групп населения.</w:t>
      </w:r>
    </w:p>
    <w:p w:rsidR="0036627F" w:rsidRDefault="0036627F" w:rsidP="0036627F">
      <w:pPr>
        <w:pStyle w:val="a8"/>
        <w:jc w:val="both"/>
      </w:pPr>
      <w:r>
        <w:t>6. Социологические исследования в развитии теории и практики социально-культурной деятельности.</w:t>
      </w:r>
    </w:p>
    <w:p w:rsidR="0036627F" w:rsidRDefault="0036627F" w:rsidP="0036627F">
      <w:pPr>
        <w:pStyle w:val="a8"/>
        <w:jc w:val="both"/>
      </w:pPr>
      <w:r>
        <w:t>7. Многообразие творческой деятельности любителей.</w:t>
      </w:r>
    </w:p>
    <w:p w:rsidR="0036627F" w:rsidRDefault="0036627F" w:rsidP="0036627F">
      <w:pPr>
        <w:pStyle w:val="a8"/>
        <w:jc w:val="both"/>
      </w:pPr>
      <w:r>
        <w:t>8. Социокультурные технологии рекреационно-развлекательного досуга.</w:t>
      </w:r>
    </w:p>
    <w:p w:rsidR="0036627F" w:rsidRDefault="0036627F" w:rsidP="0036627F">
      <w:pPr>
        <w:pStyle w:val="a8"/>
        <w:jc w:val="both"/>
      </w:pPr>
      <w:r>
        <w:t>9. Специфика и механизм общения в технологии социально-культурной деятельности.</w:t>
      </w:r>
    </w:p>
    <w:p w:rsidR="0036627F" w:rsidRDefault="0036627F" w:rsidP="0036627F">
      <w:pPr>
        <w:pStyle w:val="a8"/>
        <w:jc w:val="both"/>
      </w:pPr>
      <w:r>
        <w:t>10. Методика организации информационно-познавательной, просветительной деятельности и самообразования.</w:t>
      </w:r>
    </w:p>
    <w:p w:rsidR="0036627F" w:rsidRDefault="0036627F" w:rsidP="0036627F">
      <w:pPr>
        <w:pStyle w:val="a8"/>
        <w:jc w:val="both"/>
      </w:pPr>
      <w:r>
        <w:t>11. Инфраструктура сферы культуры.</w:t>
      </w:r>
    </w:p>
    <w:p w:rsidR="0036627F" w:rsidRDefault="0036627F" w:rsidP="0036627F">
      <w:pPr>
        <w:jc w:val="both"/>
      </w:pPr>
      <w:r>
        <w:t>12. Специфические особенности, цели и задачи методического обеспечения социально-культурной деятельности.</w:t>
      </w:r>
    </w:p>
    <w:p w:rsidR="0036627F" w:rsidRDefault="0036627F" w:rsidP="0036627F">
      <w:pPr>
        <w:jc w:val="both"/>
      </w:pPr>
    </w:p>
    <w:p w:rsidR="0036627F" w:rsidRDefault="0036627F" w:rsidP="0036627F">
      <w:pPr>
        <w:jc w:val="both"/>
      </w:pPr>
    </w:p>
    <w:p w:rsidR="0036627F" w:rsidRDefault="0036627F" w:rsidP="0036627F">
      <w:pPr>
        <w:jc w:val="both"/>
      </w:pPr>
    </w:p>
    <w:p w:rsidR="0036627F" w:rsidRDefault="0036627F" w:rsidP="0036627F">
      <w:pPr>
        <w:jc w:val="both"/>
      </w:pPr>
    </w:p>
    <w:p w:rsidR="0036627F" w:rsidRDefault="0036627F" w:rsidP="0036627F">
      <w:pPr>
        <w:jc w:val="both"/>
        <w:rPr>
          <w:b/>
          <w:u w:val="single"/>
        </w:rPr>
      </w:pPr>
      <w:r>
        <w:rPr>
          <w:b/>
          <w:u w:val="single"/>
        </w:rPr>
        <w:t>Практические задания для экзамена квалификационного:</w:t>
      </w:r>
    </w:p>
    <w:p w:rsidR="0036627F" w:rsidRDefault="0036627F" w:rsidP="0036627F">
      <w:pPr>
        <w:keepNext/>
        <w:tabs>
          <w:tab w:val="num" w:pos="0"/>
          <w:tab w:val="left" w:pos="284"/>
        </w:tabs>
        <w:snapToGrid w:val="0"/>
        <w:jc w:val="both"/>
        <w:outlineLvl w:val="2"/>
        <w:rPr>
          <w:lang w:eastAsia="ar-SA"/>
        </w:rPr>
      </w:pPr>
    </w:p>
    <w:p w:rsidR="0036627F" w:rsidRDefault="0036627F" w:rsidP="0036627F">
      <w:pPr>
        <w:keepNext/>
        <w:tabs>
          <w:tab w:val="num" w:pos="0"/>
          <w:tab w:val="left" w:pos="284"/>
        </w:tabs>
        <w:snapToGrid w:val="0"/>
        <w:jc w:val="both"/>
        <w:outlineLvl w:val="2"/>
        <w:rPr>
          <w:lang w:eastAsia="ar-SA"/>
        </w:rPr>
      </w:pPr>
      <w:r>
        <w:rPr>
          <w:lang w:eastAsia="ar-SA"/>
        </w:rPr>
        <w:t>Вариант 1.Разработка и предоставление культурно-досугового массового мероприятия на открытой площадке:</w:t>
      </w:r>
    </w:p>
    <w:p w:rsidR="0036627F" w:rsidRDefault="0036627F" w:rsidP="0036627F">
      <w:pPr>
        <w:keepNext/>
        <w:tabs>
          <w:tab w:val="num" w:pos="0"/>
          <w:tab w:val="left" w:pos="284"/>
        </w:tabs>
        <w:snapToGrid w:val="0"/>
        <w:jc w:val="both"/>
        <w:outlineLvl w:val="2"/>
        <w:rPr>
          <w:lang w:eastAsia="ar-SA"/>
        </w:rPr>
      </w:pPr>
      <w:proofErr w:type="gramStart"/>
      <w:r>
        <w:rPr>
          <w:lang w:eastAsia="ar-SA"/>
        </w:rPr>
        <w:t>-дайте обоснование мероприятия (концепция): название, вид, форма, аудитория, цели его проведения, структура;</w:t>
      </w:r>
      <w:proofErr w:type="gramEnd"/>
    </w:p>
    <w:p w:rsidR="0036627F" w:rsidRDefault="0036627F" w:rsidP="0036627F">
      <w:pPr>
        <w:keepNext/>
        <w:tabs>
          <w:tab w:val="num" w:pos="0"/>
          <w:tab w:val="left" w:pos="284"/>
        </w:tabs>
        <w:snapToGrid w:val="0"/>
        <w:jc w:val="both"/>
        <w:outlineLvl w:val="2"/>
        <w:rPr>
          <w:lang w:eastAsia="ar-SA"/>
        </w:rPr>
      </w:pPr>
      <w:r>
        <w:rPr>
          <w:lang w:eastAsia="ar-SA"/>
        </w:rPr>
        <w:t>-разработайте задачи мероприятия в соответствии с его видом и жанром;</w:t>
      </w:r>
    </w:p>
    <w:p w:rsidR="0036627F" w:rsidRDefault="0036627F" w:rsidP="0036627F">
      <w:pPr>
        <w:keepNext/>
        <w:tabs>
          <w:tab w:val="num" w:pos="0"/>
          <w:tab w:val="left" w:pos="284"/>
        </w:tabs>
        <w:snapToGrid w:val="0"/>
        <w:jc w:val="both"/>
        <w:outlineLvl w:val="2"/>
        <w:rPr>
          <w:lang w:eastAsia="ar-SA"/>
        </w:rPr>
      </w:pPr>
      <w:r>
        <w:rPr>
          <w:lang w:eastAsia="ar-SA"/>
        </w:rPr>
        <w:t>-определите методы работы, применяемые при реализации мероприятия в зависимости от психологических особенностей целевой аудитории;</w:t>
      </w:r>
    </w:p>
    <w:p w:rsidR="0036627F" w:rsidRDefault="0036627F" w:rsidP="0036627F">
      <w:pPr>
        <w:keepNext/>
        <w:tabs>
          <w:tab w:val="num" w:pos="0"/>
          <w:tab w:val="left" w:pos="284"/>
        </w:tabs>
        <w:snapToGrid w:val="0"/>
        <w:jc w:val="both"/>
        <w:outlineLvl w:val="2"/>
        <w:rPr>
          <w:lang w:eastAsia="ar-SA"/>
        </w:rPr>
      </w:pPr>
      <w:r>
        <w:rPr>
          <w:lang w:eastAsia="ar-SA"/>
        </w:rPr>
        <w:t xml:space="preserve">- представьте правовое обоснование проводимого мероприятия: с </w:t>
      </w:r>
      <w:proofErr w:type="gramStart"/>
      <w:r>
        <w:rPr>
          <w:lang w:eastAsia="ar-SA"/>
        </w:rPr>
        <w:t>кем</w:t>
      </w:r>
      <w:proofErr w:type="gramEnd"/>
      <w:r>
        <w:rPr>
          <w:lang w:eastAsia="ar-SA"/>
        </w:rPr>
        <w:t xml:space="preserve"> что надо согласовывать, по каким инстанциям;</w:t>
      </w:r>
    </w:p>
    <w:p w:rsidR="0036627F" w:rsidRDefault="0036627F" w:rsidP="0036627F">
      <w:pPr>
        <w:keepNext/>
        <w:tabs>
          <w:tab w:val="num" w:pos="0"/>
          <w:tab w:val="left" w:pos="284"/>
        </w:tabs>
        <w:snapToGrid w:val="0"/>
        <w:jc w:val="both"/>
        <w:outlineLvl w:val="2"/>
        <w:rPr>
          <w:lang w:eastAsia="ar-SA"/>
        </w:rPr>
      </w:pPr>
      <w:r>
        <w:rPr>
          <w:lang w:eastAsia="ar-SA"/>
        </w:rPr>
        <w:t>- составьте примерную смету мероприятия с указанием всех необходимых закупок и возможностей имеющихся материалов;</w:t>
      </w:r>
    </w:p>
    <w:p w:rsidR="0036627F" w:rsidRDefault="0036627F" w:rsidP="0036627F">
      <w:pPr>
        <w:keepNext/>
        <w:tabs>
          <w:tab w:val="num" w:pos="0"/>
          <w:tab w:val="left" w:pos="284"/>
        </w:tabs>
        <w:snapToGrid w:val="0"/>
        <w:jc w:val="both"/>
        <w:outlineLvl w:val="2"/>
        <w:rPr>
          <w:lang w:eastAsia="ar-SA"/>
        </w:rPr>
      </w:pPr>
      <w:r>
        <w:rPr>
          <w:lang w:eastAsia="ar-SA"/>
        </w:rPr>
        <w:t>-представьте весь пакет документов организации и проведения мероприятия;</w:t>
      </w:r>
    </w:p>
    <w:p w:rsidR="0036627F" w:rsidRDefault="0036627F" w:rsidP="0036627F">
      <w:pPr>
        <w:keepNext/>
        <w:tabs>
          <w:tab w:val="num" w:pos="0"/>
          <w:tab w:val="left" w:pos="284"/>
        </w:tabs>
        <w:snapToGrid w:val="0"/>
        <w:jc w:val="both"/>
        <w:outlineLvl w:val="2"/>
        <w:rPr>
          <w:lang w:eastAsia="ar-SA"/>
        </w:rPr>
      </w:pPr>
      <w:r>
        <w:rPr>
          <w:lang w:eastAsia="ar-SA"/>
        </w:rPr>
        <w:t>-оформите проект</w:t>
      </w:r>
    </w:p>
    <w:p w:rsidR="0036627F" w:rsidRDefault="0036627F" w:rsidP="0036627F">
      <w:pPr>
        <w:keepNext/>
        <w:tabs>
          <w:tab w:val="num" w:pos="0"/>
          <w:tab w:val="left" w:pos="284"/>
        </w:tabs>
        <w:snapToGrid w:val="0"/>
        <w:jc w:val="both"/>
        <w:outlineLvl w:val="2"/>
        <w:rPr>
          <w:lang w:eastAsia="ar-SA"/>
        </w:rPr>
      </w:pPr>
    </w:p>
    <w:p w:rsidR="0036627F" w:rsidRDefault="0036627F" w:rsidP="0036627F">
      <w:pPr>
        <w:jc w:val="both"/>
      </w:pPr>
      <w:r>
        <w:rPr>
          <w:lang w:eastAsia="ar-SA"/>
        </w:rPr>
        <w:t>Вариант 2.</w:t>
      </w:r>
    </w:p>
    <w:p w:rsidR="0036627F" w:rsidRDefault="0036627F" w:rsidP="0036627F">
      <w:pPr>
        <w:jc w:val="both"/>
      </w:pPr>
      <w:r>
        <w:t xml:space="preserve">1. Составьте поэтапный план режиссерской работы, разделив его на два блока: замысел и воплощение. _______________________________________________________ </w:t>
      </w:r>
    </w:p>
    <w:p w:rsidR="0036627F" w:rsidRDefault="0036627F" w:rsidP="0036627F">
      <w:pPr>
        <w:jc w:val="both"/>
      </w:pPr>
      <w:r>
        <w:t xml:space="preserve">2. </w:t>
      </w:r>
      <w:proofErr w:type="gramStart"/>
      <w:r>
        <w:t>Соподчините три понятия – «род искусства», «вид искусства», «жанр искусства» – относительно понятий «Лирика»  и «Драма».</w:t>
      </w:r>
      <w:proofErr w:type="gramEnd"/>
    </w:p>
    <w:p w:rsidR="0036627F" w:rsidRDefault="0036627F" w:rsidP="0036627F">
      <w:pPr>
        <w:jc w:val="both"/>
      </w:pPr>
      <w:r>
        <w:t>Представьте выявленную вами закономерность  в виде схемы</w:t>
      </w:r>
      <w:proofErr w:type="gramStart"/>
      <w:r>
        <w:t xml:space="preserve">,, </w:t>
      </w:r>
      <w:proofErr w:type="gramEnd"/>
      <w:r>
        <w:t>используя приведенный ниже пример с понятием «эпос».</w:t>
      </w:r>
    </w:p>
    <w:p w:rsidR="0036627F" w:rsidRDefault="0036627F" w:rsidP="0036627F">
      <w:pPr>
        <w:jc w:val="both"/>
      </w:pPr>
      <w:r>
        <w:t xml:space="preserve">Род-ЭПОС </w:t>
      </w:r>
    </w:p>
    <w:p w:rsidR="0036627F" w:rsidRDefault="0036627F" w:rsidP="0036627F">
      <w:pPr>
        <w:jc w:val="both"/>
      </w:pPr>
      <w:r>
        <w:t xml:space="preserve">Вид </w:t>
      </w:r>
      <w:proofErr w:type="gramStart"/>
      <w:r>
        <w:t>–т</w:t>
      </w:r>
      <w:proofErr w:type="gramEnd"/>
      <w:r>
        <w:t>рагический, комический, драматический</w:t>
      </w:r>
    </w:p>
    <w:p w:rsidR="0036627F" w:rsidRDefault="0036627F" w:rsidP="0036627F">
      <w:pPr>
        <w:jc w:val="both"/>
      </w:pPr>
      <w:r>
        <w:t>Жанр - героическая трагедия, романтическая комедия, социальная драма</w:t>
      </w:r>
    </w:p>
    <w:p w:rsidR="0036627F" w:rsidRDefault="0036627F" w:rsidP="0036627F">
      <w:pPr>
        <w:jc w:val="both"/>
      </w:pPr>
      <w:r>
        <w:t xml:space="preserve">3. Определите, какие элементы составляют режиссерскую композицию. Представьте ответ в виде схемы.                   </w:t>
      </w:r>
    </w:p>
    <w:p w:rsidR="0036627F" w:rsidRDefault="0036627F" w:rsidP="0036627F">
      <w:pPr>
        <w:jc w:val="both"/>
      </w:pPr>
      <w:r>
        <w:t>4. Составьте перечень художественных средств, имеющихся в распоряжении режиссера туристских анимационных программ для постановки экспозиции. __________________</w:t>
      </w:r>
    </w:p>
    <w:p w:rsidR="0036627F" w:rsidRDefault="0036627F" w:rsidP="0036627F">
      <w:pPr>
        <w:jc w:val="both"/>
      </w:pPr>
      <w:r>
        <w:t>5. Определите фрагменты кульминации и развязки в сценарии (на выбор) ____________</w:t>
      </w:r>
    </w:p>
    <w:p w:rsidR="0036627F" w:rsidRDefault="0036627F" w:rsidP="0036627F">
      <w:pPr>
        <w:jc w:val="both"/>
      </w:pPr>
      <w:r>
        <w:t>6. Приведите примеры номеров, относящихся к пластической группе. ______________</w:t>
      </w:r>
    </w:p>
    <w:p w:rsidR="0036627F" w:rsidRDefault="0036627F" w:rsidP="0036627F">
      <w:pPr>
        <w:jc w:val="both"/>
      </w:pPr>
      <w:r>
        <w:t xml:space="preserve">7. Приведите примеры скетчей, относящихся к пластической группе номеров. _______ </w:t>
      </w:r>
    </w:p>
    <w:p w:rsidR="0036627F" w:rsidRDefault="0036627F" w:rsidP="0036627F">
      <w:pPr>
        <w:jc w:val="both"/>
      </w:pPr>
      <w:r>
        <w:t xml:space="preserve">8. Вам необходимо поставить речевую массовую сцену. Какими способами построения словесного действия вы могли бы воспользоваться?  ______________________________ </w:t>
      </w:r>
    </w:p>
    <w:p w:rsidR="0036627F" w:rsidRDefault="0036627F" w:rsidP="0036627F">
      <w:pPr>
        <w:jc w:val="both"/>
      </w:pPr>
      <w:r>
        <w:t>9. Приведите пример драматургического отрывка, для постановки которого режиссер воспользуется методом переклички-продолжения. ________________________________</w:t>
      </w:r>
    </w:p>
    <w:p w:rsidR="0036627F" w:rsidRDefault="0036627F" w:rsidP="0036627F">
      <w:pPr>
        <w:jc w:val="both"/>
      </w:pPr>
      <w:r>
        <w:t xml:space="preserve">10. Приведите пример драматургического отрывка, для постановки которого режиссер воспользуется методом переклички-подхватывания. ______________________________ </w:t>
      </w:r>
    </w:p>
    <w:p w:rsidR="0036627F" w:rsidRDefault="0036627F" w:rsidP="0036627F">
      <w:pPr>
        <w:jc w:val="both"/>
      </w:pPr>
      <w:r>
        <w:t>11. Определите цель словесного действия. ______________________________________</w:t>
      </w:r>
    </w:p>
    <w:p w:rsidR="0036627F" w:rsidRDefault="0036627F" w:rsidP="0036627F">
      <w:pPr>
        <w:jc w:val="both"/>
      </w:pPr>
      <w:r>
        <w:t xml:space="preserve">12. Дайте характеристику различным принципам режиссерского монтажа:  </w:t>
      </w:r>
    </w:p>
    <w:tbl>
      <w:tblPr>
        <w:tblStyle w:val="affa"/>
        <w:tblW w:w="0" w:type="auto"/>
        <w:tblInd w:w="0" w:type="dxa"/>
        <w:tblLook w:val="04A0" w:firstRow="1" w:lastRow="0" w:firstColumn="1" w:lastColumn="0" w:noHBand="0" w:noVBand="1"/>
      </w:tblPr>
      <w:tblGrid>
        <w:gridCol w:w="2376"/>
        <w:gridCol w:w="6911"/>
      </w:tblGrid>
      <w:tr w:rsidR="0036627F" w:rsidTr="0036627F">
        <w:tc>
          <w:tcPr>
            <w:tcW w:w="2376"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Эмоциональный      </w:t>
            </w:r>
          </w:p>
        </w:tc>
        <w:tc>
          <w:tcPr>
            <w:tcW w:w="6911"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2376"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Рациональный      </w:t>
            </w:r>
          </w:p>
        </w:tc>
        <w:tc>
          <w:tcPr>
            <w:tcW w:w="6911"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2376"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Событийный        </w:t>
            </w:r>
          </w:p>
        </w:tc>
        <w:tc>
          <w:tcPr>
            <w:tcW w:w="6911"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bl>
    <w:p w:rsidR="0036627F" w:rsidRDefault="0036627F" w:rsidP="0036627F">
      <w:pPr>
        <w:jc w:val="both"/>
      </w:pPr>
    </w:p>
    <w:p w:rsidR="0036627F" w:rsidRDefault="0036627F" w:rsidP="0036627F">
      <w:pPr>
        <w:jc w:val="both"/>
      </w:pPr>
      <w:r>
        <w:t xml:space="preserve">13. Сформулируйте причины, по которым к личности актера спектакля (аниматора) предъявляют более строгие требования, чем к личности актера драматического театра, играющего в постановке пьесы. _______________________________________________________ </w:t>
      </w:r>
    </w:p>
    <w:p w:rsidR="0036627F" w:rsidRDefault="0036627F" w:rsidP="0036627F">
      <w:pPr>
        <w:jc w:val="both"/>
      </w:pPr>
      <w:r>
        <w:t xml:space="preserve">14. Заполните графы таблицы:  </w:t>
      </w:r>
    </w:p>
    <w:tbl>
      <w:tblPr>
        <w:tblStyle w:val="affa"/>
        <w:tblW w:w="0" w:type="auto"/>
        <w:tblInd w:w="0" w:type="dxa"/>
        <w:tblLook w:val="04A0" w:firstRow="1" w:lastRow="0" w:firstColumn="1" w:lastColumn="0" w:noHBand="0" w:noVBand="1"/>
      </w:tblPr>
      <w:tblGrid>
        <w:gridCol w:w="2093"/>
        <w:gridCol w:w="4098"/>
        <w:gridCol w:w="3096"/>
      </w:tblGrid>
      <w:tr w:rsidR="0036627F" w:rsidTr="0036627F">
        <w:tc>
          <w:tcPr>
            <w:tcW w:w="2093" w:type="dxa"/>
            <w:tcBorders>
              <w:top w:val="single" w:sz="4" w:space="0" w:color="auto"/>
              <w:left w:val="single" w:sz="4" w:space="0" w:color="auto"/>
              <w:bottom w:val="single" w:sz="4" w:space="0" w:color="auto"/>
              <w:right w:val="single" w:sz="4" w:space="0" w:color="auto"/>
            </w:tcBorders>
          </w:tcPr>
          <w:p w:rsidR="0036627F" w:rsidRDefault="0036627F">
            <w:pPr>
              <w:jc w:val="both"/>
            </w:pPr>
            <w:r>
              <w:t>Группа номеров</w:t>
            </w:r>
          </w:p>
          <w:p w:rsidR="0036627F" w:rsidRDefault="0036627F">
            <w:pPr>
              <w:jc w:val="both"/>
            </w:pPr>
          </w:p>
        </w:tc>
        <w:tc>
          <w:tcPr>
            <w:tcW w:w="4098" w:type="dxa"/>
            <w:tcBorders>
              <w:top w:val="single" w:sz="4" w:space="0" w:color="auto"/>
              <w:left w:val="single" w:sz="4" w:space="0" w:color="auto"/>
              <w:bottom w:val="single" w:sz="4" w:space="0" w:color="auto"/>
              <w:right w:val="single" w:sz="4" w:space="0" w:color="auto"/>
            </w:tcBorders>
          </w:tcPr>
          <w:p w:rsidR="0036627F" w:rsidRDefault="0036627F">
            <w:pPr>
              <w:jc w:val="both"/>
            </w:pPr>
            <w:r>
              <w:t>Виды номеров</w:t>
            </w:r>
          </w:p>
          <w:p w:rsidR="0036627F" w:rsidRDefault="0036627F">
            <w:pPr>
              <w:jc w:val="both"/>
            </w:pPr>
          </w:p>
        </w:tc>
        <w:tc>
          <w:tcPr>
            <w:tcW w:w="3096"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Художественные  выразительные средства</w:t>
            </w:r>
          </w:p>
        </w:tc>
      </w:tr>
      <w:tr w:rsidR="0036627F" w:rsidTr="0036627F">
        <w:tc>
          <w:tcPr>
            <w:tcW w:w="209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Речевые</w:t>
            </w:r>
          </w:p>
        </w:tc>
        <w:tc>
          <w:tcPr>
            <w:tcW w:w="4098"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-Монолог (вступительная     речь ведущего, связки     между номерами, юмористический монолог и пр.)  </w:t>
            </w:r>
          </w:p>
          <w:p w:rsidR="0036627F" w:rsidRDefault="0036627F">
            <w:pPr>
              <w:jc w:val="both"/>
            </w:pPr>
            <w:r>
              <w:t>-Интермедия (диалог ведущих, сценка-скетч, диалог     с аудиторией и пр.)</w:t>
            </w:r>
          </w:p>
        </w:tc>
        <w:tc>
          <w:tcPr>
            <w:tcW w:w="3096" w:type="dxa"/>
            <w:tcBorders>
              <w:top w:val="single" w:sz="4" w:space="0" w:color="auto"/>
              <w:left w:val="single" w:sz="4" w:space="0" w:color="auto"/>
              <w:bottom w:val="single" w:sz="4" w:space="0" w:color="auto"/>
              <w:right w:val="single" w:sz="4" w:space="0" w:color="auto"/>
            </w:tcBorders>
          </w:tcPr>
          <w:p w:rsidR="0036627F" w:rsidRDefault="0036627F">
            <w:pPr>
              <w:jc w:val="both"/>
            </w:pPr>
            <w:r>
              <w:t xml:space="preserve">Драматизм литературной основы; тембр, громкость, интонация голоса, эмоциональная нацеленность речи на аудиторию </w:t>
            </w:r>
          </w:p>
          <w:p w:rsidR="0036627F" w:rsidRDefault="0036627F">
            <w:pPr>
              <w:jc w:val="both"/>
            </w:pPr>
          </w:p>
        </w:tc>
      </w:tr>
      <w:tr w:rsidR="0036627F" w:rsidTr="0036627F">
        <w:tc>
          <w:tcPr>
            <w:tcW w:w="2093"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4098"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3096"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2093"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4098" w:type="dxa"/>
            <w:tcBorders>
              <w:top w:val="single" w:sz="4" w:space="0" w:color="auto"/>
              <w:left w:val="single" w:sz="4" w:space="0" w:color="auto"/>
              <w:bottom w:val="single" w:sz="4" w:space="0" w:color="auto"/>
              <w:right w:val="single" w:sz="4" w:space="0" w:color="auto"/>
            </w:tcBorders>
          </w:tcPr>
          <w:p w:rsidR="0036627F" w:rsidRDefault="0036627F">
            <w:pPr>
              <w:jc w:val="both"/>
            </w:pPr>
          </w:p>
        </w:tc>
        <w:tc>
          <w:tcPr>
            <w:tcW w:w="3096"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bl>
    <w:p w:rsidR="0036627F" w:rsidRDefault="0036627F" w:rsidP="0036627F">
      <w:pPr>
        <w:jc w:val="both"/>
        <w:rPr>
          <w:lang w:eastAsia="ar-SA"/>
        </w:rPr>
      </w:pPr>
    </w:p>
    <w:p w:rsidR="0036627F" w:rsidRDefault="0036627F" w:rsidP="0036627F">
      <w:pPr>
        <w:ind w:firstLine="708"/>
        <w:jc w:val="both"/>
        <w:rPr>
          <w:u w:val="single"/>
        </w:rPr>
      </w:pPr>
      <w:r>
        <w:rPr>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627F" w:rsidRDefault="0036627F" w:rsidP="0036627F">
      <w:pPr>
        <w:spacing w:line="276" w:lineRule="auto"/>
        <w:jc w:val="both"/>
        <w:rPr>
          <w:u w:val="single"/>
        </w:rPr>
      </w:pPr>
    </w:p>
    <w:p w:rsidR="0036627F" w:rsidRDefault="0036627F" w:rsidP="0036627F">
      <w:pPr>
        <w:jc w:val="both"/>
      </w:pPr>
      <w:r>
        <w:t>Анализ театрализованного представления</w:t>
      </w:r>
    </w:p>
    <w:p w:rsidR="0036627F" w:rsidRDefault="0036627F" w:rsidP="0036627F">
      <w:pPr>
        <w:jc w:val="both"/>
      </w:pPr>
    </w:p>
    <w:p w:rsidR="0036627F" w:rsidRDefault="0036627F" w:rsidP="0036627F">
      <w:pPr>
        <w:jc w:val="both"/>
      </w:pPr>
      <w:r>
        <w:t xml:space="preserve">Задание:  Просмотрите видеозапись театрализованного представления или действа и проанализируйте его по плану: </w:t>
      </w:r>
    </w:p>
    <w:p w:rsidR="0036627F" w:rsidRDefault="0036627F" w:rsidP="0036627F">
      <w:pPr>
        <w:jc w:val="both"/>
      </w:pPr>
      <w:r>
        <w:t xml:space="preserve">  1) общая эмоциональная оценка (эксперта как участника)  и формулировка оценки аудитории;   </w:t>
      </w:r>
    </w:p>
    <w:p w:rsidR="0036627F" w:rsidRDefault="0036627F" w:rsidP="0036627F">
      <w:pPr>
        <w:jc w:val="both"/>
      </w:pPr>
      <w:r>
        <w:t xml:space="preserve">2) идея;  </w:t>
      </w:r>
    </w:p>
    <w:p w:rsidR="0036627F" w:rsidRDefault="0036627F" w:rsidP="0036627F">
      <w:pPr>
        <w:jc w:val="both"/>
      </w:pPr>
      <w:r>
        <w:t xml:space="preserve"> 3) тема;   </w:t>
      </w:r>
    </w:p>
    <w:p w:rsidR="0036627F" w:rsidRDefault="0036627F" w:rsidP="0036627F">
      <w:pPr>
        <w:jc w:val="both"/>
      </w:pPr>
      <w:r>
        <w:t xml:space="preserve">4) форма;   </w:t>
      </w:r>
    </w:p>
    <w:p w:rsidR="0036627F" w:rsidRDefault="0036627F" w:rsidP="0036627F">
      <w:pPr>
        <w:jc w:val="both"/>
      </w:pPr>
      <w:r>
        <w:t xml:space="preserve">5) режиссерский постановочный ход;  </w:t>
      </w:r>
    </w:p>
    <w:p w:rsidR="0036627F" w:rsidRDefault="0036627F" w:rsidP="0036627F">
      <w:pPr>
        <w:jc w:val="both"/>
      </w:pPr>
      <w:r>
        <w:t xml:space="preserve"> 6) жанр;   </w:t>
      </w:r>
    </w:p>
    <w:p w:rsidR="0036627F" w:rsidRDefault="0036627F" w:rsidP="0036627F">
      <w:pPr>
        <w:jc w:val="both"/>
      </w:pPr>
      <w:r>
        <w:t xml:space="preserve">7) выразительные средства создания атмосферы: видеоряд, звукоряд;  </w:t>
      </w:r>
    </w:p>
    <w:p w:rsidR="0036627F" w:rsidRDefault="0036627F" w:rsidP="0036627F">
      <w:pPr>
        <w:jc w:val="both"/>
      </w:pPr>
      <w:r>
        <w:t xml:space="preserve"> 8) характеры действующих лиц и их взаимоотношения; </w:t>
      </w:r>
    </w:p>
    <w:p w:rsidR="0036627F" w:rsidRDefault="0036627F" w:rsidP="0036627F">
      <w:pPr>
        <w:jc w:val="both"/>
      </w:pPr>
      <w:r>
        <w:t xml:space="preserve">  9) функции аниматоров;</w:t>
      </w:r>
    </w:p>
    <w:p w:rsidR="0036627F" w:rsidRDefault="0036627F" w:rsidP="0036627F">
      <w:pPr>
        <w:jc w:val="both"/>
      </w:pPr>
      <w:r>
        <w:t xml:space="preserve"> 10) особенности композиции и выразительные средства п</w:t>
      </w:r>
      <w:proofErr w:type="gramStart"/>
      <w:r>
        <w:t>о-</w:t>
      </w:r>
      <w:proofErr w:type="gramEnd"/>
      <w:r>
        <w:t xml:space="preserve"> строения главного события (кульминация); </w:t>
      </w:r>
    </w:p>
    <w:p w:rsidR="0036627F" w:rsidRDefault="0036627F" w:rsidP="0036627F">
      <w:pPr>
        <w:jc w:val="both"/>
      </w:pPr>
      <w:r>
        <w:t xml:space="preserve">11) качество организации (технические моменты). </w:t>
      </w:r>
    </w:p>
    <w:p w:rsidR="0036627F" w:rsidRDefault="0036627F" w:rsidP="0036627F">
      <w:pPr>
        <w:jc w:val="both"/>
      </w:pPr>
    </w:p>
    <w:p w:rsidR="0036627F" w:rsidRDefault="0036627F" w:rsidP="0036627F">
      <w:pPr>
        <w:jc w:val="both"/>
      </w:pPr>
      <w:r>
        <w:t xml:space="preserve">Задание выполняется в виде самостоятельной письменной работы.  </w:t>
      </w:r>
      <w:proofErr w:type="gramStart"/>
      <w:r>
        <w:t>Ключевые понятия: идея, тема, анализ, критерии, форма, постановочный ход, выразительные средства, музыкальное  и звуковое оформление, художественное оформление, жанр, стиль, драматический характер, кульминация, постановочный эффект, функции аниматора.</w:t>
      </w:r>
      <w:proofErr w:type="gramEnd"/>
    </w:p>
    <w:p w:rsidR="0036627F" w:rsidRDefault="0036627F" w:rsidP="0036627F">
      <w:pPr>
        <w:tabs>
          <w:tab w:val="left" w:pos="851"/>
        </w:tabs>
        <w:ind w:left="709"/>
        <w:jc w:val="both"/>
      </w:pPr>
    </w:p>
    <w:p w:rsidR="0036627F" w:rsidRDefault="0036627F" w:rsidP="0036627F">
      <w:pPr>
        <w:spacing w:line="276" w:lineRule="auto"/>
        <w:jc w:val="both"/>
        <w:rPr>
          <w:b/>
        </w:rPr>
      </w:pPr>
      <w:r>
        <w:rPr>
          <w:b/>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36627F" w:rsidRDefault="0036627F" w:rsidP="0036627F">
      <w:pPr>
        <w:jc w:val="both"/>
        <w:rPr>
          <w:b/>
        </w:rPr>
      </w:pPr>
      <w:r>
        <w:rPr>
          <w:b/>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28 </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proofErr w:type="gramStart"/>
            <w:r>
              <w:t>Определена</w:t>
            </w:r>
            <w:proofErr w:type="gramEnd"/>
            <w:r>
              <w:t xml:space="preserve"> по разделам</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Критерии оценки:</w:t>
            </w:r>
          </w:p>
          <w:p w:rsidR="0036627F" w:rsidRDefault="0036627F">
            <w:pPr>
              <w:jc w:val="both"/>
            </w:pPr>
            <w: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«5»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Если правильно выполнено 90-100% тестовых заданий</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«4»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Если правильно выполнено 70-89% тестовых заданий</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«3»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Если правильно выполнено 50-69% тестовых заданий</w:t>
            </w:r>
          </w:p>
        </w:tc>
      </w:tr>
    </w:tbl>
    <w:p w:rsidR="0036627F" w:rsidRDefault="0036627F" w:rsidP="0036627F">
      <w:pPr>
        <w:jc w:val="both"/>
        <w:rPr>
          <w:b/>
        </w:rPr>
      </w:pPr>
    </w:p>
    <w:p w:rsidR="0036627F" w:rsidRDefault="0036627F" w:rsidP="0036627F">
      <w:pPr>
        <w:jc w:val="both"/>
        <w:rPr>
          <w:b/>
        </w:rPr>
      </w:pPr>
      <w:r>
        <w:rPr>
          <w:b/>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10 минут</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2 вопроса</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Случайная</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Критерии оценки:</w:t>
            </w:r>
          </w:p>
          <w:p w:rsidR="0036627F" w:rsidRDefault="0036627F">
            <w:pPr>
              <w:jc w:val="both"/>
            </w:pPr>
            <w:r>
              <w:t>- требуемый объем и структура</w:t>
            </w:r>
          </w:p>
          <w:p w:rsidR="0036627F" w:rsidRDefault="0036627F">
            <w:pPr>
              <w:jc w:val="both"/>
            </w:pPr>
            <w:r>
              <w:t>-изложение материала без фактических ошибок</w:t>
            </w:r>
          </w:p>
          <w:p w:rsidR="0036627F" w:rsidRDefault="0036627F">
            <w:pPr>
              <w:jc w:val="both"/>
            </w:pPr>
            <w:r>
              <w:t>-логика изложения</w:t>
            </w:r>
          </w:p>
          <w:p w:rsidR="0036627F" w:rsidRDefault="0036627F">
            <w:pPr>
              <w:jc w:val="both"/>
            </w:pPr>
            <w:r>
              <w:t>- использование соответствующей терминологии</w:t>
            </w:r>
          </w:p>
          <w:p w:rsidR="0036627F" w:rsidRDefault="0036627F">
            <w:pPr>
              <w:jc w:val="both"/>
            </w:pPr>
            <w:r>
              <w:t>- стиль речи и культура речи</w:t>
            </w:r>
          </w:p>
          <w:p w:rsidR="0036627F" w:rsidRDefault="0036627F">
            <w:pPr>
              <w:jc w:val="both"/>
            </w:pPr>
            <w: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«5»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Требования к ответу выполнены в полном объеме</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«4»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В целом выполнены требования к ответу, однако есть небольшие неточности в изложении некоторых вопросов</w:t>
            </w:r>
          </w:p>
        </w:tc>
      </w:tr>
      <w:tr w:rsidR="0036627F" w:rsidTr="0036627F">
        <w:tc>
          <w:tcPr>
            <w:tcW w:w="4672"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«3» если</w:t>
            </w:r>
          </w:p>
        </w:tc>
        <w:tc>
          <w:tcPr>
            <w:tcW w:w="467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36627F" w:rsidRDefault="0036627F" w:rsidP="0036627F">
      <w:pPr>
        <w:jc w:val="both"/>
        <w:rPr>
          <w:b/>
        </w:rPr>
      </w:pPr>
    </w:p>
    <w:p w:rsidR="0036627F" w:rsidRDefault="0036627F" w:rsidP="0036627F">
      <w:pPr>
        <w:jc w:val="both"/>
        <w:rPr>
          <w:b/>
        </w:rPr>
      </w:pPr>
      <w:r>
        <w:rPr>
          <w:b/>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3"/>
      </w:tblGrid>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Предлагаемое количество заданий</w:t>
            </w:r>
          </w:p>
        </w:tc>
        <w:tc>
          <w:tcPr>
            <w:tcW w:w="464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1 </w:t>
            </w:r>
          </w:p>
        </w:tc>
      </w:tr>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Последовательность выборки </w:t>
            </w:r>
          </w:p>
        </w:tc>
        <w:tc>
          <w:tcPr>
            <w:tcW w:w="464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Случайная</w:t>
            </w:r>
          </w:p>
        </w:tc>
      </w:tr>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Критерии оценки:</w:t>
            </w:r>
          </w:p>
          <w:p w:rsidR="0036627F" w:rsidRDefault="0036627F">
            <w:pPr>
              <w:jc w:val="both"/>
            </w:pPr>
            <w:r>
              <w:t>- выделение и понимание проблемы</w:t>
            </w:r>
          </w:p>
          <w:p w:rsidR="0036627F" w:rsidRDefault="0036627F">
            <w:pPr>
              <w:jc w:val="both"/>
            </w:pPr>
            <w:r>
              <w:t>-умение обобщать, сопоставлять различные точки зрения</w:t>
            </w:r>
          </w:p>
          <w:p w:rsidR="0036627F" w:rsidRDefault="0036627F">
            <w:pPr>
              <w:jc w:val="both"/>
            </w:pPr>
            <w:r>
              <w:t>- полнота использования источников</w:t>
            </w:r>
          </w:p>
          <w:p w:rsidR="0036627F" w:rsidRDefault="0036627F">
            <w:pPr>
              <w:jc w:val="both"/>
            </w:pPr>
            <w:r>
              <w:t>- наличие авторской позиции</w:t>
            </w:r>
          </w:p>
          <w:p w:rsidR="0036627F" w:rsidRDefault="0036627F">
            <w:pPr>
              <w:jc w:val="both"/>
            </w:pPr>
            <w:r>
              <w:t>- соответствие ответа поставленному вопросу</w:t>
            </w:r>
          </w:p>
          <w:p w:rsidR="0036627F" w:rsidRDefault="0036627F">
            <w:pPr>
              <w:jc w:val="both"/>
            </w:pPr>
            <w:r>
              <w:t>- использование социального опыта, материалов СМИ, статистических данных</w:t>
            </w:r>
          </w:p>
          <w:p w:rsidR="0036627F" w:rsidRDefault="0036627F">
            <w:pPr>
              <w:jc w:val="both"/>
            </w:pPr>
            <w:r>
              <w:t xml:space="preserve">- логичность изложения </w:t>
            </w:r>
          </w:p>
          <w:p w:rsidR="0036627F" w:rsidRDefault="0036627F">
            <w:pPr>
              <w:jc w:val="both"/>
            </w:pPr>
            <w:r>
              <w:t>-умение сделать квалифицированные выводы и обобщения с точки зрения решения профессиональных задач</w:t>
            </w:r>
          </w:p>
          <w:p w:rsidR="0036627F" w:rsidRDefault="0036627F">
            <w:pPr>
              <w:jc w:val="both"/>
            </w:pPr>
            <w:r>
              <w:t>- умение привести пример</w:t>
            </w:r>
          </w:p>
          <w:p w:rsidR="0036627F" w:rsidRDefault="0036627F">
            <w:pPr>
              <w:jc w:val="both"/>
            </w:pPr>
            <w:r>
              <w:t>- опора на теоретические положения</w:t>
            </w:r>
          </w:p>
          <w:p w:rsidR="0036627F" w:rsidRDefault="0036627F">
            <w:pPr>
              <w:jc w:val="both"/>
            </w:pPr>
            <w:r>
              <w:t>-владение соответствующей терминологией</w:t>
            </w:r>
          </w:p>
        </w:tc>
        <w:tc>
          <w:tcPr>
            <w:tcW w:w="4643" w:type="dxa"/>
            <w:tcBorders>
              <w:top w:val="single" w:sz="4" w:space="0" w:color="auto"/>
              <w:left w:val="single" w:sz="4" w:space="0" w:color="auto"/>
              <w:bottom w:val="single" w:sz="4" w:space="0" w:color="auto"/>
              <w:right w:val="single" w:sz="4" w:space="0" w:color="auto"/>
            </w:tcBorders>
          </w:tcPr>
          <w:p w:rsidR="0036627F" w:rsidRDefault="0036627F">
            <w:pPr>
              <w:jc w:val="both"/>
            </w:pPr>
          </w:p>
        </w:tc>
      </w:tr>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«5» если</w:t>
            </w:r>
          </w:p>
        </w:tc>
        <w:tc>
          <w:tcPr>
            <w:tcW w:w="464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Требования к ответу выполнены в полном объеме</w:t>
            </w:r>
          </w:p>
        </w:tc>
      </w:tr>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«4» если</w:t>
            </w:r>
          </w:p>
        </w:tc>
        <w:tc>
          <w:tcPr>
            <w:tcW w:w="4643"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Calibri"/>
                <w:bCs/>
                <w:lang w:eastAsia="en-US"/>
              </w:rPr>
            </w:pPr>
            <w:r>
              <w:t>В целом выполнены требования к ответу, однако есть небольшие неточности в изложении некоторых вопросов. З</w:t>
            </w:r>
            <w:r>
              <w:rPr>
                <w:rFonts w:eastAsia="Calibri"/>
                <w:bCs/>
                <w:lang w:eastAsia="en-US"/>
              </w:rPr>
              <w:t>атрудняется в формулировании квалифицированных выводов и обобщений</w:t>
            </w:r>
          </w:p>
        </w:tc>
      </w:tr>
      <w:tr w:rsidR="0036627F" w:rsidTr="0036627F">
        <w:tc>
          <w:tcPr>
            <w:tcW w:w="4644" w:type="dxa"/>
            <w:tcBorders>
              <w:top w:val="single" w:sz="4" w:space="0" w:color="auto"/>
              <w:left w:val="single" w:sz="4" w:space="0" w:color="auto"/>
              <w:bottom w:val="single" w:sz="4" w:space="0" w:color="auto"/>
              <w:right w:val="single" w:sz="4" w:space="0" w:color="auto"/>
            </w:tcBorders>
            <w:hideMark/>
          </w:tcPr>
          <w:p w:rsidR="0036627F" w:rsidRDefault="0036627F">
            <w:pPr>
              <w:jc w:val="both"/>
              <w:rPr>
                <w:rFonts w:eastAsia="Times New Roman"/>
              </w:rPr>
            </w:pPr>
            <w:r>
              <w:t>«3» если</w:t>
            </w:r>
          </w:p>
        </w:tc>
        <w:tc>
          <w:tcPr>
            <w:tcW w:w="4643" w:type="dxa"/>
            <w:tcBorders>
              <w:top w:val="single" w:sz="4" w:space="0" w:color="auto"/>
              <w:left w:val="single" w:sz="4" w:space="0" w:color="auto"/>
              <w:bottom w:val="single" w:sz="4" w:space="0" w:color="auto"/>
              <w:right w:val="single" w:sz="4" w:space="0" w:color="auto"/>
            </w:tcBorders>
            <w:hideMark/>
          </w:tcPr>
          <w:p w:rsidR="0036627F" w:rsidRDefault="0036627F">
            <w:pPr>
              <w:jc w:val="both"/>
            </w:pPr>
            <w:r>
              <w:t xml:space="preserve">Требования выполнены частично - пытается обосновать свою точку зрения, однако </w:t>
            </w:r>
            <w:r>
              <w:rPr>
                <w:rFonts w:eastAsia="Calibri"/>
                <w:bCs/>
                <w:lang w:eastAsia="en-US"/>
              </w:rPr>
              <w:t xml:space="preserve">слабо аргументирует научные положения, практически не </w:t>
            </w:r>
            <w:proofErr w:type="gramStart"/>
            <w:r>
              <w:rPr>
                <w:rFonts w:eastAsia="Calibri"/>
                <w:bCs/>
                <w:lang w:eastAsia="en-US"/>
              </w:rPr>
              <w:t>способен</w:t>
            </w:r>
            <w:proofErr w:type="gramEnd"/>
            <w:r>
              <w:rPr>
                <w:rFonts w:eastAsia="Calibri"/>
                <w:bCs/>
                <w:lang w:eastAsia="en-US"/>
              </w:rPr>
              <w:t xml:space="preserve"> самостоятельно сформулировать выводы и обобщения, не видит связь с профессиональной деятельностью</w:t>
            </w:r>
          </w:p>
        </w:tc>
      </w:tr>
    </w:tbl>
    <w:p w:rsidR="0036627F" w:rsidRDefault="0036627F" w:rsidP="0036627F">
      <w:pPr>
        <w:jc w:val="both"/>
        <w:rPr>
          <w:sz w:val="28"/>
          <w:szCs w:val="28"/>
        </w:rPr>
      </w:pPr>
    </w:p>
    <w:p w:rsidR="0036627F" w:rsidRPr="0036627F" w:rsidRDefault="0036627F" w:rsidP="0036627F">
      <w:pPr>
        <w:widowControl w:val="0"/>
        <w:ind w:left="108" w:hanging="108"/>
        <w:jc w:val="right"/>
        <w:rPr>
          <w:rFonts w:cs="Times New Roman"/>
          <w:b/>
          <w:i/>
          <w:sz w:val="28"/>
          <w:szCs w:val="28"/>
        </w:rPr>
      </w:pPr>
    </w:p>
    <w:sectPr w:rsidR="0036627F" w:rsidRPr="0036627F" w:rsidSect="00582BFF">
      <w:pgSz w:w="11900" w:h="16840"/>
      <w:pgMar w:top="1560" w:right="985" w:bottom="1694" w:left="1418" w:header="720" w:footer="6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036" w:rsidRDefault="00417036" w:rsidP="006E7504">
      <w:r>
        <w:separator/>
      </w:r>
    </w:p>
  </w:endnote>
  <w:endnote w:type="continuationSeparator" w:id="0">
    <w:p w:rsidR="00417036" w:rsidRDefault="00417036" w:rsidP="006E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00"/>
    <w:family w:val="roman"/>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036" w:rsidRDefault="00417036" w:rsidP="006E7504">
      <w:r>
        <w:separator/>
      </w:r>
    </w:p>
  </w:footnote>
  <w:footnote w:type="continuationSeparator" w:id="0">
    <w:p w:rsidR="00417036" w:rsidRDefault="00417036" w:rsidP="006E7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D57CD"/>
    <w:multiLevelType w:val="hybridMultilevel"/>
    <w:tmpl w:val="54FCBB2C"/>
    <w:styleLink w:val="7"/>
    <w:lvl w:ilvl="0" w:tplc="30101A5C">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AC0134">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283454">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04AD98">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3EEC2A">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403FD8">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5F43DAE">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AC0654">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4859C6">
      <w:start w:val="1"/>
      <w:numFmt w:val="bullet"/>
      <w:lvlText w:val="-"/>
      <w:lvlJc w:val="left"/>
      <w:pPr>
        <w:tabs>
          <w:tab w:val="num" w:pos="1042"/>
        </w:tabs>
        <w:ind w:left="322" w:firstLine="3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E4F1AAA"/>
    <w:multiLevelType w:val="hybridMultilevel"/>
    <w:tmpl w:val="657A8EB4"/>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
    <w:nsid w:val="15854410"/>
    <w:multiLevelType w:val="hybridMultilevel"/>
    <w:tmpl w:val="951268B6"/>
    <w:lvl w:ilvl="0" w:tplc="6DF01B82">
      <w:start w:val="1"/>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3">
    <w:nsid w:val="15BF037F"/>
    <w:multiLevelType w:val="hybridMultilevel"/>
    <w:tmpl w:val="C200032C"/>
    <w:numStyleLink w:val="6"/>
  </w:abstractNum>
  <w:abstractNum w:abstractNumId="4">
    <w:nsid w:val="15CF5CE1"/>
    <w:multiLevelType w:val="hybridMultilevel"/>
    <w:tmpl w:val="FCE8FC08"/>
    <w:lvl w:ilvl="0" w:tplc="F4F4BB9E">
      <w:start w:val="1"/>
      <w:numFmt w:val="bullet"/>
      <w:lvlText w:val=""/>
      <w:lvlJc w:val="left"/>
      <w:pPr>
        <w:ind w:left="720" w:hanging="360"/>
      </w:pPr>
      <w:rPr>
        <w:rFonts w:ascii="Symbol" w:hAnsi="Symbol" w:cs="Symbol"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A7C0D"/>
    <w:multiLevelType w:val="hybridMultilevel"/>
    <w:tmpl w:val="BA44357C"/>
    <w:styleLink w:val="2"/>
    <w:lvl w:ilvl="0" w:tplc="40B00602">
      <w:start w:val="1"/>
      <w:numFmt w:val="bullet"/>
      <w:lvlText w:val="-"/>
      <w:lvlJc w:val="left"/>
      <w:pPr>
        <w:ind w:left="709"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48F11C">
      <w:start w:val="1"/>
      <w:numFmt w:val="bullet"/>
      <w:lvlText w:val="o"/>
      <w:lvlJc w:val="left"/>
      <w:pPr>
        <w:ind w:left="1417"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CB67C">
      <w:start w:val="1"/>
      <w:numFmt w:val="bullet"/>
      <w:lvlText w:val="▪"/>
      <w:lvlJc w:val="left"/>
      <w:pPr>
        <w:ind w:left="2125"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2438DC">
      <w:start w:val="1"/>
      <w:numFmt w:val="bullet"/>
      <w:lvlText w:val="•"/>
      <w:lvlJc w:val="left"/>
      <w:pPr>
        <w:ind w:left="2833"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B400BA">
      <w:start w:val="1"/>
      <w:numFmt w:val="bullet"/>
      <w:lvlText w:val="o"/>
      <w:lvlJc w:val="left"/>
      <w:pPr>
        <w:ind w:left="3541"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C24D84">
      <w:start w:val="1"/>
      <w:numFmt w:val="bullet"/>
      <w:lvlText w:val="▪"/>
      <w:lvlJc w:val="left"/>
      <w:pPr>
        <w:ind w:left="4249"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68494DE">
      <w:start w:val="1"/>
      <w:numFmt w:val="bullet"/>
      <w:lvlText w:val="•"/>
      <w:lvlJc w:val="left"/>
      <w:pPr>
        <w:ind w:left="4957"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C6951E">
      <w:start w:val="1"/>
      <w:numFmt w:val="bullet"/>
      <w:lvlText w:val="o"/>
      <w:lvlJc w:val="left"/>
      <w:pPr>
        <w:ind w:left="5665"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F2DB16">
      <w:start w:val="1"/>
      <w:numFmt w:val="bullet"/>
      <w:lvlText w:val="▪"/>
      <w:lvlJc w:val="left"/>
      <w:pPr>
        <w:ind w:left="6373"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E8C1E84"/>
    <w:multiLevelType w:val="hybridMultilevel"/>
    <w:tmpl w:val="A5509DD4"/>
    <w:lvl w:ilvl="0" w:tplc="7C4A9152">
      <w:start w:val="1"/>
      <w:numFmt w:val="decimal"/>
      <w:lvlText w:val="%1."/>
      <w:lvlJc w:val="left"/>
      <w:pPr>
        <w:ind w:left="727"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CEEFB0A">
      <w:start w:val="1"/>
      <w:numFmt w:val="decimal"/>
      <w:lvlText w:val="%2."/>
      <w:lvlJc w:val="left"/>
      <w:pPr>
        <w:ind w:left="10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6BBB0">
      <w:start w:val="1"/>
      <w:numFmt w:val="decimal"/>
      <w:lvlText w:val="%3."/>
      <w:lvlJc w:val="left"/>
      <w:pPr>
        <w:ind w:left="17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D6F4E6">
      <w:start w:val="1"/>
      <w:numFmt w:val="decimal"/>
      <w:lvlText w:val="%4."/>
      <w:lvlJc w:val="left"/>
      <w:pPr>
        <w:ind w:left="24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EE0A94">
      <w:start w:val="1"/>
      <w:numFmt w:val="decimal"/>
      <w:lvlText w:val="%5."/>
      <w:lvlJc w:val="left"/>
      <w:pPr>
        <w:ind w:left="321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D2A192">
      <w:start w:val="1"/>
      <w:numFmt w:val="decimal"/>
      <w:lvlText w:val="%6."/>
      <w:lvlJc w:val="left"/>
      <w:pPr>
        <w:ind w:left="393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901392">
      <w:start w:val="1"/>
      <w:numFmt w:val="decimal"/>
      <w:lvlText w:val="%7."/>
      <w:lvlJc w:val="left"/>
      <w:pPr>
        <w:ind w:left="46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341696">
      <w:start w:val="1"/>
      <w:numFmt w:val="decimal"/>
      <w:lvlText w:val="%8."/>
      <w:lvlJc w:val="left"/>
      <w:pPr>
        <w:ind w:left="53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7E07AA">
      <w:start w:val="1"/>
      <w:numFmt w:val="decimal"/>
      <w:lvlText w:val="%9."/>
      <w:lvlJc w:val="left"/>
      <w:pPr>
        <w:ind w:left="60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FC90BFF"/>
    <w:multiLevelType w:val="hybridMultilevel"/>
    <w:tmpl w:val="33BCFD62"/>
    <w:lvl w:ilvl="0" w:tplc="2C30834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0F87830"/>
    <w:multiLevelType w:val="hybridMultilevel"/>
    <w:tmpl w:val="3FA87376"/>
    <w:styleLink w:val="3"/>
    <w:lvl w:ilvl="0" w:tplc="F892887E">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6F4BB38">
      <w:start w:val="1"/>
      <w:numFmt w:val="bullet"/>
      <w:lvlText w:val="o"/>
      <w:lvlJc w:val="left"/>
      <w:pPr>
        <w:tabs>
          <w:tab w:val="left" w:pos="708"/>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46A4CA">
      <w:start w:val="1"/>
      <w:numFmt w:val="bullet"/>
      <w:lvlText w:val="▪"/>
      <w:lvlJc w:val="left"/>
      <w:pPr>
        <w:tabs>
          <w:tab w:val="left" w:pos="708"/>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53E9FD4">
      <w:start w:val="1"/>
      <w:numFmt w:val="bullet"/>
      <w:lvlText w:val="•"/>
      <w:lvlJc w:val="left"/>
      <w:pPr>
        <w:tabs>
          <w:tab w:val="left" w:pos="708"/>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B965128">
      <w:start w:val="1"/>
      <w:numFmt w:val="bullet"/>
      <w:lvlText w:val="o"/>
      <w:lvlJc w:val="left"/>
      <w:pPr>
        <w:tabs>
          <w:tab w:val="left" w:pos="708"/>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90B1CA">
      <w:start w:val="1"/>
      <w:numFmt w:val="bullet"/>
      <w:lvlText w:val="▪"/>
      <w:lvlJc w:val="left"/>
      <w:pPr>
        <w:tabs>
          <w:tab w:val="left" w:pos="708"/>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D24512">
      <w:start w:val="1"/>
      <w:numFmt w:val="bullet"/>
      <w:lvlText w:val="•"/>
      <w:lvlJc w:val="left"/>
      <w:pPr>
        <w:tabs>
          <w:tab w:val="left" w:pos="708"/>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D09778">
      <w:start w:val="1"/>
      <w:numFmt w:val="bullet"/>
      <w:lvlText w:val="o"/>
      <w:lvlJc w:val="left"/>
      <w:pPr>
        <w:tabs>
          <w:tab w:val="left" w:pos="708"/>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14BD10">
      <w:start w:val="1"/>
      <w:numFmt w:val="bullet"/>
      <w:lvlText w:val="▪"/>
      <w:lvlJc w:val="left"/>
      <w:pPr>
        <w:tabs>
          <w:tab w:val="left" w:pos="708"/>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356479F"/>
    <w:multiLevelType w:val="hybridMultilevel"/>
    <w:tmpl w:val="A2F4FBB2"/>
    <w:lvl w:ilvl="0" w:tplc="DAF8DA4E">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0">
    <w:nsid w:val="29846DE6"/>
    <w:multiLevelType w:val="hybridMultilevel"/>
    <w:tmpl w:val="AFC47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C77926"/>
    <w:multiLevelType w:val="hybridMultilevel"/>
    <w:tmpl w:val="F502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5A2BE4"/>
    <w:multiLevelType w:val="hybridMultilevel"/>
    <w:tmpl w:val="FF2E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154DF5"/>
    <w:multiLevelType w:val="hybridMultilevel"/>
    <w:tmpl w:val="3B349930"/>
    <w:lvl w:ilvl="0" w:tplc="57802B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7070B67"/>
    <w:multiLevelType w:val="hybridMultilevel"/>
    <w:tmpl w:val="6478C778"/>
    <w:lvl w:ilvl="0" w:tplc="6E68093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7DF006E"/>
    <w:multiLevelType w:val="hybridMultilevel"/>
    <w:tmpl w:val="BA44357C"/>
    <w:numStyleLink w:val="2"/>
  </w:abstractNum>
  <w:abstractNum w:abstractNumId="16">
    <w:nsid w:val="496031CF"/>
    <w:multiLevelType w:val="hybridMultilevel"/>
    <w:tmpl w:val="234EE6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99A6539"/>
    <w:multiLevelType w:val="hybridMultilevel"/>
    <w:tmpl w:val="393C31BA"/>
    <w:numStyleLink w:val="5"/>
  </w:abstractNum>
  <w:abstractNum w:abstractNumId="18">
    <w:nsid w:val="49A87E57"/>
    <w:multiLevelType w:val="hybridMultilevel"/>
    <w:tmpl w:val="6636B322"/>
    <w:lvl w:ilvl="0" w:tplc="D3341A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B9E2ACD"/>
    <w:multiLevelType w:val="hybridMultilevel"/>
    <w:tmpl w:val="3FA87376"/>
    <w:numStyleLink w:val="3"/>
  </w:abstractNum>
  <w:abstractNum w:abstractNumId="20">
    <w:nsid w:val="53E118E1"/>
    <w:multiLevelType w:val="hybridMultilevel"/>
    <w:tmpl w:val="E34A3024"/>
    <w:lvl w:ilvl="0" w:tplc="421EC7CE">
      <w:start w:val="1"/>
      <w:numFmt w:val="decimal"/>
      <w:lvlText w:val="%1."/>
      <w:lvlJc w:val="left"/>
      <w:pPr>
        <w:ind w:left="786" w:hanging="360"/>
      </w:pPr>
      <w:rPr>
        <w:rFonts w:ascii="Times New Roman" w:eastAsia="Times New Roman" w:hAnsi="Times New Roman" w:cs="Times New Roman"/>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5C16113C"/>
    <w:multiLevelType w:val="hybridMultilevel"/>
    <w:tmpl w:val="511C04E0"/>
    <w:lvl w:ilvl="0" w:tplc="3698BEF4">
      <w:start w:val="1"/>
      <w:numFmt w:val="decimal"/>
      <w:lvlText w:val="%1."/>
      <w:lvlJc w:val="left"/>
      <w:pPr>
        <w:ind w:left="720" w:hanging="360"/>
      </w:pPr>
      <w:rPr>
        <w:rFonts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171A03"/>
    <w:multiLevelType w:val="hybridMultilevel"/>
    <w:tmpl w:val="2BFE33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B9B5C26"/>
    <w:multiLevelType w:val="hybridMultilevel"/>
    <w:tmpl w:val="E61666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BCB165C"/>
    <w:multiLevelType w:val="hybridMultilevel"/>
    <w:tmpl w:val="393C31BA"/>
    <w:styleLink w:val="5"/>
    <w:lvl w:ilvl="0" w:tplc="FD983ED6">
      <w:start w:val="1"/>
      <w:numFmt w:val="decimal"/>
      <w:lvlText w:val="%1."/>
      <w:lvlJc w:val="left"/>
      <w:pPr>
        <w:ind w:left="850" w:hanging="49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6C8F30">
      <w:start w:val="1"/>
      <w:numFmt w:val="decimal"/>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B81E28">
      <w:numFmt w:val="none"/>
      <w:lvlText w:val=""/>
      <w:lvlJc w:val="left"/>
      <w:pPr>
        <w:tabs>
          <w:tab w:val="num" w:pos="360"/>
        </w:tabs>
      </w:pPr>
    </w:lvl>
    <w:lvl w:ilvl="3" w:tplc="55202B08">
      <w:numFmt w:val="none"/>
      <w:lvlText w:val=""/>
      <w:lvlJc w:val="left"/>
      <w:pPr>
        <w:tabs>
          <w:tab w:val="num" w:pos="360"/>
        </w:tabs>
      </w:pPr>
    </w:lvl>
    <w:lvl w:ilvl="4" w:tplc="2B4087D8">
      <w:numFmt w:val="none"/>
      <w:lvlText w:val=""/>
      <w:lvlJc w:val="left"/>
      <w:pPr>
        <w:tabs>
          <w:tab w:val="num" w:pos="360"/>
        </w:tabs>
      </w:pPr>
    </w:lvl>
    <w:lvl w:ilvl="5" w:tplc="DB5E1D9E">
      <w:numFmt w:val="none"/>
      <w:lvlText w:val=""/>
      <w:lvlJc w:val="left"/>
      <w:pPr>
        <w:tabs>
          <w:tab w:val="num" w:pos="360"/>
        </w:tabs>
      </w:pPr>
    </w:lvl>
    <w:lvl w:ilvl="6" w:tplc="ADD668D6">
      <w:numFmt w:val="none"/>
      <w:lvlText w:val=""/>
      <w:lvlJc w:val="left"/>
      <w:pPr>
        <w:tabs>
          <w:tab w:val="num" w:pos="360"/>
        </w:tabs>
      </w:pPr>
    </w:lvl>
    <w:lvl w:ilvl="7" w:tplc="35C889A6">
      <w:numFmt w:val="none"/>
      <w:lvlText w:val=""/>
      <w:lvlJc w:val="left"/>
      <w:pPr>
        <w:tabs>
          <w:tab w:val="num" w:pos="360"/>
        </w:tabs>
      </w:pPr>
    </w:lvl>
    <w:lvl w:ilvl="8" w:tplc="42C02CAC">
      <w:numFmt w:val="none"/>
      <w:lvlText w:val=""/>
      <w:lvlJc w:val="left"/>
      <w:pPr>
        <w:tabs>
          <w:tab w:val="num" w:pos="360"/>
        </w:tabs>
      </w:pPr>
    </w:lvl>
  </w:abstractNum>
  <w:abstractNum w:abstractNumId="25">
    <w:nsid w:val="6EE76470"/>
    <w:multiLevelType w:val="hybridMultilevel"/>
    <w:tmpl w:val="C200032C"/>
    <w:styleLink w:val="6"/>
    <w:lvl w:ilvl="0" w:tplc="FC864632">
      <w:start w:val="1"/>
      <w:numFmt w:val="decimal"/>
      <w:lvlText w:val="%1."/>
      <w:lvlJc w:val="left"/>
      <w:pPr>
        <w:tabs>
          <w:tab w:val="num" w:pos="850"/>
        </w:tabs>
        <w:ind w:left="9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3AC682">
      <w:start w:val="1"/>
      <w:numFmt w:val="lowerLetter"/>
      <w:lvlText w:val="%2."/>
      <w:lvlJc w:val="left"/>
      <w:pPr>
        <w:tabs>
          <w:tab w:val="left" w:pos="708"/>
          <w:tab w:val="num" w:pos="1416"/>
        </w:tabs>
        <w:ind w:left="1494"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52DB26">
      <w:start w:val="1"/>
      <w:numFmt w:val="lowerRoman"/>
      <w:lvlText w:val="%3."/>
      <w:lvlJc w:val="left"/>
      <w:pPr>
        <w:tabs>
          <w:tab w:val="left" w:pos="708"/>
          <w:tab w:val="num" w:pos="2124"/>
        </w:tabs>
        <w:ind w:left="2202" w:hanging="3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BC55E2">
      <w:start w:val="1"/>
      <w:numFmt w:val="decimal"/>
      <w:lvlText w:val="%4."/>
      <w:lvlJc w:val="left"/>
      <w:pPr>
        <w:tabs>
          <w:tab w:val="left" w:pos="708"/>
          <w:tab w:val="num" w:pos="2832"/>
        </w:tabs>
        <w:ind w:left="2910" w:hanging="3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7CFA38">
      <w:start w:val="1"/>
      <w:numFmt w:val="lowerLetter"/>
      <w:lvlText w:val="%5."/>
      <w:lvlJc w:val="left"/>
      <w:pPr>
        <w:tabs>
          <w:tab w:val="left" w:pos="708"/>
          <w:tab w:val="num" w:pos="3540"/>
        </w:tabs>
        <w:ind w:left="3618"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CABEEA">
      <w:start w:val="1"/>
      <w:numFmt w:val="lowerRoman"/>
      <w:lvlText w:val="%6."/>
      <w:lvlJc w:val="left"/>
      <w:pPr>
        <w:tabs>
          <w:tab w:val="left" w:pos="708"/>
          <w:tab w:val="num" w:pos="4248"/>
        </w:tabs>
        <w:ind w:left="4326" w:hanging="3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1056FA">
      <w:start w:val="1"/>
      <w:numFmt w:val="decimal"/>
      <w:lvlText w:val="%7."/>
      <w:lvlJc w:val="left"/>
      <w:pPr>
        <w:tabs>
          <w:tab w:val="left" w:pos="708"/>
          <w:tab w:val="num" w:pos="4956"/>
        </w:tabs>
        <w:ind w:left="5034" w:hanging="3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A9E8C">
      <w:start w:val="1"/>
      <w:numFmt w:val="lowerLetter"/>
      <w:lvlText w:val="%8."/>
      <w:lvlJc w:val="left"/>
      <w:pPr>
        <w:tabs>
          <w:tab w:val="left" w:pos="708"/>
          <w:tab w:val="num" w:pos="5664"/>
        </w:tabs>
        <w:ind w:left="5742"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88C0E6">
      <w:start w:val="1"/>
      <w:numFmt w:val="lowerRoman"/>
      <w:suff w:val="nothing"/>
      <w:lvlText w:val="%9."/>
      <w:lvlJc w:val="left"/>
      <w:pPr>
        <w:tabs>
          <w:tab w:val="left" w:pos="708"/>
        </w:tabs>
        <w:ind w:left="637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73C233F7"/>
    <w:multiLevelType w:val="hybridMultilevel"/>
    <w:tmpl w:val="72E67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8E9597D"/>
    <w:multiLevelType w:val="hybridMultilevel"/>
    <w:tmpl w:val="54FCBB2C"/>
    <w:numStyleLink w:val="7"/>
  </w:abstractNum>
  <w:num w:numId="1">
    <w:abstractNumId w:val="5"/>
  </w:num>
  <w:num w:numId="2">
    <w:abstractNumId w:val="15"/>
  </w:num>
  <w:num w:numId="3">
    <w:abstractNumId w:val="8"/>
  </w:num>
  <w:num w:numId="4">
    <w:abstractNumId w:val="19"/>
  </w:num>
  <w:num w:numId="5">
    <w:abstractNumId w:val="24"/>
  </w:num>
  <w:num w:numId="6">
    <w:abstractNumId w:val="17"/>
  </w:num>
  <w:num w:numId="7">
    <w:abstractNumId w:val="17"/>
    <w:lvlOverride w:ilvl="0"/>
    <w:lvlOverride w:ilvl="1">
      <w:startOverride w:val="2"/>
    </w:lvlOverride>
  </w:num>
  <w:num w:numId="8">
    <w:abstractNumId w:val="25"/>
  </w:num>
  <w:num w:numId="9">
    <w:abstractNumId w:val="3"/>
    <w:lvlOverride w:ilvl="0">
      <w:lvl w:ilvl="0" w:tplc="C18E12C8">
        <w:start w:val="1"/>
        <w:numFmt w:val="decimal"/>
        <w:lvlText w:val="%1."/>
        <w:lvlJc w:val="left"/>
        <w:pPr>
          <w:tabs>
            <w:tab w:val="num" w:pos="850"/>
          </w:tabs>
          <w:ind w:left="928" w:hanging="360"/>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num>
  <w:num w:numId="10">
    <w:abstractNumId w:val="0"/>
  </w:num>
  <w:num w:numId="11">
    <w:abstractNumId w:val="27"/>
  </w:num>
  <w:num w:numId="12">
    <w:abstractNumId w:val="1"/>
  </w:num>
  <w:num w:numId="13">
    <w:abstractNumId w:val="4"/>
  </w:num>
  <w:num w:numId="14">
    <w:abstractNumId w:val="2"/>
  </w:num>
  <w:num w:numId="15">
    <w:abstractNumId w:val="20"/>
  </w:num>
  <w:num w:numId="16">
    <w:abstractNumId w:val="13"/>
  </w:num>
  <w:num w:numId="17">
    <w:abstractNumId w:val="18"/>
  </w:num>
  <w:num w:numId="18">
    <w:abstractNumId w:val="10"/>
  </w:num>
  <w:num w:numId="19">
    <w:abstractNumId w:val="12"/>
  </w:num>
  <w:num w:numId="20">
    <w:abstractNumId w:val="11"/>
  </w:num>
  <w:num w:numId="21">
    <w:abstractNumId w:val="21"/>
  </w:num>
  <w:num w:numId="22">
    <w:abstractNumId w:val="6"/>
  </w:num>
  <w:num w:numId="23">
    <w:abstractNumId w:val="14"/>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504"/>
    <w:rsid w:val="00005B21"/>
    <w:rsid w:val="00012BD3"/>
    <w:rsid w:val="00012CA7"/>
    <w:rsid w:val="00015D79"/>
    <w:rsid w:val="00025279"/>
    <w:rsid w:val="00030CFA"/>
    <w:rsid w:val="0003571F"/>
    <w:rsid w:val="00035E28"/>
    <w:rsid w:val="00042202"/>
    <w:rsid w:val="00044B32"/>
    <w:rsid w:val="00057D27"/>
    <w:rsid w:val="00065DD7"/>
    <w:rsid w:val="000673D9"/>
    <w:rsid w:val="00070639"/>
    <w:rsid w:val="00070AB5"/>
    <w:rsid w:val="0007284A"/>
    <w:rsid w:val="000A698B"/>
    <w:rsid w:val="000A7612"/>
    <w:rsid w:val="000B00C8"/>
    <w:rsid w:val="000B1042"/>
    <w:rsid w:val="000B61F3"/>
    <w:rsid w:val="000C67C2"/>
    <w:rsid w:val="000D0A06"/>
    <w:rsid w:val="000D376E"/>
    <w:rsid w:val="000D7E0B"/>
    <w:rsid w:val="000F056C"/>
    <w:rsid w:val="000F3825"/>
    <w:rsid w:val="000F4749"/>
    <w:rsid w:val="000F7C46"/>
    <w:rsid w:val="00111817"/>
    <w:rsid w:val="00120A6E"/>
    <w:rsid w:val="00126C46"/>
    <w:rsid w:val="00132010"/>
    <w:rsid w:val="00132D02"/>
    <w:rsid w:val="0014055A"/>
    <w:rsid w:val="001423F0"/>
    <w:rsid w:val="0014486D"/>
    <w:rsid w:val="00147969"/>
    <w:rsid w:val="00147A6D"/>
    <w:rsid w:val="001539E0"/>
    <w:rsid w:val="0015420E"/>
    <w:rsid w:val="001618F3"/>
    <w:rsid w:val="001619EA"/>
    <w:rsid w:val="00161DE2"/>
    <w:rsid w:val="00165789"/>
    <w:rsid w:val="0016645C"/>
    <w:rsid w:val="001676A4"/>
    <w:rsid w:val="00177330"/>
    <w:rsid w:val="00186B34"/>
    <w:rsid w:val="00196DE4"/>
    <w:rsid w:val="001B731C"/>
    <w:rsid w:val="001C1E4F"/>
    <w:rsid w:val="001C793A"/>
    <w:rsid w:val="001E1556"/>
    <w:rsid w:val="001E4BB4"/>
    <w:rsid w:val="001E57FD"/>
    <w:rsid w:val="001F099A"/>
    <w:rsid w:val="001F54A7"/>
    <w:rsid w:val="00201C33"/>
    <w:rsid w:val="002077F3"/>
    <w:rsid w:val="00210AA7"/>
    <w:rsid w:val="00213F79"/>
    <w:rsid w:val="00216544"/>
    <w:rsid w:val="00221FD1"/>
    <w:rsid w:val="00237F9A"/>
    <w:rsid w:val="0024579E"/>
    <w:rsid w:val="00256495"/>
    <w:rsid w:val="00257F04"/>
    <w:rsid w:val="00266EE4"/>
    <w:rsid w:val="00281102"/>
    <w:rsid w:val="00290985"/>
    <w:rsid w:val="0029337E"/>
    <w:rsid w:val="00293AB0"/>
    <w:rsid w:val="0029470D"/>
    <w:rsid w:val="002A39DD"/>
    <w:rsid w:val="002A6969"/>
    <w:rsid w:val="002B516D"/>
    <w:rsid w:val="002C45BD"/>
    <w:rsid w:val="002D6416"/>
    <w:rsid w:val="00312642"/>
    <w:rsid w:val="003253E7"/>
    <w:rsid w:val="00331C70"/>
    <w:rsid w:val="00331F1E"/>
    <w:rsid w:val="00342483"/>
    <w:rsid w:val="003450AA"/>
    <w:rsid w:val="003469D7"/>
    <w:rsid w:val="003508A3"/>
    <w:rsid w:val="00350D8B"/>
    <w:rsid w:val="003631D1"/>
    <w:rsid w:val="0036627F"/>
    <w:rsid w:val="003665FA"/>
    <w:rsid w:val="00366D95"/>
    <w:rsid w:val="0037638E"/>
    <w:rsid w:val="003919BA"/>
    <w:rsid w:val="0039485B"/>
    <w:rsid w:val="00394DD8"/>
    <w:rsid w:val="003966D7"/>
    <w:rsid w:val="003A081C"/>
    <w:rsid w:val="003A7D4E"/>
    <w:rsid w:val="003B47CB"/>
    <w:rsid w:val="003B667E"/>
    <w:rsid w:val="003D2BBF"/>
    <w:rsid w:val="003D5CBB"/>
    <w:rsid w:val="003D5E29"/>
    <w:rsid w:val="003E6B58"/>
    <w:rsid w:val="003E74C4"/>
    <w:rsid w:val="003F2014"/>
    <w:rsid w:val="003F2356"/>
    <w:rsid w:val="003F398D"/>
    <w:rsid w:val="004018E8"/>
    <w:rsid w:val="00413512"/>
    <w:rsid w:val="00417036"/>
    <w:rsid w:val="0041793F"/>
    <w:rsid w:val="004204AE"/>
    <w:rsid w:val="004230FD"/>
    <w:rsid w:val="00426CCB"/>
    <w:rsid w:val="0043372E"/>
    <w:rsid w:val="004349FC"/>
    <w:rsid w:val="0044319B"/>
    <w:rsid w:val="00444384"/>
    <w:rsid w:val="0044583C"/>
    <w:rsid w:val="0045051B"/>
    <w:rsid w:val="00463E87"/>
    <w:rsid w:val="004647A0"/>
    <w:rsid w:val="0046637A"/>
    <w:rsid w:val="00470B1A"/>
    <w:rsid w:val="00473197"/>
    <w:rsid w:val="004912F1"/>
    <w:rsid w:val="00497221"/>
    <w:rsid w:val="004A2972"/>
    <w:rsid w:val="004B2BEB"/>
    <w:rsid w:val="004B3109"/>
    <w:rsid w:val="004C4ECC"/>
    <w:rsid w:val="004C766B"/>
    <w:rsid w:val="004D3637"/>
    <w:rsid w:val="004D3F95"/>
    <w:rsid w:val="004E03B2"/>
    <w:rsid w:val="004E5A6B"/>
    <w:rsid w:val="004F3F5A"/>
    <w:rsid w:val="00505EF8"/>
    <w:rsid w:val="005106DB"/>
    <w:rsid w:val="0051384F"/>
    <w:rsid w:val="00513C90"/>
    <w:rsid w:val="00520A02"/>
    <w:rsid w:val="00522F14"/>
    <w:rsid w:val="005230D5"/>
    <w:rsid w:val="0053608A"/>
    <w:rsid w:val="00536775"/>
    <w:rsid w:val="005410E8"/>
    <w:rsid w:val="00547258"/>
    <w:rsid w:val="00550B65"/>
    <w:rsid w:val="0055230B"/>
    <w:rsid w:val="00553644"/>
    <w:rsid w:val="00554034"/>
    <w:rsid w:val="0055525B"/>
    <w:rsid w:val="0056714C"/>
    <w:rsid w:val="00570141"/>
    <w:rsid w:val="00580286"/>
    <w:rsid w:val="00582BFF"/>
    <w:rsid w:val="005844FC"/>
    <w:rsid w:val="00591BD8"/>
    <w:rsid w:val="005B36A1"/>
    <w:rsid w:val="005C593B"/>
    <w:rsid w:val="005C5B4E"/>
    <w:rsid w:val="005D1A89"/>
    <w:rsid w:val="005E11F1"/>
    <w:rsid w:val="005E5296"/>
    <w:rsid w:val="005F09D4"/>
    <w:rsid w:val="005F5C07"/>
    <w:rsid w:val="005F789B"/>
    <w:rsid w:val="0060022B"/>
    <w:rsid w:val="00610208"/>
    <w:rsid w:val="00612722"/>
    <w:rsid w:val="00623431"/>
    <w:rsid w:val="00626F6C"/>
    <w:rsid w:val="00631D87"/>
    <w:rsid w:val="00642DBA"/>
    <w:rsid w:val="00645905"/>
    <w:rsid w:val="006502D4"/>
    <w:rsid w:val="006614CF"/>
    <w:rsid w:val="0066543F"/>
    <w:rsid w:val="006673B7"/>
    <w:rsid w:val="00670B6C"/>
    <w:rsid w:val="00670C00"/>
    <w:rsid w:val="00671851"/>
    <w:rsid w:val="00684123"/>
    <w:rsid w:val="00695C67"/>
    <w:rsid w:val="006A0D14"/>
    <w:rsid w:val="006A40A7"/>
    <w:rsid w:val="006B395F"/>
    <w:rsid w:val="006B6A42"/>
    <w:rsid w:val="006E1D92"/>
    <w:rsid w:val="006E7504"/>
    <w:rsid w:val="006F0342"/>
    <w:rsid w:val="00704C61"/>
    <w:rsid w:val="00704CA6"/>
    <w:rsid w:val="00730690"/>
    <w:rsid w:val="00737E30"/>
    <w:rsid w:val="00745D26"/>
    <w:rsid w:val="007503CD"/>
    <w:rsid w:val="007517DF"/>
    <w:rsid w:val="00754A82"/>
    <w:rsid w:val="0078028A"/>
    <w:rsid w:val="007A422B"/>
    <w:rsid w:val="007B4572"/>
    <w:rsid w:val="007B5CF0"/>
    <w:rsid w:val="007C03E5"/>
    <w:rsid w:val="007C2F3B"/>
    <w:rsid w:val="007D5417"/>
    <w:rsid w:val="007D5596"/>
    <w:rsid w:val="007D59E2"/>
    <w:rsid w:val="007E2D91"/>
    <w:rsid w:val="007E6606"/>
    <w:rsid w:val="007E7321"/>
    <w:rsid w:val="007F1E2E"/>
    <w:rsid w:val="007F32FF"/>
    <w:rsid w:val="007F7C59"/>
    <w:rsid w:val="00801FF3"/>
    <w:rsid w:val="0080501D"/>
    <w:rsid w:val="00810840"/>
    <w:rsid w:val="008222A5"/>
    <w:rsid w:val="008226BE"/>
    <w:rsid w:val="008265DA"/>
    <w:rsid w:val="0083212A"/>
    <w:rsid w:val="00836661"/>
    <w:rsid w:val="00836C0C"/>
    <w:rsid w:val="00845060"/>
    <w:rsid w:val="008529FC"/>
    <w:rsid w:val="008559EE"/>
    <w:rsid w:val="00877594"/>
    <w:rsid w:val="00883CF7"/>
    <w:rsid w:val="00896A8C"/>
    <w:rsid w:val="008A0C84"/>
    <w:rsid w:val="008B6B87"/>
    <w:rsid w:val="008C21C0"/>
    <w:rsid w:val="008C5375"/>
    <w:rsid w:val="008D07A0"/>
    <w:rsid w:val="008D3EEE"/>
    <w:rsid w:val="008F4B67"/>
    <w:rsid w:val="009023B3"/>
    <w:rsid w:val="009071DF"/>
    <w:rsid w:val="009072B6"/>
    <w:rsid w:val="0091139E"/>
    <w:rsid w:val="00945F33"/>
    <w:rsid w:val="00950F7A"/>
    <w:rsid w:val="00951AA1"/>
    <w:rsid w:val="009529E4"/>
    <w:rsid w:val="009549E8"/>
    <w:rsid w:val="00957B35"/>
    <w:rsid w:val="00961D68"/>
    <w:rsid w:val="00966941"/>
    <w:rsid w:val="00982F3B"/>
    <w:rsid w:val="00985A19"/>
    <w:rsid w:val="009A409B"/>
    <w:rsid w:val="009B6AE6"/>
    <w:rsid w:val="009C5F8D"/>
    <w:rsid w:val="009D6A14"/>
    <w:rsid w:val="009E0BEE"/>
    <w:rsid w:val="009F5E10"/>
    <w:rsid w:val="00A04E2B"/>
    <w:rsid w:val="00A329BD"/>
    <w:rsid w:val="00A43FF6"/>
    <w:rsid w:val="00A47210"/>
    <w:rsid w:val="00A47A7D"/>
    <w:rsid w:val="00A6506B"/>
    <w:rsid w:val="00A66DAC"/>
    <w:rsid w:val="00A702F8"/>
    <w:rsid w:val="00A83577"/>
    <w:rsid w:val="00A939B5"/>
    <w:rsid w:val="00A9433F"/>
    <w:rsid w:val="00A96161"/>
    <w:rsid w:val="00A969DD"/>
    <w:rsid w:val="00AA0AA3"/>
    <w:rsid w:val="00AA5F17"/>
    <w:rsid w:val="00AB121C"/>
    <w:rsid w:val="00AC18F2"/>
    <w:rsid w:val="00AC2E90"/>
    <w:rsid w:val="00AD1BB0"/>
    <w:rsid w:val="00AD300F"/>
    <w:rsid w:val="00AD49B8"/>
    <w:rsid w:val="00AD58A1"/>
    <w:rsid w:val="00AD6659"/>
    <w:rsid w:val="00AF76D2"/>
    <w:rsid w:val="00B21A26"/>
    <w:rsid w:val="00B222FB"/>
    <w:rsid w:val="00B31B6C"/>
    <w:rsid w:val="00B36018"/>
    <w:rsid w:val="00B36190"/>
    <w:rsid w:val="00B532D9"/>
    <w:rsid w:val="00B5484A"/>
    <w:rsid w:val="00B55B31"/>
    <w:rsid w:val="00B6179C"/>
    <w:rsid w:val="00B6394F"/>
    <w:rsid w:val="00B651FF"/>
    <w:rsid w:val="00B654E9"/>
    <w:rsid w:val="00B72A2E"/>
    <w:rsid w:val="00B73654"/>
    <w:rsid w:val="00B851CC"/>
    <w:rsid w:val="00B85399"/>
    <w:rsid w:val="00B85DFF"/>
    <w:rsid w:val="00B92E15"/>
    <w:rsid w:val="00BB2756"/>
    <w:rsid w:val="00BC25AA"/>
    <w:rsid w:val="00BC2E87"/>
    <w:rsid w:val="00BC5509"/>
    <w:rsid w:val="00BC56F6"/>
    <w:rsid w:val="00BD7BED"/>
    <w:rsid w:val="00BF13F9"/>
    <w:rsid w:val="00BF3CB6"/>
    <w:rsid w:val="00C01DF6"/>
    <w:rsid w:val="00C159F8"/>
    <w:rsid w:val="00C23177"/>
    <w:rsid w:val="00C2433A"/>
    <w:rsid w:val="00C27467"/>
    <w:rsid w:val="00C304D4"/>
    <w:rsid w:val="00C372B0"/>
    <w:rsid w:val="00C44DE3"/>
    <w:rsid w:val="00C54A2F"/>
    <w:rsid w:val="00C91605"/>
    <w:rsid w:val="00CA2E06"/>
    <w:rsid w:val="00CA73E5"/>
    <w:rsid w:val="00CA7692"/>
    <w:rsid w:val="00CB6644"/>
    <w:rsid w:val="00CC6351"/>
    <w:rsid w:val="00CC7212"/>
    <w:rsid w:val="00CD3F0C"/>
    <w:rsid w:val="00CD46E1"/>
    <w:rsid w:val="00CD7611"/>
    <w:rsid w:val="00CF2204"/>
    <w:rsid w:val="00D0055F"/>
    <w:rsid w:val="00D03402"/>
    <w:rsid w:val="00D0793C"/>
    <w:rsid w:val="00D131DC"/>
    <w:rsid w:val="00D4077D"/>
    <w:rsid w:val="00D43C46"/>
    <w:rsid w:val="00D461A0"/>
    <w:rsid w:val="00D54017"/>
    <w:rsid w:val="00D6002C"/>
    <w:rsid w:val="00D72FB4"/>
    <w:rsid w:val="00D85AF0"/>
    <w:rsid w:val="00D86077"/>
    <w:rsid w:val="00DA1FB1"/>
    <w:rsid w:val="00DC6311"/>
    <w:rsid w:val="00DC669F"/>
    <w:rsid w:val="00DC66BD"/>
    <w:rsid w:val="00DD37F1"/>
    <w:rsid w:val="00DE1356"/>
    <w:rsid w:val="00DE387D"/>
    <w:rsid w:val="00DE3FFC"/>
    <w:rsid w:val="00DF1738"/>
    <w:rsid w:val="00DF5A19"/>
    <w:rsid w:val="00DF76F4"/>
    <w:rsid w:val="00E0698B"/>
    <w:rsid w:val="00E07D95"/>
    <w:rsid w:val="00E15DD3"/>
    <w:rsid w:val="00E213DB"/>
    <w:rsid w:val="00E24FAD"/>
    <w:rsid w:val="00E25673"/>
    <w:rsid w:val="00E259B2"/>
    <w:rsid w:val="00E25E1E"/>
    <w:rsid w:val="00E34B34"/>
    <w:rsid w:val="00E5084E"/>
    <w:rsid w:val="00E53486"/>
    <w:rsid w:val="00E542D3"/>
    <w:rsid w:val="00E54A3D"/>
    <w:rsid w:val="00E5502E"/>
    <w:rsid w:val="00E63859"/>
    <w:rsid w:val="00E83FD3"/>
    <w:rsid w:val="00E87CFC"/>
    <w:rsid w:val="00EA373E"/>
    <w:rsid w:val="00EA4E38"/>
    <w:rsid w:val="00ED4C45"/>
    <w:rsid w:val="00ED6F1A"/>
    <w:rsid w:val="00ED7A73"/>
    <w:rsid w:val="00EE4601"/>
    <w:rsid w:val="00EF334D"/>
    <w:rsid w:val="00EF5061"/>
    <w:rsid w:val="00EF6002"/>
    <w:rsid w:val="00EF6F9A"/>
    <w:rsid w:val="00F05C60"/>
    <w:rsid w:val="00F06A24"/>
    <w:rsid w:val="00F15D2A"/>
    <w:rsid w:val="00F318A7"/>
    <w:rsid w:val="00F34DB0"/>
    <w:rsid w:val="00F36DFE"/>
    <w:rsid w:val="00F44DF7"/>
    <w:rsid w:val="00F53379"/>
    <w:rsid w:val="00F574D8"/>
    <w:rsid w:val="00F64B65"/>
    <w:rsid w:val="00F70DE2"/>
    <w:rsid w:val="00F713E0"/>
    <w:rsid w:val="00F746C9"/>
    <w:rsid w:val="00F833B4"/>
    <w:rsid w:val="00F83F38"/>
    <w:rsid w:val="00F936FE"/>
    <w:rsid w:val="00F946D1"/>
    <w:rsid w:val="00F95978"/>
    <w:rsid w:val="00FA28B0"/>
    <w:rsid w:val="00FA382A"/>
    <w:rsid w:val="00FD1FF0"/>
    <w:rsid w:val="00FD4427"/>
    <w:rsid w:val="00FD6536"/>
    <w:rsid w:val="00FE23E2"/>
    <w:rsid w:val="00FE3049"/>
    <w:rsid w:val="00FE7D6B"/>
    <w:rsid w:val="00FF0894"/>
    <w:rsid w:val="00FF50C7"/>
    <w:rsid w:val="00FF6D0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E7504"/>
    <w:pPr>
      <w:suppressAutoHyphens/>
    </w:pPr>
    <w:rPr>
      <w:rFonts w:cs="Arial Unicode MS"/>
      <w:color w:val="000000"/>
      <w:sz w:val="24"/>
      <w:szCs w:val="24"/>
      <w:u w:color="000000"/>
    </w:rPr>
  </w:style>
  <w:style w:type="paragraph" w:styleId="1">
    <w:name w:val="heading 1"/>
    <w:next w:val="a"/>
    <w:link w:val="10"/>
    <w:uiPriority w:val="99"/>
    <w:qFormat/>
    <w:rsid w:val="006E7504"/>
    <w:pPr>
      <w:keepNext/>
      <w:suppressAutoHyphens/>
      <w:spacing w:before="240" w:after="60"/>
      <w:ind w:left="432" w:hanging="432"/>
      <w:outlineLvl w:val="0"/>
    </w:pPr>
    <w:rPr>
      <w:rFonts w:ascii="Cambria" w:eastAsia="Cambria" w:hAnsi="Cambria" w:cs="Cambria"/>
      <w:b/>
      <w:bCs/>
      <w:color w:val="000000"/>
      <w:kern w:val="1"/>
      <w:sz w:val="32"/>
      <w:szCs w:val="32"/>
      <w:u w:color="000000"/>
    </w:rPr>
  </w:style>
  <w:style w:type="paragraph" w:styleId="20">
    <w:name w:val="heading 2"/>
    <w:basedOn w:val="a"/>
    <w:next w:val="a"/>
    <w:link w:val="21"/>
    <w:semiHidden/>
    <w:unhideWhenUsed/>
    <w:qFormat/>
    <w:rsid w:val="003662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
    <w:next w:val="a"/>
    <w:link w:val="31"/>
    <w:uiPriority w:val="99"/>
    <w:semiHidden/>
    <w:unhideWhenUsed/>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2"/>
    </w:pPr>
    <w:rPr>
      <w:rFonts w:ascii="Arial" w:eastAsia="Times New Roman" w:hAnsi="Arial" w:cs="Times New Roman"/>
      <w:b/>
      <w:bCs/>
      <w:color w:val="auto"/>
      <w:sz w:val="26"/>
      <w:szCs w:val="26"/>
      <w:bdr w:val="none" w:sz="0" w:space="0" w:color="auto"/>
    </w:rPr>
  </w:style>
  <w:style w:type="paragraph" w:styleId="4">
    <w:name w:val="heading 4"/>
    <w:basedOn w:val="a"/>
    <w:next w:val="a"/>
    <w:link w:val="40"/>
    <w:semiHidden/>
    <w:unhideWhenUsed/>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3"/>
    </w:pPr>
    <w:rPr>
      <w:rFonts w:ascii="Calibri" w:eastAsia="Times New Roman" w:hAnsi="Calibri" w:cs="Times New Roman"/>
      <w:b/>
      <w:bCs/>
      <w:color w:val="auto"/>
      <w:sz w:val="28"/>
      <w:szCs w:val="28"/>
      <w:bdr w:val="none" w:sz="0" w:space="0" w:color="auto"/>
    </w:rPr>
  </w:style>
  <w:style w:type="paragraph" w:styleId="60">
    <w:name w:val="heading 6"/>
    <w:basedOn w:val="a"/>
    <w:next w:val="a"/>
    <w:link w:val="61"/>
    <w:semiHidden/>
    <w:unhideWhenUsed/>
    <w:qFormat/>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5"/>
    </w:pPr>
    <w:rPr>
      <w:rFonts w:ascii="Calibri" w:eastAsia="Times New Roman" w:hAnsi="Calibri" w:cs="Times New Roman"/>
      <w:b/>
      <w:bCs/>
      <w:color w:val="auto"/>
      <w:sz w:val="22"/>
      <w:szCs w:val="22"/>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7504"/>
    <w:rPr>
      <w:u w:val="single"/>
    </w:rPr>
  </w:style>
  <w:style w:type="table" w:customStyle="1" w:styleId="TableNormal">
    <w:name w:val="Table Normal"/>
    <w:rsid w:val="006E7504"/>
    <w:tblPr>
      <w:tblInd w:w="0" w:type="dxa"/>
      <w:tblCellMar>
        <w:top w:w="0" w:type="dxa"/>
        <w:left w:w="0" w:type="dxa"/>
        <w:bottom w:w="0" w:type="dxa"/>
        <w:right w:w="0" w:type="dxa"/>
      </w:tblCellMar>
    </w:tblPr>
  </w:style>
  <w:style w:type="paragraph" w:customStyle="1" w:styleId="a4">
    <w:name w:val="Колонтитулы"/>
    <w:rsid w:val="006E7504"/>
    <w:pPr>
      <w:tabs>
        <w:tab w:val="right" w:pos="9020"/>
      </w:tabs>
    </w:pPr>
    <w:rPr>
      <w:rFonts w:ascii="Helvetica Neue" w:hAnsi="Helvetica Neue" w:cs="Arial Unicode MS"/>
      <w:color w:val="000000"/>
      <w:sz w:val="24"/>
      <w:szCs w:val="24"/>
    </w:rPr>
  </w:style>
  <w:style w:type="paragraph" w:styleId="a5">
    <w:name w:val="List Paragraph"/>
    <w:uiPriority w:val="34"/>
    <w:qFormat/>
    <w:rsid w:val="006E7504"/>
    <w:pPr>
      <w:suppressAutoHyphens/>
      <w:ind w:left="720"/>
    </w:pPr>
    <w:rPr>
      <w:rFonts w:cs="Arial Unicode MS"/>
      <w:color w:val="000000"/>
      <w:sz w:val="24"/>
      <w:szCs w:val="24"/>
      <w:u w:color="000000"/>
    </w:rPr>
  </w:style>
  <w:style w:type="paragraph" w:customStyle="1" w:styleId="Style16">
    <w:name w:val="Style16"/>
    <w:rsid w:val="006E7504"/>
    <w:pPr>
      <w:widowControl w:val="0"/>
      <w:suppressAutoHyphens/>
      <w:spacing w:line="322" w:lineRule="exact"/>
      <w:ind w:firstLine="730"/>
      <w:jc w:val="both"/>
    </w:pPr>
    <w:rPr>
      <w:rFonts w:cs="Arial Unicode MS"/>
      <w:color w:val="000000"/>
      <w:sz w:val="24"/>
      <w:szCs w:val="24"/>
      <w:u w:color="000000"/>
    </w:rPr>
  </w:style>
  <w:style w:type="paragraph" w:customStyle="1" w:styleId="Style3">
    <w:name w:val="Style3"/>
    <w:rsid w:val="006E7504"/>
    <w:pPr>
      <w:widowControl w:val="0"/>
      <w:suppressAutoHyphens/>
      <w:jc w:val="center"/>
    </w:pPr>
    <w:rPr>
      <w:rFonts w:cs="Arial Unicode MS"/>
      <w:color w:val="000000"/>
      <w:sz w:val="24"/>
      <w:szCs w:val="24"/>
      <w:u w:color="000000"/>
    </w:rPr>
  </w:style>
  <w:style w:type="paragraph" w:styleId="a6">
    <w:name w:val="Normal (Web)"/>
    <w:uiPriority w:val="99"/>
    <w:rsid w:val="006E7504"/>
    <w:pPr>
      <w:tabs>
        <w:tab w:val="left" w:pos="680"/>
      </w:tabs>
      <w:suppressAutoHyphens/>
      <w:spacing w:before="280" w:after="280"/>
    </w:pPr>
    <w:rPr>
      <w:rFonts w:cs="Arial Unicode MS"/>
      <w:color w:val="000000"/>
      <w:sz w:val="24"/>
      <w:szCs w:val="24"/>
      <w:u w:color="000000"/>
    </w:rPr>
  </w:style>
  <w:style w:type="numbering" w:customStyle="1" w:styleId="2">
    <w:name w:val="Импортированный стиль 2"/>
    <w:rsid w:val="006E7504"/>
    <w:pPr>
      <w:numPr>
        <w:numId w:val="1"/>
      </w:numPr>
    </w:pPr>
  </w:style>
  <w:style w:type="numbering" w:customStyle="1" w:styleId="3">
    <w:name w:val="Импортированный стиль 3"/>
    <w:rsid w:val="006E7504"/>
    <w:pPr>
      <w:numPr>
        <w:numId w:val="3"/>
      </w:numPr>
    </w:pPr>
  </w:style>
  <w:style w:type="paragraph" w:customStyle="1" w:styleId="ConsPlusNormal">
    <w:name w:val="ConsPlusNormal"/>
    <w:uiPriority w:val="99"/>
    <w:rsid w:val="006E7504"/>
    <w:pPr>
      <w:widowControl w:val="0"/>
      <w:suppressAutoHyphens/>
    </w:pPr>
    <w:rPr>
      <w:rFonts w:ascii="Arial" w:hAnsi="Arial" w:cs="Arial Unicode MS"/>
      <w:color w:val="000000"/>
      <w:u w:color="000000"/>
    </w:rPr>
  </w:style>
  <w:style w:type="paragraph" w:styleId="a7">
    <w:name w:val="List"/>
    <w:rsid w:val="006E7504"/>
    <w:pPr>
      <w:suppressAutoHyphens/>
      <w:ind w:left="283" w:hanging="283"/>
    </w:pPr>
    <w:rPr>
      <w:rFonts w:ascii="Arial" w:hAnsi="Arial" w:cs="Arial Unicode MS"/>
      <w:color w:val="000000"/>
      <w:sz w:val="24"/>
      <w:szCs w:val="24"/>
      <w:u w:color="000000"/>
    </w:rPr>
  </w:style>
  <w:style w:type="paragraph" w:customStyle="1" w:styleId="210">
    <w:name w:val="Список 21"/>
    <w:rsid w:val="006E7504"/>
    <w:pPr>
      <w:suppressAutoHyphens/>
      <w:ind w:left="566" w:hanging="283"/>
    </w:pPr>
    <w:rPr>
      <w:rFonts w:eastAsia="Times New Roman"/>
      <w:color w:val="000000"/>
      <w:sz w:val="24"/>
      <w:szCs w:val="24"/>
      <w:u w:color="000000"/>
    </w:rPr>
  </w:style>
  <w:style w:type="paragraph" w:styleId="a8">
    <w:name w:val="Body Text"/>
    <w:link w:val="a9"/>
    <w:uiPriority w:val="99"/>
    <w:rsid w:val="006E7504"/>
    <w:pPr>
      <w:suppressAutoHyphens/>
      <w:spacing w:after="120"/>
    </w:pPr>
    <w:rPr>
      <w:rFonts w:cs="Arial Unicode MS"/>
      <w:color w:val="000000"/>
      <w:sz w:val="24"/>
      <w:szCs w:val="24"/>
      <w:u w:color="000000"/>
    </w:rPr>
  </w:style>
  <w:style w:type="paragraph" w:styleId="aa">
    <w:name w:val="header"/>
    <w:link w:val="ab"/>
    <w:uiPriority w:val="99"/>
    <w:rsid w:val="006E7504"/>
    <w:pPr>
      <w:tabs>
        <w:tab w:val="center" w:pos="4677"/>
        <w:tab w:val="right" w:pos="9355"/>
      </w:tabs>
      <w:suppressAutoHyphens/>
    </w:pPr>
    <w:rPr>
      <w:rFonts w:eastAsia="Times New Roman"/>
      <w:color w:val="000000"/>
      <w:sz w:val="24"/>
      <w:szCs w:val="24"/>
      <w:u w:color="000000"/>
    </w:rPr>
  </w:style>
  <w:style w:type="paragraph" w:customStyle="1" w:styleId="Default">
    <w:name w:val="Default"/>
    <w:uiPriority w:val="99"/>
    <w:rsid w:val="006E7504"/>
    <w:pPr>
      <w:suppressAutoHyphens/>
    </w:pPr>
    <w:rPr>
      <w:rFonts w:cs="Arial Unicode MS"/>
      <w:color w:val="000000"/>
      <w:sz w:val="24"/>
      <w:szCs w:val="24"/>
      <w:u w:color="000000"/>
    </w:rPr>
  </w:style>
  <w:style w:type="paragraph" w:customStyle="1" w:styleId="ac">
    <w:name w:val="Текстовый блок"/>
    <w:uiPriority w:val="99"/>
    <w:rsid w:val="006E7504"/>
    <w:rPr>
      <w:rFonts w:cs="Arial Unicode MS"/>
      <w:color w:val="000000"/>
      <w:sz w:val="24"/>
      <w:szCs w:val="24"/>
      <w:u w:color="000000"/>
      <w:lang w:val="en-US"/>
    </w:rPr>
  </w:style>
  <w:style w:type="paragraph" w:customStyle="1" w:styleId="Ad">
    <w:name w:val="Текстовый блок A"/>
    <w:uiPriority w:val="99"/>
    <w:rsid w:val="006E7504"/>
    <w:rPr>
      <w:rFonts w:ascii="Helvetica Neue" w:hAnsi="Helvetica Neue" w:cs="Arial Unicode MS"/>
      <w:color w:val="000000"/>
      <w:sz w:val="22"/>
      <w:szCs w:val="22"/>
      <w:u w:color="000000"/>
    </w:rPr>
  </w:style>
  <w:style w:type="character" w:customStyle="1" w:styleId="ae">
    <w:name w:val="Нет"/>
    <w:rsid w:val="006E7504"/>
  </w:style>
  <w:style w:type="character" w:customStyle="1" w:styleId="Hyperlink0">
    <w:name w:val="Hyperlink.0"/>
    <w:basedOn w:val="ae"/>
    <w:rsid w:val="006E7504"/>
    <w:rPr>
      <w:rFonts w:ascii="Times New Roman" w:eastAsia="Times New Roman" w:hAnsi="Times New Roman" w:cs="Times New Roman"/>
      <w:caps w:val="0"/>
      <w:smallCaps w:val="0"/>
      <w:strike w:val="0"/>
      <w:dstrike w:val="0"/>
      <w:color w:val="000000"/>
      <w:spacing w:val="0"/>
      <w:kern w:val="0"/>
      <w:position w:val="0"/>
      <w:sz w:val="24"/>
      <w:szCs w:val="24"/>
      <w:u w:val="none" w:color="000000"/>
      <w:vertAlign w:val="baseline"/>
      <w:lang w:val="ru-RU"/>
      <w14:textOutline w14:w="0" w14:cap="rnd" w14:cmpd="sng" w14:algn="ctr">
        <w14:noFill/>
        <w14:prstDash w14:val="solid"/>
        <w14:bevel/>
      </w14:textOutline>
    </w:rPr>
  </w:style>
  <w:style w:type="paragraph" w:customStyle="1" w:styleId="11">
    <w:name w:val="Заголовок №1"/>
    <w:uiPriority w:val="99"/>
    <w:rsid w:val="006E7504"/>
    <w:pPr>
      <w:keepNext/>
      <w:suppressAutoHyphens/>
      <w:spacing w:before="240" w:after="120"/>
      <w:jc w:val="center"/>
      <w:outlineLvl w:val="0"/>
    </w:pPr>
    <w:rPr>
      <w:rFonts w:ascii="Garamond" w:hAnsi="Garamond" w:cs="Arial Unicode MS"/>
      <w:b/>
      <w:bCs/>
      <w:caps/>
      <w:color w:val="000000"/>
      <w:kern w:val="1"/>
      <w:sz w:val="24"/>
      <w:szCs w:val="24"/>
      <w:u w:color="000000"/>
    </w:rPr>
  </w:style>
  <w:style w:type="paragraph" w:customStyle="1" w:styleId="af">
    <w:name w:val="По умолчанию"/>
    <w:rsid w:val="006E7504"/>
    <w:rPr>
      <w:rFonts w:ascii="Helvetica Neue" w:hAnsi="Helvetica Neue" w:cs="Arial Unicode MS"/>
      <w:color w:val="000000"/>
      <w:sz w:val="22"/>
      <w:szCs w:val="22"/>
      <w:u w:color="000000"/>
    </w:rPr>
  </w:style>
  <w:style w:type="paragraph" w:customStyle="1" w:styleId="Style1">
    <w:name w:val="Style1"/>
    <w:rsid w:val="006E7504"/>
    <w:pPr>
      <w:widowControl w:val="0"/>
      <w:suppressAutoHyphens/>
      <w:jc w:val="both"/>
    </w:pPr>
    <w:rPr>
      <w:rFonts w:eastAsia="Times New Roman"/>
      <w:color w:val="000000"/>
      <w:sz w:val="24"/>
      <w:szCs w:val="24"/>
      <w:u w:color="000000"/>
    </w:rPr>
  </w:style>
  <w:style w:type="numbering" w:customStyle="1" w:styleId="5">
    <w:name w:val="Импортированный стиль 5"/>
    <w:rsid w:val="006E7504"/>
    <w:pPr>
      <w:numPr>
        <w:numId w:val="5"/>
      </w:numPr>
    </w:pPr>
  </w:style>
  <w:style w:type="numbering" w:customStyle="1" w:styleId="6">
    <w:name w:val="Импортированный стиль 6"/>
    <w:rsid w:val="006E7504"/>
    <w:pPr>
      <w:numPr>
        <w:numId w:val="8"/>
      </w:numPr>
    </w:pPr>
  </w:style>
  <w:style w:type="character" w:customStyle="1" w:styleId="Hyperlink1">
    <w:name w:val="Hyperlink.1"/>
    <w:basedOn w:val="ae"/>
    <w:rsid w:val="006E7504"/>
    <w:rPr>
      <w:color w:val="0000FF"/>
      <w:u w:val="single" w:color="0000FF"/>
      <w:lang w:val="ru-RU"/>
    </w:rPr>
  </w:style>
  <w:style w:type="paragraph" w:customStyle="1" w:styleId="Style20">
    <w:name w:val="Style20"/>
    <w:rsid w:val="006E7504"/>
    <w:pPr>
      <w:widowControl w:val="0"/>
      <w:suppressAutoHyphens/>
      <w:spacing w:line="322" w:lineRule="exact"/>
      <w:ind w:firstLine="331"/>
      <w:jc w:val="both"/>
    </w:pPr>
    <w:rPr>
      <w:rFonts w:cs="Arial Unicode MS"/>
      <w:color w:val="000000"/>
      <w:sz w:val="24"/>
      <w:szCs w:val="24"/>
      <w:u w:color="000000"/>
    </w:rPr>
  </w:style>
  <w:style w:type="paragraph" w:customStyle="1" w:styleId="Style22">
    <w:name w:val="Style22"/>
    <w:uiPriority w:val="99"/>
    <w:rsid w:val="006E7504"/>
    <w:pPr>
      <w:widowControl w:val="0"/>
      <w:suppressAutoHyphens/>
      <w:spacing w:line="323" w:lineRule="exact"/>
      <w:ind w:firstLine="720"/>
    </w:pPr>
    <w:rPr>
      <w:rFonts w:cs="Arial Unicode MS"/>
      <w:color w:val="000000"/>
      <w:sz w:val="24"/>
      <w:szCs w:val="24"/>
      <w:u w:color="000000"/>
    </w:rPr>
  </w:style>
  <w:style w:type="paragraph" w:customStyle="1" w:styleId="Style19">
    <w:name w:val="Style19"/>
    <w:rsid w:val="006E7504"/>
    <w:pPr>
      <w:widowControl w:val="0"/>
      <w:suppressAutoHyphens/>
      <w:spacing w:line="322" w:lineRule="exact"/>
      <w:ind w:firstLine="706"/>
      <w:jc w:val="both"/>
    </w:pPr>
    <w:rPr>
      <w:rFonts w:cs="Arial Unicode MS"/>
      <w:color w:val="000000"/>
      <w:sz w:val="24"/>
      <w:szCs w:val="24"/>
      <w:u w:color="000000"/>
    </w:rPr>
  </w:style>
  <w:style w:type="numbering" w:customStyle="1" w:styleId="7">
    <w:name w:val="Импортированный стиль 7"/>
    <w:rsid w:val="006E7504"/>
    <w:pPr>
      <w:numPr>
        <w:numId w:val="10"/>
      </w:numPr>
    </w:pPr>
  </w:style>
  <w:style w:type="paragraph" w:customStyle="1" w:styleId="Style28">
    <w:name w:val="Style28"/>
    <w:uiPriority w:val="99"/>
    <w:rsid w:val="006E7504"/>
    <w:pPr>
      <w:widowControl w:val="0"/>
      <w:suppressAutoHyphens/>
      <w:spacing w:line="283" w:lineRule="exact"/>
      <w:jc w:val="right"/>
    </w:pPr>
    <w:rPr>
      <w:rFonts w:cs="Arial Unicode MS"/>
      <w:color w:val="000000"/>
      <w:sz w:val="24"/>
      <w:szCs w:val="24"/>
      <w:u w:color="000000"/>
    </w:rPr>
  </w:style>
  <w:style w:type="paragraph" w:customStyle="1" w:styleId="Style30">
    <w:name w:val="Style30"/>
    <w:uiPriority w:val="99"/>
    <w:rsid w:val="006E7504"/>
    <w:pPr>
      <w:widowControl w:val="0"/>
      <w:suppressAutoHyphens/>
      <w:spacing w:line="275" w:lineRule="exact"/>
    </w:pPr>
    <w:rPr>
      <w:rFonts w:cs="Arial Unicode MS"/>
      <w:color w:val="000000"/>
      <w:sz w:val="24"/>
      <w:szCs w:val="24"/>
      <w:u w:color="000000"/>
    </w:rPr>
  </w:style>
  <w:style w:type="paragraph" w:customStyle="1" w:styleId="Style39">
    <w:name w:val="Style39"/>
    <w:uiPriority w:val="99"/>
    <w:rsid w:val="006E7504"/>
    <w:pPr>
      <w:widowControl w:val="0"/>
      <w:suppressAutoHyphens/>
      <w:spacing w:line="274" w:lineRule="exact"/>
      <w:jc w:val="both"/>
    </w:pPr>
    <w:rPr>
      <w:rFonts w:cs="Arial Unicode MS"/>
      <w:color w:val="000000"/>
      <w:sz w:val="24"/>
      <w:szCs w:val="24"/>
      <w:u w:color="000000"/>
    </w:rPr>
  </w:style>
  <w:style w:type="paragraph" w:customStyle="1" w:styleId="Style14">
    <w:name w:val="Style14"/>
    <w:uiPriority w:val="99"/>
    <w:rsid w:val="006E7504"/>
    <w:pPr>
      <w:widowControl w:val="0"/>
      <w:suppressAutoHyphens/>
      <w:spacing w:line="278" w:lineRule="exact"/>
      <w:ind w:firstLine="168"/>
    </w:pPr>
    <w:rPr>
      <w:rFonts w:cs="Arial Unicode MS"/>
      <w:color w:val="000000"/>
      <w:sz w:val="24"/>
      <w:szCs w:val="24"/>
      <w:u w:color="000000"/>
    </w:rPr>
  </w:style>
  <w:style w:type="paragraph" w:customStyle="1" w:styleId="Style23">
    <w:name w:val="Style23"/>
    <w:rsid w:val="006E7504"/>
    <w:pPr>
      <w:widowControl w:val="0"/>
      <w:suppressAutoHyphens/>
      <w:spacing w:line="276" w:lineRule="exact"/>
      <w:ind w:firstLine="178"/>
      <w:jc w:val="both"/>
    </w:pPr>
    <w:rPr>
      <w:rFonts w:cs="Arial Unicode MS"/>
      <w:color w:val="000000"/>
      <w:sz w:val="24"/>
      <w:szCs w:val="24"/>
      <w:u w:color="000000"/>
    </w:rPr>
  </w:style>
  <w:style w:type="paragraph" w:customStyle="1" w:styleId="Style18">
    <w:name w:val="Style18"/>
    <w:uiPriority w:val="99"/>
    <w:rsid w:val="006E7504"/>
    <w:pPr>
      <w:widowControl w:val="0"/>
      <w:suppressAutoHyphens/>
      <w:spacing w:line="275" w:lineRule="exact"/>
      <w:jc w:val="both"/>
    </w:pPr>
    <w:rPr>
      <w:rFonts w:cs="Arial Unicode MS"/>
      <w:color w:val="000000"/>
      <w:sz w:val="24"/>
      <w:szCs w:val="24"/>
      <w:u w:color="000000"/>
    </w:rPr>
  </w:style>
  <w:style w:type="character" w:customStyle="1" w:styleId="WW8Num4z0">
    <w:name w:val="WW8Num4z0"/>
    <w:rsid w:val="001E4BB4"/>
    <w:rPr>
      <w:b w:val="0"/>
    </w:rPr>
  </w:style>
  <w:style w:type="paragraph" w:styleId="af0">
    <w:name w:val="Balloon Text"/>
    <w:basedOn w:val="a"/>
    <w:link w:val="af1"/>
    <w:uiPriority w:val="99"/>
    <w:rsid w:val="00B654E9"/>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ascii="Tahoma" w:eastAsia="Times New Roman" w:hAnsi="Tahoma" w:cs="Times New Roman"/>
      <w:color w:val="auto"/>
      <w:sz w:val="16"/>
      <w:szCs w:val="16"/>
      <w:bdr w:val="none" w:sz="0" w:space="0" w:color="auto"/>
      <w:lang w:val="fr-FR"/>
    </w:rPr>
  </w:style>
  <w:style w:type="character" w:customStyle="1" w:styleId="af1">
    <w:name w:val="Текст выноски Знак"/>
    <w:basedOn w:val="a0"/>
    <w:link w:val="af0"/>
    <w:uiPriority w:val="99"/>
    <w:rsid w:val="00B654E9"/>
    <w:rPr>
      <w:rFonts w:ascii="Tahoma" w:eastAsia="Times New Roman" w:hAnsi="Tahoma"/>
      <w:sz w:val="16"/>
      <w:szCs w:val="16"/>
      <w:bdr w:val="none" w:sz="0" w:space="0" w:color="auto"/>
      <w:lang w:val="fr-FR"/>
    </w:rPr>
  </w:style>
  <w:style w:type="character" w:styleId="af2">
    <w:name w:val="page number"/>
    <w:basedOn w:val="a0"/>
    <w:uiPriority w:val="99"/>
    <w:rsid w:val="007503CD"/>
  </w:style>
  <w:style w:type="paragraph" w:customStyle="1" w:styleId="s1">
    <w:name w:val="s_1"/>
    <w:basedOn w:val="a"/>
    <w:uiPriority w:val="99"/>
    <w:rsid w:val="007503C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paragraph" w:styleId="af3">
    <w:name w:val="footer"/>
    <w:basedOn w:val="a"/>
    <w:link w:val="af4"/>
    <w:uiPriority w:val="99"/>
    <w:unhideWhenUsed/>
    <w:rsid w:val="003D5E29"/>
    <w:pPr>
      <w:tabs>
        <w:tab w:val="center" w:pos="4677"/>
        <w:tab w:val="right" w:pos="9355"/>
      </w:tabs>
    </w:pPr>
  </w:style>
  <w:style w:type="character" w:customStyle="1" w:styleId="af4">
    <w:name w:val="Нижний колонтитул Знак"/>
    <w:basedOn w:val="a0"/>
    <w:link w:val="af3"/>
    <w:uiPriority w:val="99"/>
    <w:rsid w:val="003D5E29"/>
    <w:rPr>
      <w:rFonts w:cs="Arial Unicode MS"/>
      <w:color w:val="000000"/>
      <w:sz w:val="24"/>
      <w:szCs w:val="24"/>
      <w:u w:color="000000"/>
    </w:rPr>
  </w:style>
  <w:style w:type="character" w:customStyle="1" w:styleId="21">
    <w:name w:val="Заголовок 2 Знак"/>
    <w:basedOn w:val="a0"/>
    <w:link w:val="20"/>
    <w:semiHidden/>
    <w:rsid w:val="0036627F"/>
    <w:rPr>
      <w:rFonts w:asciiTheme="majorHAnsi" w:eastAsiaTheme="majorEastAsia" w:hAnsiTheme="majorHAnsi" w:cstheme="majorBidi"/>
      <w:color w:val="365F91" w:themeColor="accent1" w:themeShade="BF"/>
      <w:sz w:val="26"/>
      <w:szCs w:val="26"/>
      <w:u w:color="000000"/>
    </w:rPr>
  </w:style>
  <w:style w:type="character" w:customStyle="1" w:styleId="31">
    <w:name w:val="Заголовок 3 Знак"/>
    <w:basedOn w:val="a0"/>
    <w:link w:val="30"/>
    <w:uiPriority w:val="99"/>
    <w:semiHidden/>
    <w:rsid w:val="0036627F"/>
    <w:rPr>
      <w:rFonts w:ascii="Arial" w:eastAsia="Times New Roman" w:hAnsi="Arial"/>
      <w:b/>
      <w:bCs/>
      <w:sz w:val="26"/>
      <w:szCs w:val="26"/>
      <w:bdr w:val="none" w:sz="0" w:space="0" w:color="auto"/>
    </w:rPr>
  </w:style>
  <w:style w:type="character" w:customStyle="1" w:styleId="40">
    <w:name w:val="Заголовок 4 Знак"/>
    <w:basedOn w:val="a0"/>
    <w:link w:val="4"/>
    <w:semiHidden/>
    <w:rsid w:val="0036627F"/>
    <w:rPr>
      <w:rFonts w:ascii="Calibri" w:eastAsia="Times New Roman" w:hAnsi="Calibri"/>
      <w:b/>
      <w:bCs/>
      <w:sz w:val="28"/>
      <w:szCs w:val="28"/>
      <w:bdr w:val="none" w:sz="0" w:space="0" w:color="auto"/>
    </w:rPr>
  </w:style>
  <w:style w:type="character" w:customStyle="1" w:styleId="61">
    <w:name w:val="Заголовок 6 Знак"/>
    <w:basedOn w:val="a0"/>
    <w:link w:val="60"/>
    <w:semiHidden/>
    <w:rsid w:val="0036627F"/>
    <w:rPr>
      <w:rFonts w:ascii="Calibri" w:eastAsia="Times New Roman" w:hAnsi="Calibri"/>
      <w:b/>
      <w:bCs/>
      <w:sz w:val="22"/>
      <w:szCs w:val="22"/>
      <w:bdr w:val="none" w:sz="0" w:space="0" w:color="auto"/>
    </w:rPr>
  </w:style>
  <w:style w:type="character" w:customStyle="1" w:styleId="10">
    <w:name w:val="Заголовок 1 Знак"/>
    <w:basedOn w:val="a0"/>
    <w:link w:val="1"/>
    <w:uiPriority w:val="99"/>
    <w:rsid w:val="0036627F"/>
    <w:rPr>
      <w:rFonts w:ascii="Cambria" w:eastAsia="Cambria" w:hAnsi="Cambria" w:cs="Cambria"/>
      <w:b/>
      <w:bCs/>
      <w:color w:val="000000"/>
      <w:kern w:val="1"/>
      <w:sz w:val="32"/>
      <w:szCs w:val="32"/>
      <w:u w:color="000000"/>
    </w:rPr>
  </w:style>
  <w:style w:type="character" w:styleId="af5">
    <w:name w:val="FollowedHyperlink"/>
    <w:basedOn w:val="a0"/>
    <w:uiPriority w:val="99"/>
    <w:semiHidden/>
    <w:unhideWhenUsed/>
    <w:rsid w:val="0036627F"/>
    <w:rPr>
      <w:color w:val="FF00FF" w:themeColor="followedHyperlink"/>
      <w:u w:val="single"/>
    </w:rPr>
  </w:style>
  <w:style w:type="paragraph" w:customStyle="1" w:styleId="msonormal0">
    <w:name w:val="msonormal"/>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character" w:customStyle="1" w:styleId="af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f7"/>
    <w:semiHidden/>
    <w:locked/>
    <w:rsid w:val="0036627F"/>
  </w:style>
  <w:style w:type="paragraph" w:styleId="af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6"/>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cs="Times New Roman"/>
      <w:color w:val="auto"/>
      <w:sz w:val="20"/>
      <w:szCs w:val="20"/>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36627F"/>
    <w:rPr>
      <w:rFonts w:cs="Arial Unicode MS"/>
      <w:color w:val="000000"/>
      <w:u w:color="000000"/>
    </w:rPr>
  </w:style>
  <w:style w:type="paragraph" w:styleId="af8">
    <w:name w:val="annotation text"/>
    <w:basedOn w:val="a"/>
    <w:link w:val="af9"/>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eastAsia="Times New Roman" w:cs="Times New Roman"/>
      <w:color w:val="auto"/>
      <w:sz w:val="20"/>
      <w:szCs w:val="20"/>
      <w:bdr w:val="none" w:sz="0" w:space="0" w:color="auto"/>
    </w:rPr>
  </w:style>
  <w:style w:type="character" w:customStyle="1" w:styleId="af9">
    <w:name w:val="Текст примечания Знак"/>
    <w:basedOn w:val="a0"/>
    <w:link w:val="af8"/>
    <w:uiPriority w:val="99"/>
    <w:semiHidden/>
    <w:rsid w:val="0036627F"/>
    <w:rPr>
      <w:rFonts w:eastAsia="Times New Roman"/>
      <w:bdr w:val="none" w:sz="0" w:space="0" w:color="auto"/>
    </w:rPr>
  </w:style>
  <w:style w:type="character" w:customStyle="1" w:styleId="ab">
    <w:name w:val="Верхний колонтитул Знак"/>
    <w:basedOn w:val="a0"/>
    <w:link w:val="aa"/>
    <w:uiPriority w:val="99"/>
    <w:rsid w:val="0036627F"/>
    <w:rPr>
      <w:rFonts w:eastAsia="Times New Roman"/>
      <w:color w:val="000000"/>
      <w:sz w:val="24"/>
      <w:szCs w:val="24"/>
      <w:u w:color="000000"/>
    </w:rPr>
  </w:style>
  <w:style w:type="paragraph" w:styleId="afa">
    <w:name w:val="endnote text"/>
    <w:basedOn w:val="a"/>
    <w:link w:val="afb"/>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eastAsia="Times New Roman" w:cs="Times New Roman"/>
      <w:color w:val="auto"/>
      <w:sz w:val="20"/>
      <w:szCs w:val="20"/>
      <w:bdr w:val="none" w:sz="0" w:space="0" w:color="auto"/>
    </w:rPr>
  </w:style>
  <w:style w:type="character" w:customStyle="1" w:styleId="afb">
    <w:name w:val="Текст концевой сноски Знак"/>
    <w:basedOn w:val="a0"/>
    <w:link w:val="afa"/>
    <w:uiPriority w:val="99"/>
    <w:semiHidden/>
    <w:rsid w:val="0036627F"/>
    <w:rPr>
      <w:rFonts w:eastAsia="Times New Roman"/>
      <w:bdr w:val="none" w:sz="0" w:space="0" w:color="auto"/>
    </w:rPr>
  </w:style>
  <w:style w:type="character" w:customStyle="1" w:styleId="a9">
    <w:name w:val="Основной текст Знак"/>
    <w:basedOn w:val="a0"/>
    <w:link w:val="a8"/>
    <w:uiPriority w:val="99"/>
    <w:rsid w:val="0036627F"/>
    <w:rPr>
      <w:rFonts w:cs="Arial Unicode MS"/>
      <w:color w:val="000000"/>
      <w:sz w:val="24"/>
      <w:szCs w:val="24"/>
      <w:u w:color="000000"/>
    </w:rPr>
  </w:style>
  <w:style w:type="paragraph" w:styleId="afc">
    <w:name w:val="Title"/>
    <w:basedOn w:val="a"/>
    <w:next w:val="a8"/>
    <w:link w:val="afd"/>
    <w:uiPriority w:val="99"/>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100" w:lineRule="atLeast"/>
      <w:jc w:val="center"/>
    </w:pPr>
    <w:rPr>
      <w:rFonts w:ascii="Arial" w:eastAsia="Lucida Sans Unicode" w:hAnsi="Arial" w:cs="Arial"/>
      <w:b/>
      <w:bCs/>
      <w:color w:val="auto"/>
      <w:kern w:val="2"/>
      <w:sz w:val="28"/>
      <w:szCs w:val="28"/>
      <w:bdr w:val="none" w:sz="0" w:space="0" w:color="auto"/>
      <w:lang w:eastAsia="hi-IN" w:bidi="hi-IN"/>
    </w:rPr>
  </w:style>
  <w:style w:type="character" w:customStyle="1" w:styleId="afd">
    <w:name w:val="Название Знак"/>
    <w:basedOn w:val="a0"/>
    <w:link w:val="afc"/>
    <w:uiPriority w:val="99"/>
    <w:rsid w:val="0036627F"/>
    <w:rPr>
      <w:rFonts w:ascii="Arial" w:eastAsia="Lucida Sans Unicode" w:hAnsi="Arial" w:cs="Arial"/>
      <w:b/>
      <w:bCs/>
      <w:kern w:val="2"/>
      <w:sz w:val="28"/>
      <w:szCs w:val="28"/>
      <w:bdr w:val="none" w:sz="0" w:space="0" w:color="auto"/>
      <w:lang w:eastAsia="hi-IN" w:bidi="hi-IN"/>
    </w:rPr>
  </w:style>
  <w:style w:type="paragraph" w:styleId="afe">
    <w:name w:val="Body Text Indent"/>
    <w:basedOn w:val="a"/>
    <w:link w:val="aff"/>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ind w:left="283"/>
    </w:pPr>
    <w:rPr>
      <w:rFonts w:eastAsia="Times New Roman" w:cs="Times New Roman"/>
      <w:color w:val="auto"/>
      <w:bdr w:val="none" w:sz="0" w:space="0" w:color="auto"/>
    </w:rPr>
  </w:style>
  <w:style w:type="character" w:customStyle="1" w:styleId="aff">
    <w:name w:val="Основной текст с отступом Знак"/>
    <w:basedOn w:val="a0"/>
    <w:link w:val="afe"/>
    <w:uiPriority w:val="99"/>
    <w:semiHidden/>
    <w:rsid w:val="0036627F"/>
    <w:rPr>
      <w:rFonts w:eastAsia="Times New Roman"/>
      <w:sz w:val="24"/>
      <w:szCs w:val="24"/>
      <w:bdr w:val="none" w:sz="0" w:space="0" w:color="auto"/>
    </w:rPr>
  </w:style>
  <w:style w:type="paragraph" w:styleId="22">
    <w:name w:val="Body Text 2"/>
    <w:basedOn w:val="a"/>
    <w:link w:val="23"/>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480" w:lineRule="auto"/>
    </w:pPr>
    <w:rPr>
      <w:rFonts w:eastAsia="Times New Roman" w:cs="Times New Roman"/>
      <w:color w:val="auto"/>
      <w:bdr w:val="none" w:sz="0" w:space="0" w:color="auto"/>
    </w:rPr>
  </w:style>
  <w:style w:type="character" w:customStyle="1" w:styleId="23">
    <w:name w:val="Основной текст 2 Знак"/>
    <w:basedOn w:val="a0"/>
    <w:link w:val="22"/>
    <w:uiPriority w:val="99"/>
    <w:semiHidden/>
    <w:rsid w:val="0036627F"/>
    <w:rPr>
      <w:rFonts w:eastAsia="Times New Roman"/>
      <w:sz w:val="24"/>
      <w:szCs w:val="24"/>
      <w:bdr w:val="none" w:sz="0" w:space="0" w:color="auto"/>
    </w:rPr>
  </w:style>
  <w:style w:type="paragraph" w:styleId="24">
    <w:name w:val="Body Text Indent 2"/>
    <w:basedOn w:val="a"/>
    <w:link w:val="25"/>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480" w:lineRule="auto"/>
      <w:ind w:left="283"/>
    </w:pPr>
    <w:rPr>
      <w:rFonts w:eastAsia="Times New Roman" w:cs="Times New Roman"/>
      <w:color w:val="auto"/>
      <w:bdr w:val="none" w:sz="0" w:space="0" w:color="auto"/>
    </w:rPr>
  </w:style>
  <w:style w:type="character" w:customStyle="1" w:styleId="25">
    <w:name w:val="Основной текст с отступом 2 Знак"/>
    <w:basedOn w:val="a0"/>
    <w:link w:val="24"/>
    <w:uiPriority w:val="99"/>
    <w:semiHidden/>
    <w:rsid w:val="0036627F"/>
    <w:rPr>
      <w:rFonts w:eastAsia="Times New Roman"/>
      <w:sz w:val="24"/>
      <w:szCs w:val="24"/>
      <w:bdr w:val="none" w:sz="0" w:space="0" w:color="auto"/>
    </w:rPr>
  </w:style>
  <w:style w:type="paragraph" w:styleId="aff0">
    <w:name w:val="Document Map"/>
    <w:basedOn w:val="a"/>
    <w:link w:val="aff1"/>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uppressAutoHyphens w:val="0"/>
    </w:pPr>
    <w:rPr>
      <w:rFonts w:ascii="Tahoma" w:eastAsia="Times New Roman" w:hAnsi="Tahoma" w:cs="Tahoma"/>
      <w:color w:val="auto"/>
      <w:sz w:val="20"/>
      <w:szCs w:val="20"/>
      <w:bdr w:val="none" w:sz="0" w:space="0" w:color="auto"/>
    </w:rPr>
  </w:style>
  <w:style w:type="character" w:customStyle="1" w:styleId="aff1">
    <w:name w:val="Схема документа Знак"/>
    <w:basedOn w:val="a0"/>
    <w:link w:val="aff0"/>
    <w:uiPriority w:val="99"/>
    <w:semiHidden/>
    <w:rsid w:val="0036627F"/>
    <w:rPr>
      <w:rFonts w:ascii="Tahoma" w:eastAsia="Times New Roman" w:hAnsi="Tahoma" w:cs="Tahoma"/>
      <w:bdr w:val="none" w:sz="0" w:space="0" w:color="auto"/>
      <w:shd w:val="clear" w:color="auto" w:fill="000080"/>
    </w:rPr>
  </w:style>
  <w:style w:type="paragraph" w:styleId="aff2">
    <w:name w:val="annotation subject"/>
    <w:basedOn w:val="af8"/>
    <w:next w:val="af8"/>
    <w:link w:val="aff3"/>
    <w:uiPriority w:val="99"/>
    <w:semiHidden/>
    <w:unhideWhenUsed/>
    <w:rsid w:val="0036627F"/>
    <w:rPr>
      <w:b/>
      <w:bCs/>
    </w:rPr>
  </w:style>
  <w:style w:type="character" w:customStyle="1" w:styleId="aff3">
    <w:name w:val="Тема примечания Знак"/>
    <w:basedOn w:val="af9"/>
    <w:link w:val="aff2"/>
    <w:uiPriority w:val="99"/>
    <w:semiHidden/>
    <w:rsid w:val="0036627F"/>
    <w:rPr>
      <w:rFonts w:eastAsia="Times New Roman"/>
      <w:b/>
      <w:bCs/>
      <w:bdr w:val="none" w:sz="0" w:space="0" w:color="auto"/>
    </w:rPr>
  </w:style>
  <w:style w:type="paragraph" w:styleId="aff4">
    <w:name w:val="No Spacing"/>
    <w:uiPriority w:val="99"/>
    <w:qFormat/>
    <w:rsid w:val="003662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character" w:customStyle="1" w:styleId="32">
    <w:name w:val="Основной текст (3)_"/>
    <w:link w:val="33"/>
    <w:locked/>
    <w:rsid w:val="0036627F"/>
    <w:rPr>
      <w:b/>
      <w:bCs/>
      <w:sz w:val="23"/>
      <w:szCs w:val="23"/>
      <w:shd w:val="clear" w:color="auto" w:fill="FFFFFF"/>
    </w:rPr>
  </w:style>
  <w:style w:type="paragraph" w:customStyle="1" w:styleId="33">
    <w:name w:val="Основной текст (3)"/>
    <w:basedOn w:val="a"/>
    <w:link w:val="32"/>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val="0"/>
      <w:spacing w:line="240" w:lineRule="atLeast"/>
    </w:pPr>
    <w:rPr>
      <w:rFonts w:cs="Times New Roman"/>
      <w:b/>
      <w:bCs/>
      <w:color w:val="auto"/>
      <w:sz w:val="23"/>
      <w:szCs w:val="23"/>
    </w:rPr>
  </w:style>
  <w:style w:type="character" w:customStyle="1" w:styleId="34">
    <w:name w:val="Заголовок №3_"/>
    <w:link w:val="310"/>
    <w:locked/>
    <w:rsid w:val="0036627F"/>
    <w:rPr>
      <w:b/>
      <w:bCs/>
      <w:sz w:val="27"/>
      <w:szCs w:val="27"/>
      <w:shd w:val="clear" w:color="auto" w:fill="FFFFFF"/>
    </w:rPr>
  </w:style>
  <w:style w:type="paragraph" w:customStyle="1" w:styleId="310">
    <w:name w:val="Заголовок №31"/>
    <w:basedOn w:val="a"/>
    <w:link w:val="34"/>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val="0"/>
      <w:spacing w:before="300" w:after="300" w:line="240" w:lineRule="atLeast"/>
      <w:outlineLvl w:val="2"/>
    </w:pPr>
    <w:rPr>
      <w:rFonts w:cs="Times New Roman"/>
      <w:b/>
      <w:bCs/>
      <w:color w:val="auto"/>
      <w:sz w:val="27"/>
      <w:szCs w:val="27"/>
    </w:rPr>
  </w:style>
  <w:style w:type="paragraph" w:customStyle="1" w:styleId="aff5">
    <w:name w:val="Знак Знак Знак Знак"/>
    <w:basedOn w:val="a"/>
    <w:next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firstLine="357"/>
      <w:jc w:val="both"/>
    </w:pPr>
    <w:rPr>
      <w:rFonts w:eastAsia="Times New Roman" w:cs="Times New Roman"/>
      <w:color w:val="auto"/>
      <w:sz w:val="20"/>
      <w:szCs w:val="20"/>
      <w:bdr w:val="none" w:sz="0" w:space="0" w:color="auto"/>
      <w:lang w:eastAsia="en-US"/>
    </w:rPr>
  </w:style>
  <w:style w:type="paragraph" w:customStyle="1" w:styleId="FR1">
    <w:name w:val="FR1"/>
    <w:uiPriority w:val="99"/>
    <w:rsid w:val="003662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before="380" w:line="252" w:lineRule="auto"/>
      <w:ind w:left="320" w:right="200"/>
      <w:jc w:val="center"/>
    </w:pPr>
    <w:rPr>
      <w:rFonts w:eastAsia="Times New Roman" w:cs="Calibri"/>
      <w:b/>
      <w:sz w:val="18"/>
      <w:bdr w:val="none" w:sz="0" w:space="0" w:color="auto"/>
      <w:lang w:eastAsia="ar-SA"/>
    </w:rPr>
  </w:style>
  <w:style w:type="paragraph" w:customStyle="1" w:styleId="ConsPlusTitle">
    <w:name w:val="ConsPlusTitle"/>
    <w:uiPriority w:val="99"/>
    <w:rsid w:val="0036627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Times New Roman" w:hAnsi="Arial" w:cs="Arial"/>
      <w:b/>
      <w:bdr w:val="none" w:sz="0" w:space="0" w:color="auto"/>
    </w:rPr>
  </w:style>
  <w:style w:type="paragraph" w:customStyle="1" w:styleId="u">
    <w:name w:val="u"/>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paragraph" w:customStyle="1" w:styleId="aff6">
    <w:name w:val="Основной"/>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firstLine="397"/>
      <w:jc w:val="both"/>
    </w:pPr>
    <w:rPr>
      <w:rFonts w:eastAsia="Times New Roman" w:cs="Times New Roman"/>
      <w:color w:val="auto"/>
      <w:sz w:val="20"/>
      <w:szCs w:val="20"/>
      <w:bdr w:val="none" w:sz="0" w:space="0" w:color="auto"/>
    </w:rPr>
  </w:style>
  <w:style w:type="paragraph" w:customStyle="1" w:styleId="35">
    <w:name w:val="Знак Знак3 Знак Знак Знак Знак Знак Знак Знак"/>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ascii="Verdana" w:eastAsia="Times New Roman" w:hAnsi="Verdana" w:cs="Verdana"/>
      <w:color w:val="auto"/>
      <w:sz w:val="20"/>
      <w:szCs w:val="20"/>
      <w:bdr w:val="none" w:sz="0" w:space="0" w:color="auto"/>
      <w:lang w:val="en-US" w:eastAsia="en-US"/>
    </w:rPr>
  </w:style>
  <w:style w:type="paragraph" w:customStyle="1" w:styleId="13">
    <w:name w:val="Название объекта1"/>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color w:val="auto"/>
      <w:szCs w:val="20"/>
      <w:bdr w:val="none" w:sz="0" w:space="0" w:color="auto"/>
      <w:lang w:eastAsia="ar-SA"/>
    </w:rPr>
  </w:style>
  <w:style w:type="paragraph" w:customStyle="1" w:styleId="s16">
    <w:name w:val="s_16"/>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character" w:styleId="aff7">
    <w:name w:val="footnote reference"/>
    <w:semiHidden/>
    <w:unhideWhenUsed/>
    <w:rsid w:val="0036627F"/>
    <w:rPr>
      <w:vertAlign w:val="superscript"/>
    </w:rPr>
  </w:style>
  <w:style w:type="character" w:styleId="aff8">
    <w:name w:val="annotation reference"/>
    <w:semiHidden/>
    <w:unhideWhenUsed/>
    <w:rsid w:val="0036627F"/>
    <w:rPr>
      <w:sz w:val="16"/>
      <w:szCs w:val="16"/>
    </w:rPr>
  </w:style>
  <w:style w:type="character" w:styleId="aff9">
    <w:name w:val="endnote reference"/>
    <w:semiHidden/>
    <w:unhideWhenUsed/>
    <w:rsid w:val="0036627F"/>
    <w:rPr>
      <w:vertAlign w:val="superscript"/>
    </w:rPr>
  </w:style>
  <w:style w:type="character" w:customStyle="1" w:styleId="c3">
    <w:name w:val="c3"/>
    <w:basedOn w:val="a0"/>
    <w:rsid w:val="0036627F"/>
  </w:style>
  <w:style w:type="character" w:customStyle="1" w:styleId="14">
    <w:name w:val="Основной текст Знак1"/>
    <w:basedOn w:val="a0"/>
    <w:uiPriority w:val="99"/>
    <w:semiHidden/>
    <w:rsid w:val="0036627F"/>
    <w:rPr>
      <w:sz w:val="24"/>
      <w:szCs w:val="24"/>
    </w:rPr>
  </w:style>
  <w:style w:type="character" w:customStyle="1" w:styleId="15">
    <w:name w:val="Основной текст + Полужирный1"/>
    <w:rsid w:val="0036627F"/>
    <w:rPr>
      <w:rFonts w:ascii="Times New Roman" w:hAnsi="Times New Roman" w:cs="Times New Roman" w:hint="default"/>
      <w:b/>
      <w:bCs/>
      <w:spacing w:val="0"/>
      <w:sz w:val="23"/>
      <w:szCs w:val="23"/>
      <w:lang w:bidi="ar-SA"/>
    </w:rPr>
  </w:style>
  <w:style w:type="character" w:customStyle="1" w:styleId="10pt">
    <w:name w:val="Основной текст + 10 pt"/>
    <w:rsid w:val="0036627F"/>
    <w:rPr>
      <w:rFonts w:ascii="Times New Roman" w:hAnsi="Times New Roman" w:cs="Times New Roman" w:hint="default"/>
      <w:spacing w:val="0"/>
      <w:sz w:val="20"/>
      <w:szCs w:val="20"/>
    </w:rPr>
  </w:style>
  <w:style w:type="character" w:customStyle="1" w:styleId="26">
    <w:name w:val="Основной текст (2)"/>
    <w:rsid w:val="0036627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36627F"/>
  </w:style>
  <w:style w:type="character" w:customStyle="1" w:styleId="FontStyle58">
    <w:name w:val="Font Style58"/>
    <w:rsid w:val="0036627F"/>
    <w:rPr>
      <w:rFonts w:ascii="Times New Roman" w:hAnsi="Times New Roman" w:cs="Times New Roman" w:hint="default"/>
      <w:color w:val="000000"/>
      <w:sz w:val="26"/>
      <w:szCs w:val="26"/>
    </w:rPr>
  </w:style>
  <w:style w:type="character" w:customStyle="1" w:styleId="FontStyle55">
    <w:name w:val="Font Style55"/>
    <w:rsid w:val="0036627F"/>
    <w:rPr>
      <w:rFonts w:ascii="Times New Roman" w:hAnsi="Times New Roman" w:cs="Times New Roman" w:hint="default"/>
      <w:color w:val="000000"/>
      <w:sz w:val="22"/>
      <w:szCs w:val="22"/>
    </w:rPr>
  </w:style>
  <w:style w:type="character" w:customStyle="1" w:styleId="FontStyle57">
    <w:name w:val="Font Style57"/>
    <w:rsid w:val="0036627F"/>
    <w:rPr>
      <w:rFonts w:ascii="Times New Roman" w:hAnsi="Times New Roman" w:cs="Times New Roman" w:hint="default"/>
      <w:b/>
      <w:bCs/>
      <w:color w:val="000000"/>
      <w:sz w:val="26"/>
      <w:szCs w:val="26"/>
    </w:rPr>
  </w:style>
  <w:style w:type="character" w:customStyle="1" w:styleId="FontStyle47">
    <w:name w:val="Font Style47"/>
    <w:basedOn w:val="a0"/>
    <w:uiPriority w:val="99"/>
    <w:rsid w:val="0036627F"/>
    <w:rPr>
      <w:rFonts w:ascii="Times New Roman" w:hAnsi="Times New Roman" w:cs="Times New Roman" w:hint="default"/>
      <w:sz w:val="22"/>
      <w:szCs w:val="22"/>
    </w:rPr>
  </w:style>
  <w:style w:type="character" w:customStyle="1" w:styleId="FontStyle49">
    <w:name w:val="Font Style49"/>
    <w:basedOn w:val="a0"/>
    <w:uiPriority w:val="99"/>
    <w:rsid w:val="0036627F"/>
    <w:rPr>
      <w:rFonts w:ascii="Times New Roman" w:hAnsi="Times New Roman" w:cs="Times New Roman" w:hint="default"/>
      <w:sz w:val="18"/>
      <w:szCs w:val="18"/>
    </w:rPr>
  </w:style>
  <w:style w:type="table" w:styleId="affa">
    <w:name w:val="Table Grid"/>
    <w:basedOn w:val="a1"/>
    <w:rsid w:val="003662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E7504"/>
    <w:pPr>
      <w:suppressAutoHyphens/>
    </w:pPr>
    <w:rPr>
      <w:rFonts w:cs="Arial Unicode MS"/>
      <w:color w:val="000000"/>
      <w:sz w:val="24"/>
      <w:szCs w:val="24"/>
      <w:u w:color="000000"/>
    </w:rPr>
  </w:style>
  <w:style w:type="paragraph" w:styleId="1">
    <w:name w:val="heading 1"/>
    <w:next w:val="a"/>
    <w:link w:val="10"/>
    <w:uiPriority w:val="99"/>
    <w:qFormat/>
    <w:rsid w:val="006E7504"/>
    <w:pPr>
      <w:keepNext/>
      <w:suppressAutoHyphens/>
      <w:spacing w:before="240" w:after="60"/>
      <w:ind w:left="432" w:hanging="432"/>
      <w:outlineLvl w:val="0"/>
    </w:pPr>
    <w:rPr>
      <w:rFonts w:ascii="Cambria" w:eastAsia="Cambria" w:hAnsi="Cambria" w:cs="Cambria"/>
      <w:b/>
      <w:bCs/>
      <w:color w:val="000000"/>
      <w:kern w:val="1"/>
      <w:sz w:val="32"/>
      <w:szCs w:val="32"/>
      <w:u w:color="000000"/>
    </w:rPr>
  </w:style>
  <w:style w:type="paragraph" w:styleId="20">
    <w:name w:val="heading 2"/>
    <w:basedOn w:val="a"/>
    <w:next w:val="a"/>
    <w:link w:val="21"/>
    <w:semiHidden/>
    <w:unhideWhenUsed/>
    <w:qFormat/>
    <w:rsid w:val="003662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
    <w:next w:val="a"/>
    <w:link w:val="31"/>
    <w:uiPriority w:val="99"/>
    <w:semiHidden/>
    <w:unhideWhenUsed/>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2"/>
    </w:pPr>
    <w:rPr>
      <w:rFonts w:ascii="Arial" w:eastAsia="Times New Roman" w:hAnsi="Arial" w:cs="Times New Roman"/>
      <w:b/>
      <w:bCs/>
      <w:color w:val="auto"/>
      <w:sz w:val="26"/>
      <w:szCs w:val="26"/>
      <w:bdr w:val="none" w:sz="0" w:space="0" w:color="auto"/>
    </w:rPr>
  </w:style>
  <w:style w:type="paragraph" w:styleId="4">
    <w:name w:val="heading 4"/>
    <w:basedOn w:val="a"/>
    <w:next w:val="a"/>
    <w:link w:val="40"/>
    <w:semiHidden/>
    <w:unhideWhenUsed/>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3"/>
    </w:pPr>
    <w:rPr>
      <w:rFonts w:ascii="Calibri" w:eastAsia="Times New Roman" w:hAnsi="Calibri" w:cs="Times New Roman"/>
      <w:b/>
      <w:bCs/>
      <w:color w:val="auto"/>
      <w:sz w:val="28"/>
      <w:szCs w:val="28"/>
      <w:bdr w:val="none" w:sz="0" w:space="0" w:color="auto"/>
    </w:rPr>
  </w:style>
  <w:style w:type="paragraph" w:styleId="60">
    <w:name w:val="heading 6"/>
    <w:basedOn w:val="a"/>
    <w:next w:val="a"/>
    <w:link w:val="61"/>
    <w:semiHidden/>
    <w:unhideWhenUsed/>
    <w:qFormat/>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outlineLvl w:val="5"/>
    </w:pPr>
    <w:rPr>
      <w:rFonts w:ascii="Calibri" w:eastAsia="Times New Roman" w:hAnsi="Calibri" w:cs="Times New Roman"/>
      <w:b/>
      <w:bCs/>
      <w:color w:val="auto"/>
      <w:sz w:val="22"/>
      <w:szCs w:val="22"/>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7504"/>
    <w:rPr>
      <w:u w:val="single"/>
    </w:rPr>
  </w:style>
  <w:style w:type="table" w:customStyle="1" w:styleId="TableNormal">
    <w:name w:val="Table Normal"/>
    <w:rsid w:val="006E7504"/>
    <w:tblPr>
      <w:tblInd w:w="0" w:type="dxa"/>
      <w:tblCellMar>
        <w:top w:w="0" w:type="dxa"/>
        <w:left w:w="0" w:type="dxa"/>
        <w:bottom w:w="0" w:type="dxa"/>
        <w:right w:w="0" w:type="dxa"/>
      </w:tblCellMar>
    </w:tblPr>
  </w:style>
  <w:style w:type="paragraph" w:customStyle="1" w:styleId="a4">
    <w:name w:val="Колонтитулы"/>
    <w:rsid w:val="006E7504"/>
    <w:pPr>
      <w:tabs>
        <w:tab w:val="right" w:pos="9020"/>
      </w:tabs>
    </w:pPr>
    <w:rPr>
      <w:rFonts w:ascii="Helvetica Neue" w:hAnsi="Helvetica Neue" w:cs="Arial Unicode MS"/>
      <w:color w:val="000000"/>
      <w:sz w:val="24"/>
      <w:szCs w:val="24"/>
    </w:rPr>
  </w:style>
  <w:style w:type="paragraph" w:styleId="a5">
    <w:name w:val="List Paragraph"/>
    <w:uiPriority w:val="34"/>
    <w:qFormat/>
    <w:rsid w:val="006E7504"/>
    <w:pPr>
      <w:suppressAutoHyphens/>
      <w:ind w:left="720"/>
    </w:pPr>
    <w:rPr>
      <w:rFonts w:cs="Arial Unicode MS"/>
      <w:color w:val="000000"/>
      <w:sz w:val="24"/>
      <w:szCs w:val="24"/>
      <w:u w:color="000000"/>
    </w:rPr>
  </w:style>
  <w:style w:type="paragraph" w:customStyle="1" w:styleId="Style16">
    <w:name w:val="Style16"/>
    <w:rsid w:val="006E7504"/>
    <w:pPr>
      <w:widowControl w:val="0"/>
      <w:suppressAutoHyphens/>
      <w:spacing w:line="322" w:lineRule="exact"/>
      <w:ind w:firstLine="730"/>
      <w:jc w:val="both"/>
    </w:pPr>
    <w:rPr>
      <w:rFonts w:cs="Arial Unicode MS"/>
      <w:color w:val="000000"/>
      <w:sz w:val="24"/>
      <w:szCs w:val="24"/>
      <w:u w:color="000000"/>
    </w:rPr>
  </w:style>
  <w:style w:type="paragraph" w:customStyle="1" w:styleId="Style3">
    <w:name w:val="Style3"/>
    <w:rsid w:val="006E7504"/>
    <w:pPr>
      <w:widowControl w:val="0"/>
      <w:suppressAutoHyphens/>
      <w:jc w:val="center"/>
    </w:pPr>
    <w:rPr>
      <w:rFonts w:cs="Arial Unicode MS"/>
      <w:color w:val="000000"/>
      <w:sz w:val="24"/>
      <w:szCs w:val="24"/>
      <w:u w:color="000000"/>
    </w:rPr>
  </w:style>
  <w:style w:type="paragraph" w:styleId="a6">
    <w:name w:val="Normal (Web)"/>
    <w:uiPriority w:val="99"/>
    <w:rsid w:val="006E7504"/>
    <w:pPr>
      <w:tabs>
        <w:tab w:val="left" w:pos="680"/>
      </w:tabs>
      <w:suppressAutoHyphens/>
      <w:spacing w:before="280" w:after="280"/>
    </w:pPr>
    <w:rPr>
      <w:rFonts w:cs="Arial Unicode MS"/>
      <w:color w:val="000000"/>
      <w:sz w:val="24"/>
      <w:szCs w:val="24"/>
      <w:u w:color="000000"/>
    </w:rPr>
  </w:style>
  <w:style w:type="numbering" w:customStyle="1" w:styleId="2">
    <w:name w:val="Импортированный стиль 2"/>
    <w:rsid w:val="006E7504"/>
    <w:pPr>
      <w:numPr>
        <w:numId w:val="1"/>
      </w:numPr>
    </w:pPr>
  </w:style>
  <w:style w:type="numbering" w:customStyle="1" w:styleId="3">
    <w:name w:val="Импортированный стиль 3"/>
    <w:rsid w:val="006E7504"/>
    <w:pPr>
      <w:numPr>
        <w:numId w:val="3"/>
      </w:numPr>
    </w:pPr>
  </w:style>
  <w:style w:type="paragraph" w:customStyle="1" w:styleId="ConsPlusNormal">
    <w:name w:val="ConsPlusNormal"/>
    <w:uiPriority w:val="99"/>
    <w:rsid w:val="006E7504"/>
    <w:pPr>
      <w:widowControl w:val="0"/>
      <w:suppressAutoHyphens/>
    </w:pPr>
    <w:rPr>
      <w:rFonts w:ascii="Arial" w:hAnsi="Arial" w:cs="Arial Unicode MS"/>
      <w:color w:val="000000"/>
      <w:u w:color="000000"/>
    </w:rPr>
  </w:style>
  <w:style w:type="paragraph" w:styleId="a7">
    <w:name w:val="List"/>
    <w:rsid w:val="006E7504"/>
    <w:pPr>
      <w:suppressAutoHyphens/>
      <w:ind w:left="283" w:hanging="283"/>
    </w:pPr>
    <w:rPr>
      <w:rFonts w:ascii="Arial" w:hAnsi="Arial" w:cs="Arial Unicode MS"/>
      <w:color w:val="000000"/>
      <w:sz w:val="24"/>
      <w:szCs w:val="24"/>
      <w:u w:color="000000"/>
    </w:rPr>
  </w:style>
  <w:style w:type="paragraph" w:customStyle="1" w:styleId="210">
    <w:name w:val="Список 21"/>
    <w:rsid w:val="006E7504"/>
    <w:pPr>
      <w:suppressAutoHyphens/>
      <w:ind w:left="566" w:hanging="283"/>
    </w:pPr>
    <w:rPr>
      <w:rFonts w:eastAsia="Times New Roman"/>
      <w:color w:val="000000"/>
      <w:sz w:val="24"/>
      <w:szCs w:val="24"/>
      <w:u w:color="000000"/>
    </w:rPr>
  </w:style>
  <w:style w:type="paragraph" w:styleId="a8">
    <w:name w:val="Body Text"/>
    <w:link w:val="a9"/>
    <w:uiPriority w:val="99"/>
    <w:rsid w:val="006E7504"/>
    <w:pPr>
      <w:suppressAutoHyphens/>
      <w:spacing w:after="120"/>
    </w:pPr>
    <w:rPr>
      <w:rFonts w:cs="Arial Unicode MS"/>
      <w:color w:val="000000"/>
      <w:sz w:val="24"/>
      <w:szCs w:val="24"/>
      <w:u w:color="000000"/>
    </w:rPr>
  </w:style>
  <w:style w:type="paragraph" w:styleId="aa">
    <w:name w:val="header"/>
    <w:link w:val="ab"/>
    <w:uiPriority w:val="99"/>
    <w:rsid w:val="006E7504"/>
    <w:pPr>
      <w:tabs>
        <w:tab w:val="center" w:pos="4677"/>
        <w:tab w:val="right" w:pos="9355"/>
      </w:tabs>
      <w:suppressAutoHyphens/>
    </w:pPr>
    <w:rPr>
      <w:rFonts w:eastAsia="Times New Roman"/>
      <w:color w:val="000000"/>
      <w:sz w:val="24"/>
      <w:szCs w:val="24"/>
      <w:u w:color="000000"/>
    </w:rPr>
  </w:style>
  <w:style w:type="paragraph" w:customStyle="1" w:styleId="Default">
    <w:name w:val="Default"/>
    <w:uiPriority w:val="99"/>
    <w:rsid w:val="006E7504"/>
    <w:pPr>
      <w:suppressAutoHyphens/>
    </w:pPr>
    <w:rPr>
      <w:rFonts w:cs="Arial Unicode MS"/>
      <w:color w:val="000000"/>
      <w:sz w:val="24"/>
      <w:szCs w:val="24"/>
      <w:u w:color="000000"/>
    </w:rPr>
  </w:style>
  <w:style w:type="paragraph" w:customStyle="1" w:styleId="ac">
    <w:name w:val="Текстовый блок"/>
    <w:uiPriority w:val="99"/>
    <w:rsid w:val="006E7504"/>
    <w:rPr>
      <w:rFonts w:cs="Arial Unicode MS"/>
      <w:color w:val="000000"/>
      <w:sz w:val="24"/>
      <w:szCs w:val="24"/>
      <w:u w:color="000000"/>
      <w:lang w:val="en-US"/>
    </w:rPr>
  </w:style>
  <w:style w:type="paragraph" w:customStyle="1" w:styleId="Ad">
    <w:name w:val="Текстовый блок A"/>
    <w:uiPriority w:val="99"/>
    <w:rsid w:val="006E7504"/>
    <w:rPr>
      <w:rFonts w:ascii="Helvetica Neue" w:hAnsi="Helvetica Neue" w:cs="Arial Unicode MS"/>
      <w:color w:val="000000"/>
      <w:sz w:val="22"/>
      <w:szCs w:val="22"/>
      <w:u w:color="000000"/>
    </w:rPr>
  </w:style>
  <w:style w:type="character" w:customStyle="1" w:styleId="ae">
    <w:name w:val="Нет"/>
    <w:rsid w:val="006E7504"/>
  </w:style>
  <w:style w:type="character" w:customStyle="1" w:styleId="Hyperlink0">
    <w:name w:val="Hyperlink.0"/>
    <w:basedOn w:val="ae"/>
    <w:rsid w:val="006E7504"/>
    <w:rPr>
      <w:rFonts w:ascii="Times New Roman" w:eastAsia="Times New Roman" w:hAnsi="Times New Roman" w:cs="Times New Roman"/>
      <w:caps w:val="0"/>
      <w:smallCaps w:val="0"/>
      <w:strike w:val="0"/>
      <w:dstrike w:val="0"/>
      <w:color w:val="000000"/>
      <w:spacing w:val="0"/>
      <w:kern w:val="0"/>
      <w:position w:val="0"/>
      <w:sz w:val="24"/>
      <w:szCs w:val="24"/>
      <w:u w:val="none" w:color="000000"/>
      <w:vertAlign w:val="baseline"/>
      <w:lang w:val="ru-RU"/>
      <w14:textOutline w14:w="0" w14:cap="rnd" w14:cmpd="sng" w14:algn="ctr">
        <w14:noFill/>
        <w14:prstDash w14:val="solid"/>
        <w14:bevel/>
      </w14:textOutline>
    </w:rPr>
  </w:style>
  <w:style w:type="paragraph" w:customStyle="1" w:styleId="11">
    <w:name w:val="Заголовок №1"/>
    <w:uiPriority w:val="99"/>
    <w:rsid w:val="006E7504"/>
    <w:pPr>
      <w:keepNext/>
      <w:suppressAutoHyphens/>
      <w:spacing w:before="240" w:after="120"/>
      <w:jc w:val="center"/>
      <w:outlineLvl w:val="0"/>
    </w:pPr>
    <w:rPr>
      <w:rFonts w:ascii="Garamond" w:hAnsi="Garamond" w:cs="Arial Unicode MS"/>
      <w:b/>
      <w:bCs/>
      <w:caps/>
      <w:color w:val="000000"/>
      <w:kern w:val="1"/>
      <w:sz w:val="24"/>
      <w:szCs w:val="24"/>
      <w:u w:color="000000"/>
    </w:rPr>
  </w:style>
  <w:style w:type="paragraph" w:customStyle="1" w:styleId="af">
    <w:name w:val="По умолчанию"/>
    <w:rsid w:val="006E7504"/>
    <w:rPr>
      <w:rFonts w:ascii="Helvetica Neue" w:hAnsi="Helvetica Neue" w:cs="Arial Unicode MS"/>
      <w:color w:val="000000"/>
      <w:sz w:val="22"/>
      <w:szCs w:val="22"/>
      <w:u w:color="000000"/>
    </w:rPr>
  </w:style>
  <w:style w:type="paragraph" w:customStyle="1" w:styleId="Style1">
    <w:name w:val="Style1"/>
    <w:rsid w:val="006E7504"/>
    <w:pPr>
      <w:widowControl w:val="0"/>
      <w:suppressAutoHyphens/>
      <w:jc w:val="both"/>
    </w:pPr>
    <w:rPr>
      <w:rFonts w:eastAsia="Times New Roman"/>
      <w:color w:val="000000"/>
      <w:sz w:val="24"/>
      <w:szCs w:val="24"/>
      <w:u w:color="000000"/>
    </w:rPr>
  </w:style>
  <w:style w:type="numbering" w:customStyle="1" w:styleId="5">
    <w:name w:val="Импортированный стиль 5"/>
    <w:rsid w:val="006E7504"/>
    <w:pPr>
      <w:numPr>
        <w:numId w:val="5"/>
      </w:numPr>
    </w:pPr>
  </w:style>
  <w:style w:type="numbering" w:customStyle="1" w:styleId="6">
    <w:name w:val="Импортированный стиль 6"/>
    <w:rsid w:val="006E7504"/>
    <w:pPr>
      <w:numPr>
        <w:numId w:val="8"/>
      </w:numPr>
    </w:pPr>
  </w:style>
  <w:style w:type="character" w:customStyle="1" w:styleId="Hyperlink1">
    <w:name w:val="Hyperlink.1"/>
    <w:basedOn w:val="ae"/>
    <w:rsid w:val="006E7504"/>
    <w:rPr>
      <w:color w:val="0000FF"/>
      <w:u w:val="single" w:color="0000FF"/>
      <w:lang w:val="ru-RU"/>
    </w:rPr>
  </w:style>
  <w:style w:type="paragraph" w:customStyle="1" w:styleId="Style20">
    <w:name w:val="Style20"/>
    <w:rsid w:val="006E7504"/>
    <w:pPr>
      <w:widowControl w:val="0"/>
      <w:suppressAutoHyphens/>
      <w:spacing w:line="322" w:lineRule="exact"/>
      <w:ind w:firstLine="331"/>
      <w:jc w:val="both"/>
    </w:pPr>
    <w:rPr>
      <w:rFonts w:cs="Arial Unicode MS"/>
      <w:color w:val="000000"/>
      <w:sz w:val="24"/>
      <w:szCs w:val="24"/>
      <w:u w:color="000000"/>
    </w:rPr>
  </w:style>
  <w:style w:type="paragraph" w:customStyle="1" w:styleId="Style22">
    <w:name w:val="Style22"/>
    <w:uiPriority w:val="99"/>
    <w:rsid w:val="006E7504"/>
    <w:pPr>
      <w:widowControl w:val="0"/>
      <w:suppressAutoHyphens/>
      <w:spacing w:line="323" w:lineRule="exact"/>
      <w:ind w:firstLine="720"/>
    </w:pPr>
    <w:rPr>
      <w:rFonts w:cs="Arial Unicode MS"/>
      <w:color w:val="000000"/>
      <w:sz w:val="24"/>
      <w:szCs w:val="24"/>
      <w:u w:color="000000"/>
    </w:rPr>
  </w:style>
  <w:style w:type="paragraph" w:customStyle="1" w:styleId="Style19">
    <w:name w:val="Style19"/>
    <w:rsid w:val="006E7504"/>
    <w:pPr>
      <w:widowControl w:val="0"/>
      <w:suppressAutoHyphens/>
      <w:spacing w:line="322" w:lineRule="exact"/>
      <w:ind w:firstLine="706"/>
      <w:jc w:val="both"/>
    </w:pPr>
    <w:rPr>
      <w:rFonts w:cs="Arial Unicode MS"/>
      <w:color w:val="000000"/>
      <w:sz w:val="24"/>
      <w:szCs w:val="24"/>
      <w:u w:color="000000"/>
    </w:rPr>
  </w:style>
  <w:style w:type="numbering" w:customStyle="1" w:styleId="7">
    <w:name w:val="Импортированный стиль 7"/>
    <w:rsid w:val="006E7504"/>
    <w:pPr>
      <w:numPr>
        <w:numId w:val="10"/>
      </w:numPr>
    </w:pPr>
  </w:style>
  <w:style w:type="paragraph" w:customStyle="1" w:styleId="Style28">
    <w:name w:val="Style28"/>
    <w:uiPriority w:val="99"/>
    <w:rsid w:val="006E7504"/>
    <w:pPr>
      <w:widowControl w:val="0"/>
      <w:suppressAutoHyphens/>
      <w:spacing w:line="283" w:lineRule="exact"/>
      <w:jc w:val="right"/>
    </w:pPr>
    <w:rPr>
      <w:rFonts w:cs="Arial Unicode MS"/>
      <w:color w:val="000000"/>
      <w:sz w:val="24"/>
      <w:szCs w:val="24"/>
      <w:u w:color="000000"/>
    </w:rPr>
  </w:style>
  <w:style w:type="paragraph" w:customStyle="1" w:styleId="Style30">
    <w:name w:val="Style30"/>
    <w:uiPriority w:val="99"/>
    <w:rsid w:val="006E7504"/>
    <w:pPr>
      <w:widowControl w:val="0"/>
      <w:suppressAutoHyphens/>
      <w:spacing w:line="275" w:lineRule="exact"/>
    </w:pPr>
    <w:rPr>
      <w:rFonts w:cs="Arial Unicode MS"/>
      <w:color w:val="000000"/>
      <w:sz w:val="24"/>
      <w:szCs w:val="24"/>
      <w:u w:color="000000"/>
    </w:rPr>
  </w:style>
  <w:style w:type="paragraph" w:customStyle="1" w:styleId="Style39">
    <w:name w:val="Style39"/>
    <w:uiPriority w:val="99"/>
    <w:rsid w:val="006E7504"/>
    <w:pPr>
      <w:widowControl w:val="0"/>
      <w:suppressAutoHyphens/>
      <w:spacing w:line="274" w:lineRule="exact"/>
      <w:jc w:val="both"/>
    </w:pPr>
    <w:rPr>
      <w:rFonts w:cs="Arial Unicode MS"/>
      <w:color w:val="000000"/>
      <w:sz w:val="24"/>
      <w:szCs w:val="24"/>
      <w:u w:color="000000"/>
    </w:rPr>
  </w:style>
  <w:style w:type="paragraph" w:customStyle="1" w:styleId="Style14">
    <w:name w:val="Style14"/>
    <w:uiPriority w:val="99"/>
    <w:rsid w:val="006E7504"/>
    <w:pPr>
      <w:widowControl w:val="0"/>
      <w:suppressAutoHyphens/>
      <w:spacing w:line="278" w:lineRule="exact"/>
      <w:ind w:firstLine="168"/>
    </w:pPr>
    <w:rPr>
      <w:rFonts w:cs="Arial Unicode MS"/>
      <w:color w:val="000000"/>
      <w:sz w:val="24"/>
      <w:szCs w:val="24"/>
      <w:u w:color="000000"/>
    </w:rPr>
  </w:style>
  <w:style w:type="paragraph" w:customStyle="1" w:styleId="Style23">
    <w:name w:val="Style23"/>
    <w:rsid w:val="006E7504"/>
    <w:pPr>
      <w:widowControl w:val="0"/>
      <w:suppressAutoHyphens/>
      <w:spacing w:line="276" w:lineRule="exact"/>
      <w:ind w:firstLine="178"/>
      <w:jc w:val="both"/>
    </w:pPr>
    <w:rPr>
      <w:rFonts w:cs="Arial Unicode MS"/>
      <w:color w:val="000000"/>
      <w:sz w:val="24"/>
      <w:szCs w:val="24"/>
      <w:u w:color="000000"/>
    </w:rPr>
  </w:style>
  <w:style w:type="paragraph" w:customStyle="1" w:styleId="Style18">
    <w:name w:val="Style18"/>
    <w:uiPriority w:val="99"/>
    <w:rsid w:val="006E7504"/>
    <w:pPr>
      <w:widowControl w:val="0"/>
      <w:suppressAutoHyphens/>
      <w:spacing w:line="275" w:lineRule="exact"/>
      <w:jc w:val="both"/>
    </w:pPr>
    <w:rPr>
      <w:rFonts w:cs="Arial Unicode MS"/>
      <w:color w:val="000000"/>
      <w:sz w:val="24"/>
      <w:szCs w:val="24"/>
      <w:u w:color="000000"/>
    </w:rPr>
  </w:style>
  <w:style w:type="character" w:customStyle="1" w:styleId="WW8Num4z0">
    <w:name w:val="WW8Num4z0"/>
    <w:rsid w:val="001E4BB4"/>
    <w:rPr>
      <w:b w:val="0"/>
    </w:rPr>
  </w:style>
  <w:style w:type="paragraph" w:styleId="af0">
    <w:name w:val="Balloon Text"/>
    <w:basedOn w:val="a"/>
    <w:link w:val="af1"/>
    <w:uiPriority w:val="99"/>
    <w:rsid w:val="00B654E9"/>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ascii="Tahoma" w:eastAsia="Times New Roman" w:hAnsi="Tahoma" w:cs="Times New Roman"/>
      <w:color w:val="auto"/>
      <w:sz w:val="16"/>
      <w:szCs w:val="16"/>
      <w:bdr w:val="none" w:sz="0" w:space="0" w:color="auto"/>
      <w:lang w:val="fr-FR"/>
    </w:rPr>
  </w:style>
  <w:style w:type="character" w:customStyle="1" w:styleId="af1">
    <w:name w:val="Текст выноски Знак"/>
    <w:basedOn w:val="a0"/>
    <w:link w:val="af0"/>
    <w:uiPriority w:val="99"/>
    <w:rsid w:val="00B654E9"/>
    <w:rPr>
      <w:rFonts w:ascii="Tahoma" w:eastAsia="Times New Roman" w:hAnsi="Tahoma"/>
      <w:sz w:val="16"/>
      <w:szCs w:val="16"/>
      <w:bdr w:val="none" w:sz="0" w:space="0" w:color="auto"/>
      <w:lang w:val="fr-FR"/>
    </w:rPr>
  </w:style>
  <w:style w:type="character" w:styleId="af2">
    <w:name w:val="page number"/>
    <w:basedOn w:val="a0"/>
    <w:uiPriority w:val="99"/>
    <w:rsid w:val="007503CD"/>
  </w:style>
  <w:style w:type="paragraph" w:customStyle="1" w:styleId="s1">
    <w:name w:val="s_1"/>
    <w:basedOn w:val="a"/>
    <w:uiPriority w:val="99"/>
    <w:rsid w:val="007503C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paragraph" w:styleId="af3">
    <w:name w:val="footer"/>
    <w:basedOn w:val="a"/>
    <w:link w:val="af4"/>
    <w:uiPriority w:val="99"/>
    <w:unhideWhenUsed/>
    <w:rsid w:val="003D5E29"/>
    <w:pPr>
      <w:tabs>
        <w:tab w:val="center" w:pos="4677"/>
        <w:tab w:val="right" w:pos="9355"/>
      </w:tabs>
    </w:pPr>
  </w:style>
  <w:style w:type="character" w:customStyle="1" w:styleId="af4">
    <w:name w:val="Нижний колонтитул Знак"/>
    <w:basedOn w:val="a0"/>
    <w:link w:val="af3"/>
    <w:uiPriority w:val="99"/>
    <w:rsid w:val="003D5E29"/>
    <w:rPr>
      <w:rFonts w:cs="Arial Unicode MS"/>
      <w:color w:val="000000"/>
      <w:sz w:val="24"/>
      <w:szCs w:val="24"/>
      <w:u w:color="000000"/>
    </w:rPr>
  </w:style>
  <w:style w:type="character" w:customStyle="1" w:styleId="21">
    <w:name w:val="Заголовок 2 Знак"/>
    <w:basedOn w:val="a0"/>
    <w:link w:val="20"/>
    <w:semiHidden/>
    <w:rsid w:val="0036627F"/>
    <w:rPr>
      <w:rFonts w:asciiTheme="majorHAnsi" w:eastAsiaTheme="majorEastAsia" w:hAnsiTheme="majorHAnsi" w:cstheme="majorBidi"/>
      <w:color w:val="365F91" w:themeColor="accent1" w:themeShade="BF"/>
      <w:sz w:val="26"/>
      <w:szCs w:val="26"/>
      <w:u w:color="000000"/>
    </w:rPr>
  </w:style>
  <w:style w:type="character" w:customStyle="1" w:styleId="31">
    <w:name w:val="Заголовок 3 Знак"/>
    <w:basedOn w:val="a0"/>
    <w:link w:val="30"/>
    <w:uiPriority w:val="99"/>
    <w:semiHidden/>
    <w:rsid w:val="0036627F"/>
    <w:rPr>
      <w:rFonts w:ascii="Arial" w:eastAsia="Times New Roman" w:hAnsi="Arial"/>
      <w:b/>
      <w:bCs/>
      <w:sz w:val="26"/>
      <w:szCs w:val="26"/>
      <w:bdr w:val="none" w:sz="0" w:space="0" w:color="auto"/>
    </w:rPr>
  </w:style>
  <w:style w:type="character" w:customStyle="1" w:styleId="40">
    <w:name w:val="Заголовок 4 Знак"/>
    <w:basedOn w:val="a0"/>
    <w:link w:val="4"/>
    <w:semiHidden/>
    <w:rsid w:val="0036627F"/>
    <w:rPr>
      <w:rFonts w:ascii="Calibri" w:eastAsia="Times New Roman" w:hAnsi="Calibri"/>
      <w:b/>
      <w:bCs/>
      <w:sz w:val="28"/>
      <w:szCs w:val="28"/>
      <w:bdr w:val="none" w:sz="0" w:space="0" w:color="auto"/>
    </w:rPr>
  </w:style>
  <w:style w:type="character" w:customStyle="1" w:styleId="61">
    <w:name w:val="Заголовок 6 Знак"/>
    <w:basedOn w:val="a0"/>
    <w:link w:val="60"/>
    <w:semiHidden/>
    <w:rsid w:val="0036627F"/>
    <w:rPr>
      <w:rFonts w:ascii="Calibri" w:eastAsia="Times New Roman" w:hAnsi="Calibri"/>
      <w:b/>
      <w:bCs/>
      <w:sz w:val="22"/>
      <w:szCs w:val="22"/>
      <w:bdr w:val="none" w:sz="0" w:space="0" w:color="auto"/>
    </w:rPr>
  </w:style>
  <w:style w:type="character" w:customStyle="1" w:styleId="10">
    <w:name w:val="Заголовок 1 Знак"/>
    <w:basedOn w:val="a0"/>
    <w:link w:val="1"/>
    <w:uiPriority w:val="99"/>
    <w:rsid w:val="0036627F"/>
    <w:rPr>
      <w:rFonts w:ascii="Cambria" w:eastAsia="Cambria" w:hAnsi="Cambria" w:cs="Cambria"/>
      <w:b/>
      <w:bCs/>
      <w:color w:val="000000"/>
      <w:kern w:val="1"/>
      <w:sz w:val="32"/>
      <w:szCs w:val="32"/>
      <w:u w:color="000000"/>
    </w:rPr>
  </w:style>
  <w:style w:type="character" w:styleId="af5">
    <w:name w:val="FollowedHyperlink"/>
    <w:basedOn w:val="a0"/>
    <w:uiPriority w:val="99"/>
    <w:semiHidden/>
    <w:unhideWhenUsed/>
    <w:rsid w:val="0036627F"/>
    <w:rPr>
      <w:color w:val="FF00FF" w:themeColor="followedHyperlink"/>
      <w:u w:val="single"/>
    </w:rPr>
  </w:style>
  <w:style w:type="paragraph" w:customStyle="1" w:styleId="msonormal0">
    <w:name w:val="msonormal"/>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character" w:customStyle="1" w:styleId="af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f7"/>
    <w:semiHidden/>
    <w:locked/>
    <w:rsid w:val="0036627F"/>
  </w:style>
  <w:style w:type="paragraph" w:styleId="af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6"/>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cs="Times New Roman"/>
      <w:color w:val="auto"/>
      <w:sz w:val="20"/>
      <w:szCs w:val="20"/>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36627F"/>
    <w:rPr>
      <w:rFonts w:cs="Arial Unicode MS"/>
      <w:color w:val="000000"/>
      <w:u w:color="000000"/>
    </w:rPr>
  </w:style>
  <w:style w:type="paragraph" w:styleId="af8">
    <w:name w:val="annotation text"/>
    <w:basedOn w:val="a"/>
    <w:link w:val="af9"/>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eastAsia="Times New Roman" w:cs="Times New Roman"/>
      <w:color w:val="auto"/>
      <w:sz w:val="20"/>
      <w:szCs w:val="20"/>
      <w:bdr w:val="none" w:sz="0" w:space="0" w:color="auto"/>
    </w:rPr>
  </w:style>
  <w:style w:type="character" w:customStyle="1" w:styleId="af9">
    <w:name w:val="Текст примечания Знак"/>
    <w:basedOn w:val="a0"/>
    <w:link w:val="af8"/>
    <w:uiPriority w:val="99"/>
    <w:semiHidden/>
    <w:rsid w:val="0036627F"/>
    <w:rPr>
      <w:rFonts w:eastAsia="Times New Roman"/>
      <w:bdr w:val="none" w:sz="0" w:space="0" w:color="auto"/>
    </w:rPr>
  </w:style>
  <w:style w:type="character" w:customStyle="1" w:styleId="ab">
    <w:name w:val="Верхний колонтитул Знак"/>
    <w:basedOn w:val="a0"/>
    <w:link w:val="aa"/>
    <w:uiPriority w:val="99"/>
    <w:rsid w:val="0036627F"/>
    <w:rPr>
      <w:rFonts w:eastAsia="Times New Roman"/>
      <w:color w:val="000000"/>
      <w:sz w:val="24"/>
      <w:szCs w:val="24"/>
      <w:u w:color="000000"/>
    </w:rPr>
  </w:style>
  <w:style w:type="paragraph" w:styleId="afa">
    <w:name w:val="endnote text"/>
    <w:basedOn w:val="a"/>
    <w:link w:val="afb"/>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eastAsia="Times New Roman" w:cs="Times New Roman"/>
      <w:color w:val="auto"/>
      <w:sz w:val="20"/>
      <w:szCs w:val="20"/>
      <w:bdr w:val="none" w:sz="0" w:space="0" w:color="auto"/>
    </w:rPr>
  </w:style>
  <w:style w:type="character" w:customStyle="1" w:styleId="afb">
    <w:name w:val="Текст концевой сноски Знак"/>
    <w:basedOn w:val="a0"/>
    <w:link w:val="afa"/>
    <w:uiPriority w:val="99"/>
    <w:semiHidden/>
    <w:rsid w:val="0036627F"/>
    <w:rPr>
      <w:rFonts w:eastAsia="Times New Roman"/>
      <w:bdr w:val="none" w:sz="0" w:space="0" w:color="auto"/>
    </w:rPr>
  </w:style>
  <w:style w:type="character" w:customStyle="1" w:styleId="a9">
    <w:name w:val="Основной текст Знак"/>
    <w:basedOn w:val="a0"/>
    <w:link w:val="a8"/>
    <w:uiPriority w:val="99"/>
    <w:rsid w:val="0036627F"/>
    <w:rPr>
      <w:rFonts w:cs="Arial Unicode MS"/>
      <w:color w:val="000000"/>
      <w:sz w:val="24"/>
      <w:szCs w:val="24"/>
      <w:u w:color="000000"/>
    </w:rPr>
  </w:style>
  <w:style w:type="paragraph" w:styleId="afc">
    <w:name w:val="Title"/>
    <w:basedOn w:val="a"/>
    <w:next w:val="a8"/>
    <w:link w:val="afd"/>
    <w:uiPriority w:val="99"/>
    <w:qFormat/>
    <w:rsid w:val="0036627F"/>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100" w:lineRule="atLeast"/>
      <w:jc w:val="center"/>
    </w:pPr>
    <w:rPr>
      <w:rFonts w:ascii="Arial" w:eastAsia="Lucida Sans Unicode" w:hAnsi="Arial" w:cs="Arial"/>
      <w:b/>
      <w:bCs/>
      <w:color w:val="auto"/>
      <w:kern w:val="2"/>
      <w:sz w:val="28"/>
      <w:szCs w:val="28"/>
      <w:bdr w:val="none" w:sz="0" w:space="0" w:color="auto"/>
      <w:lang w:eastAsia="hi-IN" w:bidi="hi-IN"/>
    </w:rPr>
  </w:style>
  <w:style w:type="character" w:customStyle="1" w:styleId="afd">
    <w:name w:val="Название Знак"/>
    <w:basedOn w:val="a0"/>
    <w:link w:val="afc"/>
    <w:uiPriority w:val="99"/>
    <w:rsid w:val="0036627F"/>
    <w:rPr>
      <w:rFonts w:ascii="Arial" w:eastAsia="Lucida Sans Unicode" w:hAnsi="Arial" w:cs="Arial"/>
      <w:b/>
      <w:bCs/>
      <w:kern w:val="2"/>
      <w:sz w:val="28"/>
      <w:szCs w:val="28"/>
      <w:bdr w:val="none" w:sz="0" w:space="0" w:color="auto"/>
      <w:lang w:eastAsia="hi-IN" w:bidi="hi-IN"/>
    </w:rPr>
  </w:style>
  <w:style w:type="paragraph" w:styleId="afe">
    <w:name w:val="Body Text Indent"/>
    <w:basedOn w:val="a"/>
    <w:link w:val="aff"/>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ind w:left="283"/>
    </w:pPr>
    <w:rPr>
      <w:rFonts w:eastAsia="Times New Roman" w:cs="Times New Roman"/>
      <w:color w:val="auto"/>
      <w:bdr w:val="none" w:sz="0" w:space="0" w:color="auto"/>
    </w:rPr>
  </w:style>
  <w:style w:type="character" w:customStyle="1" w:styleId="aff">
    <w:name w:val="Основной текст с отступом Знак"/>
    <w:basedOn w:val="a0"/>
    <w:link w:val="afe"/>
    <w:uiPriority w:val="99"/>
    <w:semiHidden/>
    <w:rsid w:val="0036627F"/>
    <w:rPr>
      <w:rFonts w:eastAsia="Times New Roman"/>
      <w:sz w:val="24"/>
      <w:szCs w:val="24"/>
      <w:bdr w:val="none" w:sz="0" w:space="0" w:color="auto"/>
    </w:rPr>
  </w:style>
  <w:style w:type="paragraph" w:styleId="22">
    <w:name w:val="Body Text 2"/>
    <w:basedOn w:val="a"/>
    <w:link w:val="23"/>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480" w:lineRule="auto"/>
    </w:pPr>
    <w:rPr>
      <w:rFonts w:eastAsia="Times New Roman" w:cs="Times New Roman"/>
      <w:color w:val="auto"/>
      <w:bdr w:val="none" w:sz="0" w:space="0" w:color="auto"/>
    </w:rPr>
  </w:style>
  <w:style w:type="character" w:customStyle="1" w:styleId="23">
    <w:name w:val="Основной текст 2 Знак"/>
    <w:basedOn w:val="a0"/>
    <w:link w:val="22"/>
    <w:uiPriority w:val="99"/>
    <w:semiHidden/>
    <w:rsid w:val="0036627F"/>
    <w:rPr>
      <w:rFonts w:eastAsia="Times New Roman"/>
      <w:sz w:val="24"/>
      <w:szCs w:val="24"/>
      <w:bdr w:val="none" w:sz="0" w:space="0" w:color="auto"/>
    </w:rPr>
  </w:style>
  <w:style w:type="paragraph" w:styleId="24">
    <w:name w:val="Body Text Indent 2"/>
    <w:basedOn w:val="a"/>
    <w:link w:val="25"/>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480" w:lineRule="auto"/>
      <w:ind w:left="283"/>
    </w:pPr>
    <w:rPr>
      <w:rFonts w:eastAsia="Times New Roman" w:cs="Times New Roman"/>
      <w:color w:val="auto"/>
      <w:bdr w:val="none" w:sz="0" w:space="0" w:color="auto"/>
    </w:rPr>
  </w:style>
  <w:style w:type="character" w:customStyle="1" w:styleId="25">
    <w:name w:val="Основной текст с отступом 2 Знак"/>
    <w:basedOn w:val="a0"/>
    <w:link w:val="24"/>
    <w:uiPriority w:val="99"/>
    <w:semiHidden/>
    <w:rsid w:val="0036627F"/>
    <w:rPr>
      <w:rFonts w:eastAsia="Times New Roman"/>
      <w:sz w:val="24"/>
      <w:szCs w:val="24"/>
      <w:bdr w:val="none" w:sz="0" w:space="0" w:color="auto"/>
    </w:rPr>
  </w:style>
  <w:style w:type="paragraph" w:styleId="aff0">
    <w:name w:val="Document Map"/>
    <w:basedOn w:val="a"/>
    <w:link w:val="aff1"/>
    <w:uiPriority w:val="99"/>
    <w:semiHidden/>
    <w:unhideWhenUsed/>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uppressAutoHyphens w:val="0"/>
    </w:pPr>
    <w:rPr>
      <w:rFonts w:ascii="Tahoma" w:eastAsia="Times New Roman" w:hAnsi="Tahoma" w:cs="Tahoma"/>
      <w:color w:val="auto"/>
      <w:sz w:val="20"/>
      <w:szCs w:val="20"/>
      <w:bdr w:val="none" w:sz="0" w:space="0" w:color="auto"/>
    </w:rPr>
  </w:style>
  <w:style w:type="character" w:customStyle="1" w:styleId="aff1">
    <w:name w:val="Схема документа Знак"/>
    <w:basedOn w:val="a0"/>
    <w:link w:val="aff0"/>
    <w:uiPriority w:val="99"/>
    <w:semiHidden/>
    <w:rsid w:val="0036627F"/>
    <w:rPr>
      <w:rFonts w:ascii="Tahoma" w:eastAsia="Times New Roman" w:hAnsi="Tahoma" w:cs="Tahoma"/>
      <w:bdr w:val="none" w:sz="0" w:space="0" w:color="auto"/>
      <w:shd w:val="clear" w:color="auto" w:fill="000080"/>
    </w:rPr>
  </w:style>
  <w:style w:type="paragraph" w:styleId="aff2">
    <w:name w:val="annotation subject"/>
    <w:basedOn w:val="af8"/>
    <w:next w:val="af8"/>
    <w:link w:val="aff3"/>
    <w:uiPriority w:val="99"/>
    <w:semiHidden/>
    <w:unhideWhenUsed/>
    <w:rsid w:val="0036627F"/>
    <w:rPr>
      <w:b/>
      <w:bCs/>
    </w:rPr>
  </w:style>
  <w:style w:type="character" w:customStyle="1" w:styleId="aff3">
    <w:name w:val="Тема примечания Знак"/>
    <w:basedOn w:val="af9"/>
    <w:link w:val="aff2"/>
    <w:uiPriority w:val="99"/>
    <w:semiHidden/>
    <w:rsid w:val="0036627F"/>
    <w:rPr>
      <w:rFonts w:eastAsia="Times New Roman"/>
      <w:b/>
      <w:bCs/>
      <w:bdr w:val="none" w:sz="0" w:space="0" w:color="auto"/>
    </w:rPr>
  </w:style>
  <w:style w:type="paragraph" w:styleId="aff4">
    <w:name w:val="No Spacing"/>
    <w:uiPriority w:val="99"/>
    <w:qFormat/>
    <w:rsid w:val="003662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character" w:customStyle="1" w:styleId="32">
    <w:name w:val="Основной текст (3)_"/>
    <w:link w:val="33"/>
    <w:locked/>
    <w:rsid w:val="0036627F"/>
    <w:rPr>
      <w:b/>
      <w:bCs/>
      <w:sz w:val="23"/>
      <w:szCs w:val="23"/>
      <w:shd w:val="clear" w:color="auto" w:fill="FFFFFF"/>
    </w:rPr>
  </w:style>
  <w:style w:type="paragraph" w:customStyle="1" w:styleId="33">
    <w:name w:val="Основной текст (3)"/>
    <w:basedOn w:val="a"/>
    <w:link w:val="32"/>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val="0"/>
      <w:spacing w:line="240" w:lineRule="atLeast"/>
    </w:pPr>
    <w:rPr>
      <w:rFonts w:cs="Times New Roman"/>
      <w:b/>
      <w:bCs/>
      <w:color w:val="auto"/>
      <w:sz w:val="23"/>
      <w:szCs w:val="23"/>
    </w:rPr>
  </w:style>
  <w:style w:type="character" w:customStyle="1" w:styleId="34">
    <w:name w:val="Заголовок №3_"/>
    <w:link w:val="310"/>
    <w:locked/>
    <w:rsid w:val="0036627F"/>
    <w:rPr>
      <w:b/>
      <w:bCs/>
      <w:sz w:val="27"/>
      <w:szCs w:val="27"/>
      <w:shd w:val="clear" w:color="auto" w:fill="FFFFFF"/>
    </w:rPr>
  </w:style>
  <w:style w:type="paragraph" w:customStyle="1" w:styleId="310">
    <w:name w:val="Заголовок №31"/>
    <w:basedOn w:val="a"/>
    <w:link w:val="34"/>
    <w:rsid w:val="003662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val="0"/>
      <w:spacing w:before="300" w:after="300" w:line="240" w:lineRule="atLeast"/>
      <w:outlineLvl w:val="2"/>
    </w:pPr>
    <w:rPr>
      <w:rFonts w:cs="Times New Roman"/>
      <w:b/>
      <w:bCs/>
      <w:color w:val="auto"/>
      <w:sz w:val="27"/>
      <w:szCs w:val="27"/>
    </w:rPr>
  </w:style>
  <w:style w:type="paragraph" w:customStyle="1" w:styleId="aff5">
    <w:name w:val="Знак Знак Знак Знак"/>
    <w:basedOn w:val="a"/>
    <w:next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firstLine="357"/>
      <w:jc w:val="both"/>
    </w:pPr>
    <w:rPr>
      <w:rFonts w:eastAsia="Times New Roman" w:cs="Times New Roman"/>
      <w:color w:val="auto"/>
      <w:sz w:val="20"/>
      <w:szCs w:val="20"/>
      <w:bdr w:val="none" w:sz="0" w:space="0" w:color="auto"/>
      <w:lang w:eastAsia="en-US"/>
    </w:rPr>
  </w:style>
  <w:style w:type="paragraph" w:customStyle="1" w:styleId="FR1">
    <w:name w:val="FR1"/>
    <w:uiPriority w:val="99"/>
    <w:rsid w:val="003662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before="380" w:line="252" w:lineRule="auto"/>
      <w:ind w:left="320" w:right="200"/>
      <w:jc w:val="center"/>
    </w:pPr>
    <w:rPr>
      <w:rFonts w:eastAsia="Times New Roman" w:cs="Calibri"/>
      <w:b/>
      <w:sz w:val="18"/>
      <w:bdr w:val="none" w:sz="0" w:space="0" w:color="auto"/>
      <w:lang w:eastAsia="ar-SA"/>
    </w:rPr>
  </w:style>
  <w:style w:type="paragraph" w:customStyle="1" w:styleId="ConsPlusTitle">
    <w:name w:val="ConsPlusTitle"/>
    <w:uiPriority w:val="99"/>
    <w:rsid w:val="0036627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Times New Roman" w:hAnsi="Arial" w:cs="Arial"/>
      <w:b/>
      <w:bdr w:val="none" w:sz="0" w:space="0" w:color="auto"/>
    </w:rPr>
  </w:style>
  <w:style w:type="paragraph" w:customStyle="1" w:styleId="u">
    <w:name w:val="u"/>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paragraph" w:customStyle="1" w:styleId="aff6">
    <w:name w:val="Основной"/>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ind w:firstLine="397"/>
      <w:jc w:val="both"/>
    </w:pPr>
    <w:rPr>
      <w:rFonts w:eastAsia="Times New Roman" w:cs="Times New Roman"/>
      <w:color w:val="auto"/>
      <w:sz w:val="20"/>
      <w:szCs w:val="20"/>
      <w:bdr w:val="none" w:sz="0" w:space="0" w:color="auto"/>
    </w:rPr>
  </w:style>
  <w:style w:type="paragraph" w:customStyle="1" w:styleId="35">
    <w:name w:val="Знак Знак3 Знак Знак Знак Знак Знак Знак Знак"/>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pPr>
    <w:rPr>
      <w:rFonts w:ascii="Verdana" w:eastAsia="Times New Roman" w:hAnsi="Verdana" w:cs="Verdana"/>
      <w:color w:val="auto"/>
      <w:sz w:val="20"/>
      <w:szCs w:val="20"/>
      <w:bdr w:val="none" w:sz="0" w:space="0" w:color="auto"/>
      <w:lang w:val="en-US" w:eastAsia="en-US"/>
    </w:rPr>
  </w:style>
  <w:style w:type="paragraph" w:customStyle="1" w:styleId="13">
    <w:name w:val="Название объекта1"/>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color w:val="auto"/>
      <w:szCs w:val="20"/>
      <w:bdr w:val="none" w:sz="0" w:space="0" w:color="auto"/>
      <w:lang w:eastAsia="ar-SA"/>
    </w:rPr>
  </w:style>
  <w:style w:type="paragraph" w:customStyle="1" w:styleId="s16">
    <w:name w:val="s_16"/>
    <w:basedOn w:val="a"/>
    <w:uiPriority w:val="99"/>
    <w:rsid w:val="0036627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 w:type="character" w:styleId="aff7">
    <w:name w:val="footnote reference"/>
    <w:semiHidden/>
    <w:unhideWhenUsed/>
    <w:rsid w:val="0036627F"/>
    <w:rPr>
      <w:vertAlign w:val="superscript"/>
    </w:rPr>
  </w:style>
  <w:style w:type="character" w:styleId="aff8">
    <w:name w:val="annotation reference"/>
    <w:semiHidden/>
    <w:unhideWhenUsed/>
    <w:rsid w:val="0036627F"/>
    <w:rPr>
      <w:sz w:val="16"/>
      <w:szCs w:val="16"/>
    </w:rPr>
  </w:style>
  <w:style w:type="character" w:styleId="aff9">
    <w:name w:val="endnote reference"/>
    <w:semiHidden/>
    <w:unhideWhenUsed/>
    <w:rsid w:val="0036627F"/>
    <w:rPr>
      <w:vertAlign w:val="superscript"/>
    </w:rPr>
  </w:style>
  <w:style w:type="character" w:customStyle="1" w:styleId="c3">
    <w:name w:val="c3"/>
    <w:basedOn w:val="a0"/>
    <w:rsid w:val="0036627F"/>
  </w:style>
  <w:style w:type="character" w:customStyle="1" w:styleId="14">
    <w:name w:val="Основной текст Знак1"/>
    <w:basedOn w:val="a0"/>
    <w:uiPriority w:val="99"/>
    <w:semiHidden/>
    <w:rsid w:val="0036627F"/>
    <w:rPr>
      <w:sz w:val="24"/>
      <w:szCs w:val="24"/>
    </w:rPr>
  </w:style>
  <w:style w:type="character" w:customStyle="1" w:styleId="15">
    <w:name w:val="Основной текст + Полужирный1"/>
    <w:rsid w:val="0036627F"/>
    <w:rPr>
      <w:rFonts w:ascii="Times New Roman" w:hAnsi="Times New Roman" w:cs="Times New Roman" w:hint="default"/>
      <w:b/>
      <w:bCs/>
      <w:spacing w:val="0"/>
      <w:sz w:val="23"/>
      <w:szCs w:val="23"/>
      <w:lang w:bidi="ar-SA"/>
    </w:rPr>
  </w:style>
  <w:style w:type="character" w:customStyle="1" w:styleId="10pt">
    <w:name w:val="Основной текст + 10 pt"/>
    <w:rsid w:val="0036627F"/>
    <w:rPr>
      <w:rFonts w:ascii="Times New Roman" w:hAnsi="Times New Roman" w:cs="Times New Roman" w:hint="default"/>
      <w:spacing w:val="0"/>
      <w:sz w:val="20"/>
      <w:szCs w:val="20"/>
    </w:rPr>
  </w:style>
  <w:style w:type="character" w:customStyle="1" w:styleId="26">
    <w:name w:val="Основной текст (2)"/>
    <w:rsid w:val="0036627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36627F"/>
  </w:style>
  <w:style w:type="character" w:customStyle="1" w:styleId="FontStyle58">
    <w:name w:val="Font Style58"/>
    <w:rsid w:val="0036627F"/>
    <w:rPr>
      <w:rFonts w:ascii="Times New Roman" w:hAnsi="Times New Roman" w:cs="Times New Roman" w:hint="default"/>
      <w:color w:val="000000"/>
      <w:sz w:val="26"/>
      <w:szCs w:val="26"/>
    </w:rPr>
  </w:style>
  <w:style w:type="character" w:customStyle="1" w:styleId="FontStyle55">
    <w:name w:val="Font Style55"/>
    <w:rsid w:val="0036627F"/>
    <w:rPr>
      <w:rFonts w:ascii="Times New Roman" w:hAnsi="Times New Roman" w:cs="Times New Roman" w:hint="default"/>
      <w:color w:val="000000"/>
      <w:sz w:val="22"/>
      <w:szCs w:val="22"/>
    </w:rPr>
  </w:style>
  <w:style w:type="character" w:customStyle="1" w:styleId="FontStyle57">
    <w:name w:val="Font Style57"/>
    <w:rsid w:val="0036627F"/>
    <w:rPr>
      <w:rFonts w:ascii="Times New Roman" w:hAnsi="Times New Roman" w:cs="Times New Roman" w:hint="default"/>
      <w:b/>
      <w:bCs/>
      <w:color w:val="000000"/>
      <w:sz w:val="26"/>
      <w:szCs w:val="26"/>
    </w:rPr>
  </w:style>
  <w:style w:type="character" w:customStyle="1" w:styleId="FontStyle47">
    <w:name w:val="Font Style47"/>
    <w:basedOn w:val="a0"/>
    <w:uiPriority w:val="99"/>
    <w:rsid w:val="0036627F"/>
    <w:rPr>
      <w:rFonts w:ascii="Times New Roman" w:hAnsi="Times New Roman" w:cs="Times New Roman" w:hint="default"/>
      <w:sz w:val="22"/>
      <w:szCs w:val="22"/>
    </w:rPr>
  </w:style>
  <w:style w:type="character" w:customStyle="1" w:styleId="FontStyle49">
    <w:name w:val="Font Style49"/>
    <w:basedOn w:val="a0"/>
    <w:uiPriority w:val="99"/>
    <w:rsid w:val="0036627F"/>
    <w:rPr>
      <w:rFonts w:ascii="Times New Roman" w:hAnsi="Times New Roman" w:cs="Times New Roman" w:hint="default"/>
      <w:sz w:val="18"/>
      <w:szCs w:val="18"/>
    </w:rPr>
  </w:style>
  <w:style w:type="table" w:styleId="affa">
    <w:name w:val="Table Grid"/>
    <w:basedOn w:val="a1"/>
    <w:rsid w:val="003662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8685">
      <w:bodyDiv w:val="1"/>
      <w:marLeft w:val="0"/>
      <w:marRight w:val="0"/>
      <w:marTop w:val="0"/>
      <w:marBottom w:val="0"/>
      <w:divBdr>
        <w:top w:val="none" w:sz="0" w:space="0" w:color="auto"/>
        <w:left w:val="none" w:sz="0" w:space="0" w:color="auto"/>
        <w:bottom w:val="none" w:sz="0" w:space="0" w:color="auto"/>
        <w:right w:val="none" w:sz="0" w:space="0" w:color="auto"/>
      </w:divBdr>
    </w:div>
    <w:div w:id="137453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82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3828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r-smart.ru/1278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21314" TargetMode="External"/><Relationship Id="rId5" Type="http://schemas.openxmlformats.org/officeDocument/2006/relationships/settings" Target="settings.xml"/><Relationship Id="rId15" Type="http://schemas.openxmlformats.org/officeDocument/2006/relationships/hyperlink" Target="https://ipr-smart.ru/138294" TargetMode="External"/><Relationship Id="rId10" Type="http://schemas.openxmlformats.org/officeDocument/2006/relationships/hyperlink" Target="https://ipr-smart.ru/121564" TargetMode="External"/><Relationship Id="rId4" Type="http://schemas.microsoft.com/office/2007/relationships/stylesWithEffects" Target="stylesWithEffects.xml"/><Relationship Id="rId9" Type="http://schemas.openxmlformats.org/officeDocument/2006/relationships/hyperlink" Target="http://pandia.ru/text/category/dopolnitelmznoe_obrazovanie/" TargetMode="External"/><Relationship Id="rId14" Type="http://schemas.openxmlformats.org/officeDocument/2006/relationships/hyperlink" Target="https://ipr-smart.ru/138869"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2B7B-0F5D-406D-BF8D-44236F70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172</Pages>
  <Words>39625</Words>
  <Characters>225865</Characters>
  <Application>Microsoft Office Word</Application>
  <DocSecurity>0</DocSecurity>
  <Lines>1882</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romax</dc:creator>
  <cp:keywords/>
  <dc:description/>
  <cp:lastModifiedBy>User</cp:lastModifiedBy>
  <cp:revision>1</cp:revision>
  <dcterms:created xsi:type="dcterms:W3CDTF">2023-08-28T11:37:00Z</dcterms:created>
  <dcterms:modified xsi:type="dcterms:W3CDTF">2025-06-09T13:28:00Z</dcterms:modified>
</cp:coreProperties>
</file>